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867F9C" w14:textId="77777777" w:rsidR="00FA0A1D" w:rsidRDefault="00FA0A1D"/>
    <w:p w14:paraId="4FDA823A" w14:textId="77777777" w:rsidR="006B373F" w:rsidRPr="00EB3B3B" w:rsidRDefault="006B373F">
      <w:pPr>
        <w:rPr>
          <w:sz w:val="28"/>
          <w:szCs w:val="28"/>
        </w:rPr>
      </w:pPr>
      <w:r w:rsidRPr="00EB3B3B">
        <w:rPr>
          <w:sz w:val="28"/>
          <w:szCs w:val="28"/>
        </w:rPr>
        <w:t>North East  notes Autumn Winter 2024 Sept 25</w:t>
      </w:r>
      <w:r w:rsidRPr="00EB3B3B">
        <w:rPr>
          <w:sz w:val="28"/>
          <w:szCs w:val="28"/>
          <w:vertAlign w:val="superscript"/>
        </w:rPr>
        <w:t>th</w:t>
      </w:r>
      <w:r w:rsidRPr="00EB3B3B">
        <w:rPr>
          <w:sz w:val="28"/>
          <w:szCs w:val="28"/>
        </w:rPr>
        <w:t xml:space="preserve"> </w:t>
      </w:r>
    </w:p>
    <w:p w14:paraId="0CC2BCF8" w14:textId="77777777" w:rsidR="006B373F" w:rsidRPr="00EB3B3B" w:rsidRDefault="006B373F">
      <w:pPr>
        <w:rPr>
          <w:sz w:val="28"/>
          <w:szCs w:val="28"/>
        </w:rPr>
      </w:pPr>
    </w:p>
    <w:p w14:paraId="25D83E07" w14:textId="77777777" w:rsidR="006B373F" w:rsidRPr="00EB3B3B" w:rsidRDefault="00EB3B3B">
      <w:pPr>
        <w:rPr>
          <w:sz w:val="28"/>
          <w:szCs w:val="28"/>
        </w:rPr>
      </w:pPr>
      <w:r w:rsidRPr="00EB3B3B">
        <w:rPr>
          <w:sz w:val="28"/>
          <w:szCs w:val="28"/>
        </w:rPr>
        <w:t xml:space="preserve">Dear friends and colleagues of the North East, </w:t>
      </w:r>
    </w:p>
    <w:p w14:paraId="73D05467" w14:textId="77777777" w:rsidR="00EB3B3B" w:rsidRPr="00EB3B3B" w:rsidRDefault="00EB3B3B">
      <w:pPr>
        <w:rPr>
          <w:sz w:val="28"/>
          <w:szCs w:val="28"/>
        </w:rPr>
      </w:pPr>
    </w:p>
    <w:p w14:paraId="1A42E6A9" w14:textId="4E2456C3" w:rsidR="00EB3B3B" w:rsidRPr="00EB3B3B" w:rsidRDefault="00EB3B3B">
      <w:pPr>
        <w:rPr>
          <w:sz w:val="28"/>
          <w:szCs w:val="28"/>
        </w:rPr>
      </w:pPr>
      <w:r w:rsidRPr="00EB3B3B">
        <w:rPr>
          <w:sz w:val="28"/>
          <w:szCs w:val="28"/>
        </w:rPr>
        <w:t>Welcome back after the summer for the first of the autumn</w:t>
      </w:r>
      <w:r w:rsidR="00F476D0">
        <w:rPr>
          <w:sz w:val="28"/>
          <w:szCs w:val="28"/>
        </w:rPr>
        <w:t>,</w:t>
      </w:r>
      <w:r w:rsidRPr="00EB3B3B">
        <w:rPr>
          <w:sz w:val="28"/>
          <w:szCs w:val="28"/>
        </w:rPr>
        <w:t xml:space="preserve"> winter </w:t>
      </w:r>
      <w:r w:rsidR="00F476D0">
        <w:rPr>
          <w:sz w:val="28"/>
          <w:szCs w:val="28"/>
        </w:rPr>
        <w:t>L</w:t>
      </w:r>
      <w:r w:rsidRPr="00EB3B3B">
        <w:rPr>
          <w:sz w:val="28"/>
          <w:szCs w:val="28"/>
        </w:rPr>
        <w:t xml:space="preserve">ocal </w:t>
      </w:r>
      <w:r w:rsidR="00F476D0">
        <w:rPr>
          <w:sz w:val="28"/>
          <w:szCs w:val="28"/>
        </w:rPr>
        <w:t>C</w:t>
      </w:r>
      <w:r w:rsidRPr="00EB3B3B">
        <w:rPr>
          <w:sz w:val="28"/>
          <w:szCs w:val="28"/>
        </w:rPr>
        <w:t xml:space="preserve">ommunity </w:t>
      </w:r>
      <w:r w:rsidR="00F476D0">
        <w:rPr>
          <w:sz w:val="28"/>
          <w:szCs w:val="28"/>
        </w:rPr>
        <w:t>P</w:t>
      </w:r>
      <w:r w:rsidRPr="00EB3B3B">
        <w:rPr>
          <w:sz w:val="28"/>
          <w:szCs w:val="28"/>
        </w:rPr>
        <w:t>artnership meetings. Thank you for those who regularly attend and it was fantastic to see some new faces and hear some new local voices. Thank you to our venue</w:t>
      </w:r>
      <w:r w:rsidR="00F476D0">
        <w:rPr>
          <w:sz w:val="28"/>
          <w:szCs w:val="28"/>
        </w:rPr>
        <w:t>,</w:t>
      </w:r>
      <w:r w:rsidRPr="00EB3B3B">
        <w:rPr>
          <w:sz w:val="28"/>
          <w:szCs w:val="28"/>
        </w:rPr>
        <w:t xml:space="preserve"> Stanley Arts</w:t>
      </w:r>
      <w:r w:rsidR="00F476D0">
        <w:rPr>
          <w:sz w:val="28"/>
          <w:szCs w:val="28"/>
        </w:rPr>
        <w:t>,</w:t>
      </w:r>
      <w:r w:rsidRPr="00EB3B3B">
        <w:rPr>
          <w:sz w:val="28"/>
          <w:szCs w:val="28"/>
        </w:rPr>
        <w:t xml:space="preserve"> for hosting us</w:t>
      </w:r>
      <w:r w:rsidR="00F476D0">
        <w:rPr>
          <w:sz w:val="28"/>
          <w:szCs w:val="28"/>
        </w:rPr>
        <w:t>; w</w:t>
      </w:r>
      <w:r w:rsidRPr="00EB3B3B">
        <w:rPr>
          <w:sz w:val="28"/>
          <w:szCs w:val="28"/>
        </w:rPr>
        <w:t>hat an incredible space and community asset on our doorstep. For more information on Stanley arts and their streams of activity</w:t>
      </w:r>
      <w:hyperlink r:id="rId8" w:history="1">
        <w:r w:rsidRPr="00EB3B3B">
          <w:rPr>
            <w:rStyle w:val="Hyperlink"/>
            <w:sz w:val="28"/>
            <w:szCs w:val="28"/>
          </w:rPr>
          <w:t>, h</w:t>
        </w:r>
        <w:r w:rsidRPr="00EB3B3B">
          <w:rPr>
            <w:rStyle w:val="Hyperlink"/>
            <w:sz w:val="28"/>
            <w:szCs w:val="28"/>
          </w:rPr>
          <w:t>e</w:t>
        </w:r>
        <w:r w:rsidRPr="00EB3B3B">
          <w:rPr>
            <w:rStyle w:val="Hyperlink"/>
            <w:sz w:val="28"/>
            <w:szCs w:val="28"/>
          </w:rPr>
          <w:t>re</w:t>
        </w:r>
      </w:hyperlink>
      <w:r w:rsidRPr="00EB3B3B">
        <w:rPr>
          <w:sz w:val="28"/>
          <w:szCs w:val="28"/>
        </w:rPr>
        <w:t>.</w:t>
      </w:r>
    </w:p>
    <w:p w14:paraId="1397A2F6" w14:textId="0AE04C37" w:rsidR="00EB3B3B" w:rsidRPr="00EB3B3B" w:rsidRDefault="00EB3B3B">
      <w:pPr>
        <w:rPr>
          <w:sz w:val="28"/>
          <w:szCs w:val="28"/>
        </w:rPr>
      </w:pPr>
      <w:r w:rsidRPr="00EB3B3B">
        <w:rPr>
          <w:sz w:val="28"/>
          <w:szCs w:val="28"/>
        </w:rPr>
        <w:t>Our meeting focused on the community plans and the successful partnership working that has held a focus on young people, their safety and wellbeing. For those who are new to these meetings</w:t>
      </w:r>
      <w:r w:rsidR="00F476D0">
        <w:rPr>
          <w:sz w:val="28"/>
          <w:szCs w:val="28"/>
        </w:rPr>
        <w:t>,</w:t>
      </w:r>
      <w:r w:rsidRPr="00EB3B3B">
        <w:rPr>
          <w:sz w:val="28"/>
          <w:szCs w:val="28"/>
        </w:rPr>
        <w:t xml:space="preserve"> here is a brief recap of this way of working, </w:t>
      </w:r>
      <w:r w:rsidR="00F476D0">
        <w:rPr>
          <w:sz w:val="28"/>
          <w:szCs w:val="28"/>
        </w:rPr>
        <w:t>‘T</w:t>
      </w:r>
      <w:r w:rsidRPr="00EB3B3B">
        <w:rPr>
          <w:sz w:val="28"/>
          <w:szCs w:val="28"/>
        </w:rPr>
        <w:t xml:space="preserve">he </w:t>
      </w:r>
      <w:r w:rsidR="00F476D0">
        <w:rPr>
          <w:sz w:val="28"/>
          <w:szCs w:val="28"/>
        </w:rPr>
        <w:t>W</w:t>
      </w:r>
      <w:r w:rsidRPr="00EB3B3B">
        <w:rPr>
          <w:sz w:val="28"/>
          <w:szCs w:val="28"/>
        </w:rPr>
        <w:t>hy</w:t>
      </w:r>
      <w:r w:rsidR="00F476D0">
        <w:rPr>
          <w:sz w:val="28"/>
          <w:szCs w:val="28"/>
        </w:rPr>
        <w:t>’,</w:t>
      </w:r>
      <w:r w:rsidRPr="00EB3B3B">
        <w:rPr>
          <w:sz w:val="28"/>
          <w:szCs w:val="28"/>
        </w:rPr>
        <w:t xml:space="preserve"> behind this approach to change.</w:t>
      </w:r>
    </w:p>
    <w:p w14:paraId="3B53685F" w14:textId="77777777" w:rsidR="00EB3B3B" w:rsidRPr="00EB3B3B" w:rsidRDefault="00EB3B3B" w:rsidP="00EB3B3B">
      <w:pPr>
        <w:spacing w:after="0" w:line="252" w:lineRule="atLeast"/>
        <w:textAlignment w:val="baseline"/>
        <w:rPr>
          <w:rFonts w:eastAsia="Times New Roman" w:cstheme="minorHAnsi"/>
          <w:color w:val="000000"/>
          <w:sz w:val="28"/>
          <w:szCs w:val="28"/>
          <w:lang w:eastAsia="en-GB"/>
        </w:rPr>
      </w:pPr>
      <w:r w:rsidRPr="00EB3B3B">
        <w:rPr>
          <w:rFonts w:eastAsia="Times New Roman" w:cstheme="minorHAnsi"/>
          <w:b/>
          <w:bCs/>
          <w:color w:val="000000"/>
          <w:sz w:val="28"/>
          <w:szCs w:val="28"/>
          <w:lang w:eastAsia="en-GB"/>
        </w:rPr>
        <w:t>Local Community Partnerships – The Journey So Far</w:t>
      </w:r>
    </w:p>
    <w:p w14:paraId="09D7D669" w14:textId="77777777" w:rsidR="00EB3B3B" w:rsidRPr="00EB3B3B" w:rsidRDefault="00EB3B3B" w:rsidP="00EB3B3B">
      <w:pPr>
        <w:spacing w:after="0" w:line="252" w:lineRule="atLeast"/>
        <w:textAlignment w:val="baseline"/>
        <w:rPr>
          <w:rFonts w:eastAsia="Times New Roman" w:cstheme="minorHAnsi"/>
          <w:color w:val="000000"/>
          <w:sz w:val="28"/>
          <w:szCs w:val="28"/>
          <w:lang w:eastAsia="en-GB"/>
        </w:rPr>
      </w:pPr>
      <w:r w:rsidRPr="00EB3B3B">
        <w:rPr>
          <w:rFonts w:eastAsia="Times New Roman" w:cstheme="minorHAnsi"/>
          <w:color w:val="000000"/>
          <w:sz w:val="28"/>
          <w:szCs w:val="28"/>
          <w:lang w:eastAsia="en-GB"/>
        </w:rPr>
        <w:t>The work of ‘Healthy Communities Together’, part of One Croydon Alliance, is about devolving power and resources to people and communities. Local Community Partnerships started in 2020 to provide a structure to integrate/join up with social care, primary care, wellbeing services, mental health, hospitals and all stakeholders. Local Community Partnerships are how we collectively work on our local priorities and create our Community Plan.</w:t>
      </w:r>
    </w:p>
    <w:p w14:paraId="38494214" w14:textId="77777777" w:rsidR="00EB3B3B" w:rsidRPr="00864FE1" w:rsidRDefault="00EB3B3B" w:rsidP="00EB3B3B">
      <w:pPr>
        <w:spacing w:after="0" w:line="252" w:lineRule="atLeast"/>
        <w:textAlignment w:val="baseline"/>
        <w:rPr>
          <w:rFonts w:eastAsia="Times New Roman" w:cstheme="minorHAnsi"/>
          <w:color w:val="000000"/>
          <w:sz w:val="28"/>
          <w:szCs w:val="28"/>
          <w:lang w:eastAsia="en-GB"/>
        </w:rPr>
      </w:pPr>
      <w:r w:rsidRPr="00EB3B3B">
        <w:rPr>
          <w:rFonts w:eastAsia="Times New Roman" w:cstheme="minorHAnsi"/>
          <w:color w:val="000000"/>
          <w:sz w:val="28"/>
          <w:szCs w:val="28"/>
          <w:lang w:eastAsia="en-GB"/>
        </w:rPr>
        <w:t>One Croydon created six geographical areas to provide wrap around support for people close to home with prevention and self-management a key part of the plan. Using Asset Based Community Development our partnership is focused on ‘</w:t>
      </w:r>
      <w:r w:rsidRPr="00EB3B3B">
        <w:rPr>
          <w:rFonts w:eastAsia="Times New Roman" w:cstheme="minorHAnsi"/>
          <w:i/>
          <w:iCs/>
          <w:color w:val="000000"/>
          <w:sz w:val="28"/>
          <w:szCs w:val="28"/>
          <w:lang w:eastAsia="en-GB"/>
        </w:rPr>
        <w:t>what’s strong instead of what’s wrong’</w:t>
      </w:r>
      <w:r w:rsidRPr="00EB3B3B">
        <w:rPr>
          <w:rFonts w:eastAsia="Times New Roman" w:cstheme="minorHAnsi"/>
          <w:color w:val="000000"/>
          <w:sz w:val="28"/>
          <w:szCs w:val="28"/>
          <w:lang w:eastAsia="en-GB"/>
        </w:rPr>
        <w:t>, we start with the gifts and talents we have, inviting people to co-create local solutions. For more on ABCD</w:t>
      </w:r>
      <w:r w:rsidRPr="00864FE1">
        <w:rPr>
          <w:rFonts w:eastAsia="Times New Roman" w:cstheme="minorHAnsi"/>
          <w:color w:val="000000"/>
          <w:sz w:val="28"/>
          <w:szCs w:val="28"/>
          <w:lang w:eastAsia="en-GB"/>
        </w:rPr>
        <w:t xml:space="preserve"> click </w:t>
      </w:r>
      <w:hyperlink r:id="rId9" w:tgtFrame="_blank" w:history="1">
        <w:r w:rsidRPr="00864FE1">
          <w:rPr>
            <w:rFonts w:eastAsia="Times New Roman" w:cstheme="minorHAnsi"/>
            <w:color w:val="0000FF"/>
            <w:sz w:val="28"/>
            <w:szCs w:val="28"/>
            <w:u w:val="single"/>
            <w:bdr w:val="none" w:sz="0" w:space="0" w:color="auto" w:frame="1"/>
            <w:lang w:eastAsia="en-GB"/>
          </w:rPr>
          <w:t>her</w:t>
        </w:r>
        <w:r w:rsidRPr="00864FE1">
          <w:rPr>
            <w:rFonts w:eastAsia="Times New Roman" w:cstheme="minorHAnsi"/>
            <w:color w:val="0000FF"/>
            <w:sz w:val="28"/>
            <w:szCs w:val="28"/>
            <w:u w:val="single"/>
            <w:bdr w:val="none" w:sz="0" w:space="0" w:color="auto" w:frame="1"/>
            <w:lang w:eastAsia="en-GB"/>
          </w:rPr>
          <w:t>e</w:t>
        </w:r>
        <w:r w:rsidRPr="00864FE1">
          <w:rPr>
            <w:rFonts w:eastAsia="Times New Roman" w:cstheme="minorHAnsi"/>
            <w:color w:val="0000FF"/>
            <w:sz w:val="28"/>
            <w:szCs w:val="28"/>
            <w:u w:val="single"/>
            <w:bdr w:val="none" w:sz="0" w:space="0" w:color="auto" w:frame="1"/>
            <w:lang w:eastAsia="en-GB"/>
          </w:rPr>
          <w:t>.</w:t>
        </w:r>
      </w:hyperlink>
    </w:p>
    <w:p w14:paraId="6D78BB20" w14:textId="77777777" w:rsidR="00EB3B3B" w:rsidRPr="00864FE1" w:rsidRDefault="00EB3B3B" w:rsidP="00EB3B3B">
      <w:pPr>
        <w:spacing w:after="0" w:line="252" w:lineRule="atLeast"/>
        <w:textAlignment w:val="baseline"/>
        <w:rPr>
          <w:rFonts w:eastAsia="Times New Roman" w:cstheme="minorHAnsi"/>
          <w:color w:val="000000"/>
          <w:sz w:val="28"/>
          <w:szCs w:val="28"/>
          <w:lang w:eastAsia="en-GB"/>
        </w:rPr>
      </w:pPr>
    </w:p>
    <w:p w14:paraId="4BAFADDD" w14:textId="77777777" w:rsidR="00EB3B3B" w:rsidRPr="00864FE1" w:rsidRDefault="00EB3B3B" w:rsidP="00EB3B3B">
      <w:pPr>
        <w:spacing w:after="0" w:line="252" w:lineRule="atLeast"/>
        <w:textAlignment w:val="baseline"/>
        <w:rPr>
          <w:rFonts w:eastAsia="Times New Roman" w:cstheme="minorHAnsi"/>
          <w:color w:val="000000"/>
          <w:sz w:val="28"/>
          <w:szCs w:val="28"/>
          <w:lang w:eastAsia="en-GB"/>
        </w:rPr>
      </w:pPr>
      <w:r w:rsidRPr="00864FE1">
        <w:rPr>
          <w:rFonts w:eastAsia="Times New Roman" w:cstheme="minorHAnsi"/>
          <w:b/>
          <w:bCs/>
          <w:color w:val="000000"/>
          <w:sz w:val="28"/>
          <w:szCs w:val="28"/>
          <w:lang w:eastAsia="en-GB"/>
        </w:rPr>
        <w:t>How do I find out what’s going on in my area? </w:t>
      </w:r>
      <w:r w:rsidRPr="00864FE1">
        <w:rPr>
          <w:rFonts w:eastAsia="Times New Roman" w:cstheme="minorHAnsi"/>
          <w:color w:val="000000"/>
          <w:sz w:val="28"/>
          <w:szCs w:val="28"/>
          <w:lang w:eastAsia="en-GB"/>
        </w:rPr>
        <w:t> </w:t>
      </w:r>
    </w:p>
    <w:p w14:paraId="2DADDF36" w14:textId="620B4672" w:rsidR="00EB3B3B" w:rsidRDefault="00EB3B3B" w:rsidP="00EB3B3B">
      <w:pPr>
        <w:spacing w:after="0" w:line="252" w:lineRule="atLeast"/>
        <w:textAlignment w:val="baseline"/>
        <w:rPr>
          <w:rFonts w:eastAsia="Times New Roman" w:cstheme="minorHAnsi"/>
          <w:color w:val="000000"/>
          <w:sz w:val="28"/>
          <w:szCs w:val="28"/>
          <w:lang w:eastAsia="en-GB"/>
        </w:rPr>
      </w:pPr>
      <w:r w:rsidRPr="00864FE1">
        <w:rPr>
          <w:rFonts w:eastAsia="Times New Roman" w:cstheme="minorHAnsi"/>
          <w:i/>
          <w:iCs/>
          <w:color w:val="000000"/>
          <w:sz w:val="28"/>
          <w:szCs w:val="28"/>
          <w:lang w:eastAsia="en-GB"/>
        </w:rPr>
        <w:t>Simply Connect Croydon</w:t>
      </w:r>
      <w:r w:rsidRPr="00864FE1">
        <w:rPr>
          <w:rFonts w:eastAsia="Times New Roman" w:cstheme="minorHAnsi"/>
          <w:color w:val="000000"/>
          <w:sz w:val="28"/>
          <w:szCs w:val="28"/>
          <w:lang w:eastAsia="en-GB"/>
        </w:rPr>
        <w:t> is the Google of up-to-date activities. You simply search by keywords the activity you are looking for. Organisations and groups can have their own profile where their organi</w:t>
      </w:r>
      <w:r w:rsidR="00F476D0">
        <w:rPr>
          <w:rFonts w:eastAsia="Times New Roman" w:cstheme="minorHAnsi"/>
          <w:color w:val="000000"/>
          <w:sz w:val="28"/>
          <w:szCs w:val="28"/>
          <w:lang w:eastAsia="en-GB"/>
        </w:rPr>
        <w:t>s</w:t>
      </w:r>
      <w:r w:rsidRPr="00864FE1">
        <w:rPr>
          <w:rFonts w:eastAsia="Times New Roman" w:cstheme="minorHAnsi"/>
          <w:color w:val="000000"/>
          <w:sz w:val="28"/>
          <w:szCs w:val="28"/>
          <w:lang w:eastAsia="en-GB"/>
        </w:rPr>
        <w:t>ation will be listed and details of their services/activities. Groups/orgs can sign up to Simply Connect Croydon directly by using the link </w:t>
      </w:r>
      <w:hyperlink r:id="rId10" w:tgtFrame="_blank" w:history="1">
        <w:r w:rsidRPr="00864FE1">
          <w:rPr>
            <w:rFonts w:eastAsia="Times New Roman" w:cstheme="minorHAnsi"/>
            <w:color w:val="0000FF"/>
            <w:sz w:val="28"/>
            <w:szCs w:val="28"/>
            <w:u w:val="single"/>
            <w:bdr w:val="none" w:sz="0" w:space="0" w:color="auto" w:frame="1"/>
            <w:lang w:eastAsia="en-GB"/>
          </w:rPr>
          <w:t>her</w:t>
        </w:r>
        <w:r w:rsidRPr="00864FE1">
          <w:rPr>
            <w:rFonts w:eastAsia="Times New Roman" w:cstheme="minorHAnsi"/>
            <w:color w:val="0000FF"/>
            <w:sz w:val="28"/>
            <w:szCs w:val="28"/>
            <w:u w:val="single"/>
            <w:bdr w:val="none" w:sz="0" w:space="0" w:color="auto" w:frame="1"/>
            <w:lang w:eastAsia="en-GB"/>
          </w:rPr>
          <w:t>e</w:t>
        </w:r>
      </w:hyperlink>
      <w:r w:rsidRPr="00864FE1">
        <w:rPr>
          <w:rFonts w:eastAsia="Times New Roman" w:cstheme="minorHAnsi"/>
          <w:color w:val="000000"/>
          <w:sz w:val="28"/>
          <w:szCs w:val="28"/>
          <w:lang w:eastAsia="en-GB"/>
        </w:rPr>
        <w:t xml:space="preserve"> which will provide them with the opportunity to take referrals to their services. Alternatively, to have the information listed on </w:t>
      </w:r>
      <w:r w:rsidRPr="00864FE1">
        <w:rPr>
          <w:rFonts w:eastAsia="Times New Roman" w:cstheme="minorHAnsi"/>
          <w:color w:val="000000"/>
          <w:sz w:val="28"/>
          <w:szCs w:val="28"/>
          <w:lang w:eastAsia="en-GB"/>
        </w:rPr>
        <w:lastRenderedPageBreak/>
        <w:t>simply connect you can complete a registration form </w:t>
      </w:r>
      <w:hyperlink r:id="rId11" w:tgtFrame="_blank" w:history="1">
        <w:r w:rsidRPr="00864FE1">
          <w:rPr>
            <w:rFonts w:eastAsia="Times New Roman" w:cstheme="minorHAnsi"/>
            <w:color w:val="0000FF"/>
            <w:sz w:val="28"/>
            <w:szCs w:val="28"/>
            <w:u w:val="single"/>
            <w:bdr w:val="none" w:sz="0" w:space="0" w:color="auto" w:frame="1"/>
            <w:lang w:eastAsia="en-GB"/>
          </w:rPr>
          <w:t>her</w:t>
        </w:r>
        <w:r w:rsidRPr="00864FE1">
          <w:rPr>
            <w:rFonts w:eastAsia="Times New Roman" w:cstheme="minorHAnsi"/>
            <w:color w:val="0000FF"/>
            <w:sz w:val="28"/>
            <w:szCs w:val="28"/>
            <w:u w:val="single"/>
            <w:bdr w:val="none" w:sz="0" w:space="0" w:color="auto" w:frame="1"/>
            <w:lang w:eastAsia="en-GB"/>
          </w:rPr>
          <w:t>e</w:t>
        </w:r>
        <w:r w:rsidRPr="00864FE1">
          <w:rPr>
            <w:rFonts w:eastAsia="Times New Roman" w:cstheme="minorHAnsi"/>
            <w:color w:val="0000FF"/>
            <w:sz w:val="28"/>
            <w:szCs w:val="28"/>
            <w:u w:val="single"/>
            <w:bdr w:val="none" w:sz="0" w:space="0" w:color="auto" w:frame="1"/>
            <w:lang w:eastAsia="en-GB"/>
          </w:rPr>
          <w:t>.</w:t>
        </w:r>
      </w:hyperlink>
      <w:r w:rsidRPr="00864FE1">
        <w:rPr>
          <w:rFonts w:eastAsia="Times New Roman" w:cstheme="minorHAnsi"/>
          <w:color w:val="000000"/>
          <w:sz w:val="28"/>
          <w:szCs w:val="28"/>
          <w:lang w:eastAsia="en-GB"/>
        </w:rPr>
        <w:t> For trouble shooting concerning Simply Connect or 1-2-1 training sessions please email Karen</w:t>
      </w:r>
      <w:r>
        <w:rPr>
          <w:rFonts w:eastAsia="Times New Roman" w:cstheme="minorHAnsi"/>
          <w:color w:val="000000"/>
          <w:sz w:val="28"/>
          <w:szCs w:val="28"/>
          <w:lang w:eastAsia="en-GB"/>
        </w:rPr>
        <w:t>/</w:t>
      </w:r>
      <w:r w:rsidRPr="00864FE1">
        <w:rPr>
          <w:rFonts w:eastAsia="Times New Roman" w:cstheme="minorHAnsi"/>
          <w:color w:val="000000"/>
          <w:sz w:val="28"/>
          <w:szCs w:val="28"/>
          <w:lang w:eastAsia="en-GB"/>
        </w:rPr>
        <w:t>Mary. </w:t>
      </w:r>
      <w:hyperlink r:id="rId12" w:history="1">
        <w:r w:rsidRPr="00864FE1">
          <w:rPr>
            <w:rFonts w:eastAsia="Times New Roman" w:cstheme="minorHAnsi"/>
            <w:color w:val="0000FF"/>
            <w:sz w:val="28"/>
            <w:szCs w:val="28"/>
            <w:u w:val="single"/>
            <w:bdr w:val="none" w:sz="0" w:space="0" w:color="auto" w:frame="1"/>
            <w:lang w:eastAsia="en-GB"/>
          </w:rPr>
          <w:t>Karen.chillman@cvalive.org.uk</w:t>
        </w:r>
      </w:hyperlink>
      <w:r w:rsidRPr="00864FE1">
        <w:rPr>
          <w:rFonts w:eastAsia="Times New Roman" w:cstheme="minorHAnsi"/>
          <w:color w:val="000000"/>
          <w:sz w:val="28"/>
          <w:szCs w:val="28"/>
          <w:lang w:eastAsia="en-GB"/>
        </w:rPr>
        <w:t>  or </w:t>
      </w:r>
      <w:hyperlink r:id="rId13" w:history="1">
        <w:r w:rsidRPr="00864FE1">
          <w:rPr>
            <w:rFonts w:eastAsia="Times New Roman" w:cstheme="minorHAnsi"/>
            <w:color w:val="0000FF"/>
            <w:sz w:val="28"/>
            <w:szCs w:val="28"/>
            <w:u w:val="single"/>
            <w:bdr w:val="none" w:sz="0" w:space="0" w:color="auto" w:frame="1"/>
            <w:lang w:eastAsia="en-GB"/>
          </w:rPr>
          <w:t>mary.lawrence@cvalive.org.uk</w:t>
        </w:r>
      </w:hyperlink>
    </w:p>
    <w:p w14:paraId="0258F1FD" w14:textId="77777777" w:rsidR="00EB3B3B" w:rsidRDefault="00EB3B3B" w:rsidP="00EB3B3B">
      <w:pPr>
        <w:spacing w:after="0" w:line="252" w:lineRule="atLeast"/>
        <w:textAlignment w:val="baseline"/>
        <w:rPr>
          <w:rFonts w:eastAsia="Times New Roman" w:cstheme="minorHAnsi"/>
          <w:color w:val="000000"/>
          <w:sz w:val="28"/>
          <w:szCs w:val="28"/>
          <w:lang w:eastAsia="en-GB"/>
        </w:rPr>
      </w:pPr>
    </w:p>
    <w:p w14:paraId="29482272" w14:textId="77777777" w:rsidR="00EB3B3B" w:rsidRDefault="00320FC3" w:rsidP="00EB3B3B">
      <w:pPr>
        <w:spacing w:after="0" w:line="252" w:lineRule="atLeast"/>
        <w:textAlignment w:val="baseline"/>
        <w:rPr>
          <w:rFonts w:eastAsia="Times New Roman" w:cstheme="minorHAnsi"/>
          <w:color w:val="000000"/>
          <w:sz w:val="28"/>
          <w:szCs w:val="28"/>
          <w:lang w:eastAsia="en-GB"/>
        </w:rPr>
      </w:pPr>
      <w:r>
        <w:rPr>
          <w:rFonts w:eastAsia="Times New Roman" w:cstheme="minorHAnsi"/>
          <w:color w:val="000000"/>
          <w:sz w:val="28"/>
          <w:szCs w:val="28"/>
          <w:lang w:eastAsia="en-GB"/>
        </w:rPr>
        <w:t>Our Partnership update- Reaching Higher and His Grace.</w:t>
      </w:r>
    </w:p>
    <w:p w14:paraId="4F5E3759" w14:textId="77777777" w:rsidR="00320FC3" w:rsidRDefault="00320FC3" w:rsidP="00EB3B3B">
      <w:pPr>
        <w:spacing w:after="0" w:line="252" w:lineRule="atLeast"/>
        <w:textAlignment w:val="baseline"/>
        <w:rPr>
          <w:rFonts w:eastAsia="Times New Roman" w:cstheme="minorHAnsi"/>
          <w:color w:val="000000"/>
          <w:sz w:val="28"/>
          <w:szCs w:val="28"/>
          <w:lang w:eastAsia="en-GB"/>
        </w:rPr>
      </w:pPr>
    </w:p>
    <w:p w14:paraId="225E4BF0" w14:textId="77777777" w:rsidR="00F476D0" w:rsidRDefault="00320FC3" w:rsidP="00EB3B3B">
      <w:pPr>
        <w:spacing w:after="0" w:line="252" w:lineRule="atLeast"/>
        <w:textAlignment w:val="baseline"/>
        <w:rPr>
          <w:rFonts w:eastAsia="Times New Roman" w:cstheme="minorHAnsi"/>
          <w:color w:val="000000"/>
          <w:sz w:val="28"/>
          <w:szCs w:val="28"/>
          <w:lang w:eastAsia="en-GB"/>
        </w:rPr>
      </w:pPr>
      <w:r>
        <w:rPr>
          <w:rFonts w:eastAsia="Times New Roman" w:cstheme="minorHAnsi"/>
          <w:color w:val="000000"/>
          <w:sz w:val="28"/>
          <w:szCs w:val="28"/>
          <w:lang w:eastAsia="en-GB"/>
        </w:rPr>
        <w:t xml:space="preserve">Reaching </w:t>
      </w:r>
      <w:r w:rsidR="00F476D0">
        <w:rPr>
          <w:rFonts w:eastAsia="Times New Roman" w:cstheme="minorHAnsi"/>
          <w:color w:val="000000"/>
          <w:sz w:val="28"/>
          <w:szCs w:val="28"/>
          <w:lang w:eastAsia="en-GB"/>
        </w:rPr>
        <w:t>H</w:t>
      </w:r>
      <w:r>
        <w:rPr>
          <w:rFonts w:eastAsia="Times New Roman" w:cstheme="minorHAnsi"/>
          <w:color w:val="000000"/>
          <w:sz w:val="28"/>
          <w:szCs w:val="28"/>
          <w:lang w:eastAsia="en-GB"/>
        </w:rPr>
        <w:t xml:space="preserve">igher are one of our key partners in working with young people across the borough supporting 360 wrap around care at home, school and in the community. The funding from our partnership has developed their work and furthered their reach. </w:t>
      </w:r>
    </w:p>
    <w:p w14:paraId="68254BB3" w14:textId="79D603D7" w:rsidR="00F476D0" w:rsidRDefault="00320FC3" w:rsidP="00EB3B3B">
      <w:pPr>
        <w:spacing w:after="0" w:line="252" w:lineRule="atLeast"/>
        <w:textAlignment w:val="baseline"/>
        <w:rPr>
          <w:rFonts w:eastAsia="Times New Roman" w:cstheme="minorHAnsi"/>
          <w:color w:val="000000"/>
          <w:sz w:val="28"/>
          <w:szCs w:val="28"/>
          <w:lang w:eastAsia="en-GB"/>
        </w:rPr>
      </w:pPr>
      <w:r>
        <w:rPr>
          <w:rFonts w:eastAsia="Times New Roman" w:cstheme="minorHAnsi"/>
          <w:color w:val="000000"/>
          <w:sz w:val="28"/>
          <w:szCs w:val="28"/>
          <w:lang w:eastAsia="en-GB"/>
        </w:rPr>
        <w:t>On Mondays</w:t>
      </w:r>
      <w:r w:rsidR="00F476D0">
        <w:rPr>
          <w:rFonts w:eastAsia="Times New Roman" w:cstheme="minorHAnsi"/>
          <w:color w:val="000000"/>
          <w:sz w:val="28"/>
          <w:szCs w:val="28"/>
          <w:lang w:eastAsia="en-GB"/>
        </w:rPr>
        <w:t>,</w:t>
      </w:r>
      <w:r>
        <w:rPr>
          <w:rFonts w:eastAsia="Times New Roman" w:cstheme="minorHAnsi"/>
          <w:color w:val="000000"/>
          <w:sz w:val="28"/>
          <w:szCs w:val="28"/>
          <w:lang w:eastAsia="en-GB"/>
        </w:rPr>
        <w:t xml:space="preserve"> </w:t>
      </w:r>
      <w:r w:rsidR="00F476D0">
        <w:rPr>
          <w:rFonts w:eastAsia="Times New Roman" w:cstheme="minorHAnsi"/>
          <w:color w:val="000000"/>
          <w:sz w:val="28"/>
          <w:szCs w:val="28"/>
          <w:lang w:eastAsia="en-GB"/>
        </w:rPr>
        <w:t>T</w:t>
      </w:r>
      <w:r>
        <w:rPr>
          <w:rFonts w:eastAsia="Times New Roman" w:cstheme="minorHAnsi"/>
          <w:color w:val="000000"/>
          <w:sz w:val="28"/>
          <w:szCs w:val="28"/>
          <w:lang w:eastAsia="en-GB"/>
        </w:rPr>
        <w:t xml:space="preserve">he </w:t>
      </w:r>
      <w:r w:rsidR="00F476D0">
        <w:rPr>
          <w:rFonts w:eastAsia="Times New Roman" w:cstheme="minorHAnsi"/>
          <w:color w:val="000000"/>
          <w:sz w:val="28"/>
          <w:szCs w:val="28"/>
          <w:lang w:eastAsia="en-GB"/>
        </w:rPr>
        <w:t>Y</w:t>
      </w:r>
      <w:r>
        <w:rPr>
          <w:rFonts w:eastAsia="Times New Roman" w:cstheme="minorHAnsi"/>
          <w:color w:val="000000"/>
          <w:sz w:val="28"/>
          <w:szCs w:val="28"/>
          <w:lang w:eastAsia="en-GB"/>
        </w:rPr>
        <w:t xml:space="preserve">outh </w:t>
      </w:r>
      <w:r w:rsidR="00F476D0">
        <w:rPr>
          <w:rFonts w:eastAsia="Times New Roman" w:cstheme="minorHAnsi"/>
          <w:color w:val="000000"/>
          <w:sz w:val="28"/>
          <w:szCs w:val="28"/>
          <w:lang w:eastAsia="en-GB"/>
        </w:rPr>
        <w:t>C</w:t>
      </w:r>
      <w:r>
        <w:rPr>
          <w:rFonts w:eastAsia="Times New Roman" w:cstheme="minorHAnsi"/>
          <w:color w:val="000000"/>
          <w:sz w:val="28"/>
          <w:szCs w:val="28"/>
          <w:lang w:eastAsia="en-GB"/>
        </w:rPr>
        <w:t>afé</w:t>
      </w:r>
      <w:r w:rsidR="00F476D0">
        <w:rPr>
          <w:rFonts w:eastAsia="Times New Roman" w:cstheme="minorHAnsi"/>
          <w:color w:val="000000"/>
          <w:sz w:val="28"/>
          <w:szCs w:val="28"/>
          <w:lang w:eastAsia="en-GB"/>
        </w:rPr>
        <w:t>,</w:t>
      </w:r>
      <w:r>
        <w:rPr>
          <w:rFonts w:eastAsia="Times New Roman" w:cstheme="minorHAnsi"/>
          <w:color w:val="000000"/>
          <w:sz w:val="28"/>
          <w:szCs w:val="28"/>
          <w:lang w:eastAsia="en-GB"/>
        </w:rPr>
        <w:t xml:space="preserve"> in partnership with South Norwood Community Kitchen</w:t>
      </w:r>
      <w:r w:rsidR="00F476D0">
        <w:rPr>
          <w:rFonts w:eastAsia="Times New Roman" w:cstheme="minorHAnsi"/>
          <w:color w:val="000000"/>
          <w:sz w:val="28"/>
          <w:szCs w:val="28"/>
          <w:lang w:eastAsia="en-GB"/>
        </w:rPr>
        <w:t>,</w:t>
      </w:r>
      <w:r>
        <w:rPr>
          <w:rFonts w:eastAsia="Times New Roman" w:cstheme="minorHAnsi"/>
          <w:color w:val="000000"/>
          <w:sz w:val="28"/>
          <w:szCs w:val="28"/>
          <w:lang w:eastAsia="en-GB"/>
        </w:rPr>
        <w:t xml:space="preserve"> has created space for young people to chill, eat, and develop their skills in cooking. Tuesdays their forerunners and Lit programmes focus on employability and training. Weekly basketball has been growing in strength and the Thursday Youth </w:t>
      </w:r>
      <w:r w:rsidR="00F476D0">
        <w:rPr>
          <w:rFonts w:eastAsia="Times New Roman" w:cstheme="minorHAnsi"/>
          <w:color w:val="000000"/>
          <w:sz w:val="28"/>
          <w:szCs w:val="28"/>
          <w:lang w:eastAsia="en-GB"/>
        </w:rPr>
        <w:t>H</w:t>
      </w:r>
      <w:r>
        <w:rPr>
          <w:rFonts w:eastAsia="Times New Roman" w:cstheme="minorHAnsi"/>
          <w:color w:val="000000"/>
          <w:sz w:val="28"/>
          <w:szCs w:val="28"/>
          <w:lang w:eastAsia="en-GB"/>
        </w:rPr>
        <w:t xml:space="preserve">ub is where there has been great support and challenge. The staff of </w:t>
      </w:r>
      <w:r w:rsidR="00F476D0">
        <w:rPr>
          <w:rFonts w:eastAsia="Times New Roman" w:cstheme="minorHAnsi"/>
          <w:color w:val="000000"/>
          <w:sz w:val="28"/>
          <w:szCs w:val="28"/>
          <w:lang w:eastAsia="en-GB"/>
        </w:rPr>
        <w:t>R</w:t>
      </w:r>
      <w:r>
        <w:rPr>
          <w:rFonts w:eastAsia="Times New Roman" w:cstheme="minorHAnsi"/>
          <w:color w:val="000000"/>
          <w:sz w:val="28"/>
          <w:szCs w:val="28"/>
          <w:lang w:eastAsia="en-GB"/>
        </w:rPr>
        <w:t xml:space="preserve">eaching </w:t>
      </w:r>
      <w:r w:rsidR="00F476D0">
        <w:rPr>
          <w:rFonts w:eastAsia="Times New Roman" w:cstheme="minorHAnsi"/>
          <w:color w:val="000000"/>
          <w:sz w:val="28"/>
          <w:szCs w:val="28"/>
          <w:lang w:eastAsia="en-GB"/>
        </w:rPr>
        <w:t>H</w:t>
      </w:r>
      <w:r>
        <w:rPr>
          <w:rFonts w:eastAsia="Times New Roman" w:cstheme="minorHAnsi"/>
          <w:color w:val="000000"/>
          <w:sz w:val="28"/>
          <w:szCs w:val="28"/>
          <w:lang w:eastAsia="en-GB"/>
        </w:rPr>
        <w:t xml:space="preserve">igher were able to grow their training and skills to be able to support the young people. The challenge of having a mix of young people attending </w:t>
      </w:r>
      <w:r w:rsidR="00F476D0">
        <w:rPr>
          <w:rFonts w:eastAsia="Times New Roman" w:cstheme="minorHAnsi"/>
          <w:color w:val="000000"/>
          <w:sz w:val="28"/>
          <w:szCs w:val="28"/>
          <w:lang w:eastAsia="en-GB"/>
        </w:rPr>
        <w:t>T</w:t>
      </w:r>
      <w:r>
        <w:rPr>
          <w:rFonts w:eastAsia="Times New Roman" w:cstheme="minorHAnsi"/>
          <w:color w:val="000000"/>
          <w:sz w:val="28"/>
          <w:szCs w:val="28"/>
          <w:lang w:eastAsia="en-GB"/>
        </w:rPr>
        <w:t xml:space="preserve">he </w:t>
      </w:r>
      <w:r w:rsidR="00F476D0">
        <w:rPr>
          <w:rFonts w:eastAsia="Times New Roman" w:cstheme="minorHAnsi"/>
          <w:color w:val="000000"/>
          <w:sz w:val="28"/>
          <w:szCs w:val="28"/>
          <w:lang w:eastAsia="en-GB"/>
        </w:rPr>
        <w:t>H</w:t>
      </w:r>
      <w:r>
        <w:rPr>
          <w:rFonts w:eastAsia="Times New Roman" w:cstheme="minorHAnsi"/>
          <w:color w:val="000000"/>
          <w:sz w:val="28"/>
          <w:szCs w:val="28"/>
          <w:lang w:eastAsia="en-GB"/>
        </w:rPr>
        <w:t xml:space="preserve">ub has called for </w:t>
      </w:r>
      <w:r w:rsidR="00F476D0">
        <w:rPr>
          <w:rFonts w:eastAsia="Times New Roman" w:cstheme="minorHAnsi"/>
          <w:color w:val="000000"/>
          <w:sz w:val="28"/>
          <w:szCs w:val="28"/>
          <w:lang w:eastAsia="en-GB"/>
        </w:rPr>
        <w:t>T</w:t>
      </w:r>
      <w:r>
        <w:rPr>
          <w:rFonts w:eastAsia="Times New Roman" w:cstheme="minorHAnsi"/>
          <w:color w:val="000000"/>
          <w:sz w:val="28"/>
          <w:szCs w:val="28"/>
          <w:lang w:eastAsia="en-GB"/>
        </w:rPr>
        <w:t xml:space="preserve">he </w:t>
      </w:r>
      <w:r w:rsidR="00F476D0">
        <w:rPr>
          <w:rFonts w:eastAsia="Times New Roman" w:cstheme="minorHAnsi"/>
          <w:color w:val="000000"/>
          <w:sz w:val="28"/>
          <w:szCs w:val="28"/>
          <w:lang w:eastAsia="en-GB"/>
        </w:rPr>
        <w:t>H</w:t>
      </w:r>
      <w:r>
        <w:rPr>
          <w:rFonts w:eastAsia="Times New Roman" w:cstheme="minorHAnsi"/>
          <w:color w:val="000000"/>
          <w:sz w:val="28"/>
          <w:szCs w:val="28"/>
          <w:lang w:eastAsia="en-GB"/>
        </w:rPr>
        <w:t xml:space="preserve">ub to change the way it operates to best serve the young people. They have recognised the need for more of a group mentoring approach and are adopting that. </w:t>
      </w:r>
    </w:p>
    <w:p w14:paraId="6C7E2A32" w14:textId="47044790" w:rsidR="00320FC3" w:rsidRDefault="00320FC3" w:rsidP="00EB3B3B">
      <w:pPr>
        <w:spacing w:after="0" w:line="252" w:lineRule="atLeast"/>
        <w:textAlignment w:val="baseline"/>
        <w:rPr>
          <w:rFonts w:eastAsia="Times New Roman" w:cstheme="minorHAnsi"/>
          <w:color w:val="000000"/>
          <w:sz w:val="28"/>
          <w:szCs w:val="28"/>
          <w:lang w:eastAsia="en-GB"/>
        </w:rPr>
      </w:pPr>
      <w:r>
        <w:rPr>
          <w:rFonts w:eastAsia="Times New Roman" w:cstheme="minorHAnsi"/>
          <w:color w:val="000000"/>
          <w:sz w:val="28"/>
          <w:szCs w:val="28"/>
          <w:lang w:eastAsia="en-GB"/>
        </w:rPr>
        <w:t xml:space="preserve">This summer 35 young people were given paid work experience. Caspar from Clear Community </w:t>
      </w:r>
      <w:r w:rsidR="00F476D0">
        <w:rPr>
          <w:rFonts w:eastAsia="Times New Roman" w:cstheme="minorHAnsi"/>
          <w:color w:val="000000"/>
          <w:sz w:val="28"/>
          <w:szCs w:val="28"/>
          <w:lang w:eastAsia="en-GB"/>
        </w:rPr>
        <w:t>W</w:t>
      </w:r>
      <w:r>
        <w:rPr>
          <w:rFonts w:eastAsia="Times New Roman" w:cstheme="minorHAnsi"/>
          <w:color w:val="000000"/>
          <w:sz w:val="28"/>
          <w:szCs w:val="28"/>
          <w:lang w:eastAsia="en-GB"/>
        </w:rPr>
        <w:t>eb took some young people to work with him at the digital drop in’s which provided an intergenerational opportunity. The young people enjoyed it and the common learning among them was that they learnt patience.</w:t>
      </w:r>
    </w:p>
    <w:p w14:paraId="3F25AA56" w14:textId="77777777" w:rsidR="00320FC3" w:rsidRDefault="00320FC3" w:rsidP="00EB3B3B">
      <w:pPr>
        <w:spacing w:after="0" w:line="252" w:lineRule="atLeast"/>
        <w:textAlignment w:val="baseline"/>
        <w:rPr>
          <w:rFonts w:eastAsia="Times New Roman" w:cstheme="minorHAnsi"/>
          <w:color w:val="000000"/>
          <w:sz w:val="28"/>
          <w:szCs w:val="28"/>
          <w:lang w:eastAsia="en-GB"/>
        </w:rPr>
      </w:pPr>
    </w:p>
    <w:p w14:paraId="23048DEB" w14:textId="0111229A" w:rsidR="00320FC3" w:rsidRDefault="00320FC3" w:rsidP="00EB3B3B">
      <w:pPr>
        <w:spacing w:after="0" w:line="252" w:lineRule="atLeast"/>
        <w:textAlignment w:val="baseline"/>
        <w:rPr>
          <w:rFonts w:eastAsia="Times New Roman" w:cstheme="minorHAnsi"/>
          <w:color w:val="000000"/>
          <w:sz w:val="28"/>
          <w:szCs w:val="28"/>
          <w:lang w:eastAsia="en-GB"/>
        </w:rPr>
      </w:pPr>
      <w:r>
        <w:rPr>
          <w:rFonts w:eastAsia="Times New Roman" w:cstheme="minorHAnsi"/>
          <w:color w:val="000000"/>
          <w:sz w:val="28"/>
          <w:szCs w:val="28"/>
          <w:lang w:eastAsia="en-GB"/>
        </w:rPr>
        <w:t>Alecia, shared with us a</w:t>
      </w:r>
      <w:r w:rsidR="00F476D0">
        <w:rPr>
          <w:rFonts w:eastAsia="Times New Roman" w:cstheme="minorHAnsi"/>
          <w:color w:val="000000"/>
          <w:sz w:val="28"/>
          <w:szCs w:val="28"/>
          <w:lang w:eastAsia="en-GB"/>
        </w:rPr>
        <w:t>n</w:t>
      </w:r>
      <w:r>
        <w:rPr>
          <w:rFonts w:eastAsia="Times New Roman" w:cstheme="minorHAnsi"/>
          <w:color w:val="000000"/>
          <w:sz w:val="28"/>
          <w:szCs w:val="28"/>
          <w:lang w:eastAsia="en-GB"/>
        </w:rPr>
        <w:t xml:space="preserve"> anonymised change story of a young person who had been engaged through detached outreach work, as they were loitering on the streets. They were invited to attend forerunners and lit of which they did in time. Through this engagement</w:t>
      </w:r>
      <w:r w:rsidR="00F476D0">
        <w:rPr>
          <w:rFonts w:eastAsia="Times New Roman" w:cstheme="minorHAnsi"/>
          <w:color w:val="000000"/>
          <w:sz w:val="28"/>
          <w:szCs w:val="28"/>
          <w:lang w:eastAsia="en-GB"/>
        </w:rPr>
        <w:t>,</w:t>
      </w:r>
      <w:r>
        <w:rPr>
          <w:rFonts w:eastAsia="Times New Roman" w:cstheme="minorHAnsi"/>
          <w:color w:val="000000"/>
          <w:sz w:val="28"/>
          <w:szCs w:val="28"/>
          <w:lang w:eastAsia="en-GB"/>
        </w:rPr>
        <w:t xml:space="preserve"> this young person learnt employability skill</w:t>
      </w:r>
      <w:r w:rsidR="00EB2FD3">
        <w:rPr>
          <w:rFonts w:eastAsia="Times New Roman" w:cstheme="minorHAnsi"/>
          <w:color w:val="000000"/>
          <w:sz w:val="28"/>
          <w:szCs w:val="28"/>
          <w:lang w:eastAsia="en-GB"/>
        </w:rPr>
        <w:t>s</w:t>
      </w:r>
      <w:r w:rsidR="00F476D0">
        <w:rPr>
          <w:rFonts w:eastAsia="Times New Roman" w:cstheme="minorHAnsi"/>
          <w:color w:val="000000"/>
          <w:sz w:val="28"/>
          <w:szCs w:val="28"/>
          <w:lang w:eastAsia="en-GB"/>
        </w:rPr>
        <w:t>,</w:t>
      </w:r>
      <w:r w:rsidR="00EB2FD3">
        <w:rPr>
          <w:rFonts w:eastAsia="Times New Roman" w:cstheme="minorHAnsi"/>
          <w:color w:val="000000"/>
          <w:sz w:val="28"/>
          <w:szCs w:val="28"/>
          <w:lang w:eastAsia="en-GB"/>
        </w:rPr>
        <w:t xml:space="preserve"> has an improved relationship with the police and is representing </w:t>
      </w:r>
      <w:r w:rsidR="00F476D0">
        <w:rPr>
          <w:rFonts w:eastAsia="Times New Roman" w:cstheme="minorHAnsi"/>
          <w:color w:val="000000"/>
          <w:sz w:val="28"/>
          <w:szCs w:val="28"/>
          <w:lang w:eastAsia="en-GB"/>
        </w:rPr>
        <w:t>Y</w:t>
      </w:r>
      <w:r w:rsidR="00EB2FD3">
        <w:rPr>
          <w:rFonts w:eastAsia="Times New Roman" w:cstheme="minorHAnsi"/>
          <w:color w:val="000000"/>
          <w:sz w:val="28"/>
          <w:szCs w:val="28"/>
          <w:lang w:eastAsia="en-GB"/>
        </w:rPr>
        <w:t xml:space="preserve">outh </w:t>
      </w:r>
      <w:r w:rsidR="00F476D0">
        <w:rPr>
          <w:rFonts w:eastAsia="Times New Roman" w:cstheme="minorHAnsi"/>
          <w:color w:val="000000"/>
          <w:sz w:val="28"/>
          <w:szCs w:val="28"/>
          <w:lang w:eastAsia="en-GB"/>
        </w:rPr>
        <w:t>V</w:t>
      </w:r>
      <w:r w:rsidR="00EB2FD3">
        <w:rPr>
          <w:rFonts w:eastAsia="Times New Roman" w:cstheme="minorHAnsi"/>
          <w:color w:val="000000"/>
          <w:sz w:val="28"/>
          <w:szCs w:val="28"/>
          <w:lang w:eastAsia="en-GB"/>
        </w:rPr>
        <w:t xml:space="preserve">oice at </w:t>
      </w:r>
      <w:r w:rsidR="00F476D0">
        <w:rPr>
          <w:rFonts w:eastAsia="Times New Roman" w:cstheme="minorHAnsi"/>
          <w:color w:val="000000"/>
          <w:sz w:val="28"/>
          <w:szCs w:val="28"/>
          <w:lang w:eastAsia="en-GB"/>
        </w:rPr>
        <w:t>T</w:t>
      </w:r>
      <w:r w:rsidR="00EB2FD3">
        <w:rPr>
          <w:rFonts w:eastAsia="Times New Roman" w:cstheme="minorHAnsi"/>
          <w:color w:val="000000"/>
          <w:sz w:val="28"/>
          <w:szCs w:val="28"/>
          <w:lang w:eastAsia="en-GB"/>
        </w:rPr>
        <w:t xml:space="preserve">he </w:t>
      </w:r>
      <w:r w:rsidR="00F476D0">
        <w:rPr>
          <w:rFonts w:eastAsia="Times New Roman" w:cstheme="minorHAnsi"/>
          <w:color w:val="000000"/>
          <w:sz w:val="28"/>
          <w:szCs w:val="28"/>
          <w:lang w:eastAsia="en-GB"/>
        </w:rPr>
        <w:t>C</w:t>
      </w:r>
      <w:r w:rsidR="00EB2FD3">
        <w:rPr>
          <w:rFonts w:eastAsia="Times New Roman" w:cstheme="minorHAnsi"/>
          <w:color w:val="000000"/>
          <w:sz w:val="28"/>
          <w:szCs w:val="28"/>
          <w:lang w:eastAsia="en-GB"/>
        </w:rPr>
        <w:t xml:space="preserve">hildhood </w:t>
      </w:r>
      <w:r w:rsidR="00F476D0">
        <w:rPr>
          <w:rFonts w:eastAsia="Times New Roman" w:cstheme="minorHAnsi"/>
          <w:color w:val="000000"/>
          <w:sz w:val="28"/>
          <w:szCs w:val="28"/>
          <w:lang w:eastAsia="en-GB"/>
        </w:rPr>
        <w:t>T</w:t>
      </w:r>
      <w:r w:rsidR="00EB2FD3">
        <w:rPr>
          <w:rFonts w:eastAsia="Times New Roman" w:cstheme="minorHAnsi"/>
          <w:color w:val="000000"/>
          <w:sz w:val="28"/>
          <w:szCs w:val="28"/>
          <w:lang w:eastAsia="en-GB"/>
        </w:rPr>
        <w:t>rust and other organi</w:t>
      </w:r>
      <w:r w:rsidR="00F476D0">
        <w:rPr>
          <w:rFonts w:eastAsia="Times New Roman" w:cstheme="minorHAnsi"/>
          <w:color w:val="000000"/>
          <w:sz w:val="28"/>
          <w:szCs w:val="28"/>
          <w:lang w:eastAsia="en-GB"/>
        </w:rPr>
        <w:t>s</w:t>
      </w:r>
      <w:r w:rsidR="00EB2FD3">
        <w:rPr>
          <w:rFonts w:eastAsia="Times New Roman" w:cstheme="minorHAnsi"/>
          <w:color w:val="000000"/>
          <w:sz w:val="28"/>
          <w:szCs w:val="28"/>
          <w:lang w:eastAsia="en-GB"/>
        </w:rPr>
        <w:t>ations where you</w:t>
      </w:r>
      <w:r w:rsidR="00F476D0">
        <w:rPr>
          <w:rFonts w:eastAsia="Times New Roman" w:cstheme="minorHAnsi"/>
          <w:color w:val="000000"/>
          <w:sz w:val="28"/>
          <w:szCs w:val="28"/>
          <w:lang w:eastAsia="en-GB"/>
        </w:rPr>
        <w:t>ng people’s</w:t>
      </w:r>
      <w:r w:rsidR="00EB2FD3">
        <w:rPr>
          <w:rFonts w:eastAsia="Times New Roman" w:cstheme="minorHAnsi"/>
          <w:color w:val="000000"/>
          <w:sz w:val="28"/>
          <w:szCs w:val="28"/>
          <w:lang w:eastAsia="en-GB"/>
        </w:rPr>
        <w:t xml:space="preserve"> voice</w:t>
      </w:r>
      <w:r w:rsidR="00F476D0">
        <w:rPr>
          <w:rFonts w:eastAsia="Times New Roman" w:cstheme="minorHAnsi"/>
          <w:color w:val="000000"/>
          <w:sz w:val="28"/>
          <w:szCs w:val="28"/>
          <w:lang w:eastAsia="en-GB"/>
        </w:rPr>
        <w:t>s</w:t>
      </w:r>
      <w:r w:rsidR="00EB2FD3">
        <w:rPr>
          <w:rFonts w:eastAsia="Times New Roman" w:cstheme="minorHAnsi"/>
          <w:color w:val="000000"/>
          <w:sz w:val="28"/>
          <w:szCs w:val="28"/>
          <w:lang w:eastAsia="en-GB"/>
        </w:rPr>
        <w:t xml:space="preserve"> need to be heard. They have changed things around and this is one of many experiences they hold working with young people. </w:t>
      </w:r>
      <w:r w:rsidR="00207754">
        <w:rPr>
          <w:rFonts w:eastAsia="Times New Roman" w:cstheme="minorHAnsi"/>
          <w:color w:val="000000"/>
          <w:sz w:val="28"/>
          <w:szCs w:val="28"/>
          <w:lang w:eastAsia="en-GB"/>
        </w:rPr>
        <w:t xml:space="preserve">More on the good works of reaching higher </w:t>
      </w:r>
      <w:hyperlink r:id="rId14" w:history="1">
        <w:r w:rsidR="00207754" w:rsidRPr="00207754">
          <w:rPr>
            <w:rStyle w:val="Hyperlink"/>
            <w:rFonts w:eastAsia="Times New Roman" w:cstheme="minorHAnsi"/>
            <w:sz w:val="28"/>
            <w:szCs w:val="28"/>
            <w:lang w:eastAsia="en-GB"/>
          </w:rPr>
          <w:t>her</w:t>
        </w:r>
        <w:r w:rsidR="00207754" w:rsidRPr="00207754">
          <w:rPr>
            <w:rStyle w:val="Hyperlink"/>
            <w:rFonts w:eastAsia="Times New Roman" w:cstheme="minorHAnsi"/>
            <w:sz w:val="28"/>
            <w:szCs w:val="28"/>
            <w:lang w:eastAsia="en-GB"/>
          </w:rPr>
          <w:t>e</w:t>
        </w:r>
        <w:r w:rsidR="00207754" w:rsidRPr="00207754">
          <w:rPr>
            <w:rStyle w:val="Hyperlink"/>
            <w:rFonts w:eastAsia="Times New Roman" w:cstheme="minorHAnsi"/>
            <w:sz w:val="28"/>
            <w:szCs w:val="28"/>
            <w:lang w:eastAsia="en-GB"/>
          </w:rPr>
          <w:t>.</w:t>
        </w:r>
      </w:hyperlink>
    </w:p>
    <w:p w14:paraId="00C540B3" w14:textId="77777777" w:rsidR="00EB2FD3" w:rsidRDefault="00EB2FD3" w:rsidP="00EB3B3B">
      <w:pPr>
        <w:spacing w:after="0" w:line="252" w:lineRule="atLeast"/>
        <w:textAlignment w:val="baseline"/>
        <w:rPr>
          <w:rFonts w:eastAsia="Times New Roman" w:cstheme="minorHAnsi"/>
          <w:color w:val="000000"/>
          <w:sz w:val="28"/>
          <w:szCs w:val="28"/>
          <w:lang w:eastAsia="en-GB"/>
        </w:rPr>
      </w:pPr>
    </w:p>
    <w:p w14:paraId="2A4FBBB7" w14:textId="77777777" w:rsidR="00EB2FD3" w:rsidRDefault="00EB2FD3" w:rsidP="00EB3B3B">
      <w:pPr>
        <w:spacing w:after="0" w:line="252" w:lineRule="atLeast"/>
        <w:textAlignment w:val="baseline"/>
        <w:rPr>
          <w:rFonts w:eastAsia="Times New Roman" w:cstheme="minorHAnsi"/>
          <w:color w:val="000000"/>
          <w:sz w:val="28"/>
          <w:szCs w:val="28"/>
          <w:lang w:eastAsia="en-GB"/>
        </w:rPr>
      </w:pPr>
      <w:r>
        <w:rPr>
          <w:rFonts w:eastAsia="Times New Roman" w:cstheme="minorHAnsi"/>
          <w:color w:val="000000"/>
          <w:sz w:val="28"/>
          <w:szCs w:val="28"/>
          <w:lang w:eastAsia="en-GB"/>
        </w:rPr>
        <w:t xml:space="preserve">His Grace- </w:t>
      </w:r>
    </w:p>
    <w:p w14:paraId="4FE12729" w14:textId="77777777" w:rsidR="00EB2FD3" w:rsidRDefault="00EB2FD3" w:rsidP="00EB3B3B">
      <w:pPr>
        <w:spacing w:after="0" w:line="252" w:lineRule="atLeast"/>
        <w:textAlignment w:val="baseline"/>
        <w:rPr>
          <w:rFonts w:eastAsia="Times New Roman" w:cstheme="minorHAnsi"/>
          <w:color w:val="000000"/>
          <w:sz w:val="28"/>
          <w:szCs w:val="28"/>
          <w:lang w:eastAsia="en-GB"/>
        </w:rPr>
      </w:pPr>
      <w:r>
        <w:rPr>
          <w:rFonts w:eastAsia="Times New Roman" w:cstheme="minorHAnsi"/>
          <w:color w:val="000000"/>
          <w:sz w:val="28"/>
          <w:szCs w:val="28"/>
          <w:lang w:eastAsia="en-GB"/>
        </w:rPr>
        <w:t xml:space="preserve"> </w:t>
      </w:r>
    </w:p>
    <w:p w14:paraId="0BA82069" w14:textId="55040844" w:rsidR="00EB2FD3" w:rsidRDefault="00EB2FD3" w:rsidP="00EB3B3B">
      <w:pPr>
        <w:spacing w:after="0" w:line="252" w:lineRule="atLeast"/>
        <w:textAlignment w:val="baseline"/>
        <w:rPr>
          <w:rFonts w:eastAsia="Times New Roman" w:cstheme="minorHAnsi"/>
          <w:color w:val="000000"/>
          <w:sz w:val="28"/>
          <w:szCs w:val="28"/>
          <w:lang w:eastAsia="en-GB"/>
        </w:rPr>
      </w:pPr>
      <w:r>
        <w:rPr>
          <w:rFonts w:eastAsia="Times New Roman" w:cstheme="minorHAnsi"/>
          <w:color w:val="000000"/>
          <w:sz w:val="28"/>
          <w:szCs w:val="28"/>
          <w:lang w:eastAsia="en-GB"/>
        </w:rPr>
        <w:t xml:space="preserve">We heard a wonderful song ‘I’ve got the power in me’ from the young people, that was written as an anti-bullying song. We celebrate the gifts and talents of </w:t>
      </w:r>
      <w:r>
        <w:rPr>
          <w:rFonts w:eastAsia="Times New Roman" w:cstheme="minorHAnsi"/>
          <w:color w:val="000000"/>
          <w:sz w:val="28"/>
          <w:szCs w:val="28"/>
          <w:lang w:eastAsia="en-GB"/>
        </w:rPr>
        <w:lastRenderedPageBreak/>
        <w:t xml:space="preserve">those in community with this way of working. We then heard from </w:t>
      </w:r>
      <w:proofErr w:type="spellStart"/>
      <w:r>
        <w:rPr>
          <w:rFonts w:eastAsia="Times New Roman" w:cstheme="minorHAnsi"/>
          <w:color w:val="000000"/>
          <w:sz w:val="28"/>
          <w:szCs w:val="28"/>
          <w:lang w:eastAsia="en-GB"/>
        </w:rPr>
        <w:t>Alleyiah</w:t>
      </w:r>
      <w:proofErr w:type="spellEnd"/>
      <w:r>
        <w:rPr>
          <w:rFonts w:eastAsia="Times New Roman" w:cstheme="minorHAnsi"/>
          <w:color w:val="000000"/>
          <w:sz w:val="28"/>
          <w:szCs w:val="28"/>
          <w:lang w:eastAsia="en-GB"/>
        </w:rPr>
        <w:t xml:space="preserve"> who runs the ‘</w:t>
      </w:r>
      <w:proofErr w:type="spellStart"/>
      <w:r>
        <w:rPr>
          <w:rFonts w:eastAsia="Times New Roman" w:cstheme="minorHAnsi"/>
          <w:color w:val="000000"/>
          <w:sz w:val="28"/>
          <w:szCs w:val="28"/>
          <w:lang w:eastAsia="en-GB"/>
        </w:rPr>
        <w:t>Chillzone</w:t>
      </w:r>
      <w:proofErr w:type="spellEnd"/>
      <w:r>
        <w:rPr>
          <w:rFonts w:eastAsia="Times New Roman" w:cstheme="minorHAnsi"/>
          <w:color w:val="000000"/>
          <w:sz w:val="28"/>
          <w:szCs w:val="28"/>
          <w:lang w:eastAsia="en-GB"/>
        </w:rPr>
        <w:t xml:space="preserve">’ every Saturday from 11-1 pm. </w:t>
      </w:r>
      <w:proofErr w:type="spellStart"/>
      <w:r>
        <w:rPr>
          <w:rFonts w:eastAsia="Times New Roman" w:cstheme="minorHAnsi"/>
          <w:color w:val="000000"/>
          <w:sz w:val="28"/>
          <w:szCs w:val="28"/>
          <w:lang w:eastAsia="en-GB"/>
        </w:rPr>
        <w:t>Alleyiah</w:t>
      </w:r>
      <w:proofErr w:type="spellEnd"/>
      <w:r>
        <w:rPr>
          <w:rFonts w:eastAsia="Times New Roman" w:cstheme="minorHAnsi"/>
          <w:color w:val="000000"/>
          <w:sz w:val="28"/>
          <w:szCs w:val="28"/>
          <w:lang w:eastAsia="en-GB"/>
        </w:rPr>
        <w:t xml:space="preserve"> herself has been involved with his grace for over 10 years and is best place to lead on this </w:t>
      </w:r>
      <w:r w:rsidR="00F476D0">
        <w:rPr>
          <w:rFonts w:eastAsia="Times New Roman" w:cstheme="minorHAnsi"/>
          <w:color w:val="000000"/>
          <w:sz w:val="28"/>
          <w:szCs w:val="28"/>
          <w:lang w:eastAsia="en-GB"/>
        </w:rPr>
        <w:t>H</w:t>
      </w:r>
      <w:r>
        <w:rPr>
          <w:rFonts w:eastAsia="Times New Roman" w:cstheme="minorHAnsi"/>
          <w:color w:val="000000"/>
          <w:sz w:val="28"/>
          <w:szCs w:val="28"/>
          <w:lang w:eastAsia="en-GB"/>
        </w:rPr>
        <w:t xml:space="preserve">ub. She spoke of how this is a vital place for checking in with young people, mentoring them, expanding their perspectives on things for growth and development. This is a safe space for down time, to eat healthy food, to work on character development, speak about bullying, career mapping and mental health.  The stats from His Grace below speak to the success of their presence in community </w:t>
      </w:r>
    </w:p>
    <w:p w14:paraId="4BF0031B" w14:textId="77777777" w:rsidR="00EB2FD3" w:rsidRDefault="00EB2FD3" w:rsidP="00EB2FD3">
      <w:pPr>
        <w:pStyle w:val="ListParagraph"/>
        <w:numPr>
          <w:ilvl w:val="0"/>
          <w:numId w:val="1"/>
        </w:numPr>
        <w:spacing w:after="0" w:line="252" w:lineRule="atLeast"/>
        <w:textAlignment w:val="baseline"/>
        <w:rPr>
          <w:rFonts w:eastAsia="Times New Roman" w:cstheme="minorHAnsi"/>
          <w:color w:val="000000"/>
          <w:sz w:val="28"/>
          <w:szCs w:val="28"/>
          <w:lang w:eastAsia="en-GB"/>
        </w:rPr>
      </w:pPr>
      <w:r>
        <w:rPr>
          <w:rFonts w:eastAsia="Times New Roman" w:cstheme="minorHAnsi"/>
          <w:color w:val="000000"/>
          <w:sz w:val="28"/>
          <w:szCs w:val="28"/>
          <w:lang w:eastAsia="en-GB"/>
        </w:rPr>
        <w:t xml:space="preserve">October 2023- now 5920 young people have passed through his grace and 3020 have stayed and engaged. </w:t>
      </w:r>
    </w:p>
    <w:p w14:paraId="51B40E08" w14:textId="77777777" w:rsidR="00EB2FD3" w:rsidRDefault="00EB2FD3" w:rsidP="00EB2FD3">
      <w:pPr>
        <w:pStyle w:val="ListParagraph"/>
        <w:numPr>
          <w:ilvl w:val="0"/>
          <w:numId w:val="1"/>
        </w:numPr>
        <w:spacing w:after="0" w:line="252" w:lineRule="atLeast"/>
        <w:textAlignment w:val="baseline"/>
        <w:rPr>
          <w:rFonts w:eastAsia="Times New Roman" w:cstheme="minorHAnsi"/>
          <w:color w:val="000000"/>
          <w:sz w:val="28"/>
          <w:szCs w:val="28"/>
          <w:lang w:eastAsia="en-GB"/>
        </w:rPr>
      </w:pPr>
      <w:r>
        <w:rPr>
          <w:rFonts w:eastAsia="Times New Roman" w:cstheme="minorHAnsi"/>
          <w:color w:val="000000"/>
          <w:sz w:val="28"/>
          <w:szCs w:val="28"/>
          <w:lang w:eastAsia="en-GB"/>
        </w:rPr>
        <w:t>320 have engaged in a safe space for mental health and talk therapy through a close relationship with mind in Croydon.</w:t>
      </w:r>
    </w:p>
    <w:p w14:paraId="038B1FFA" w14:textId="11843F5C" w:rsidR="00EB2FD3" w:rsidRDefault="00EB2FD3" w:rsidP="00EB2FD3">
      <w:pPr>
        <w:pStyle w:val="ListParagraph"/>
        <w:numPr>
          <w:ilvl w:val="0"/>
          <w:numId w:val="1"/>
        </w:numPr>
        <w:spacing w:after="0" w:line="252" w:lineRule="atLeast"/>
        <w:textAlignment w:val="baseline"/>
        <w:rPr>
          <w:rFonts w:eastAsia="Times New Roman" w:cstheme="minorHAnsi"/>
          <w:color w:val="000000"/>
          <w:sz w:val="28"/>
          <w:szCs w:val="28"/>
          <w:lang w:eastAsia="en-GB"/>
        </w:rPr>
      </w:pPr>
      <w:r>
        <w:rPr>
          <w:rFonts w:eastAsia="Times New Roman" w:cstheme="minorHAnsi"/>
          <w:color w:val="000000"/>
          <w:sz w:val="28"/>
          <w:szCs w:val="28"/>
          <w:lang w:eastAsia="en-GB"/>
        </w:rPr>
        <w:t xml:space="preserve">His grace food bank </w:t>
      </w:r>
      <w:r w:rsidR="00F476D0">
        <w:rPr>
          <w:rFonts w:eastAsia="Times New Roman" w:cstheme="minorHAnsi"/>
          <w:color w:val="000000"/>
          <w:sz w:val="28"/>
          <w:szCs w:val="28"/>
          <w:lang w:eastAsia="en-GB"/>
        </w:rPr>
        <w:t>has</w:t>
      </w:r>
      <w:r>
        <w:rPr>
          <w:rFonts w:eastAsia="Times New Roman" w:cstheme="minorHAnsi"/>
          <w:color w:val="000000"/>
          <w:sz w:val="28"/>
          <w:szCs w:val="28"/>
          <w:lang w:eastAsia="en-GB"/>
        </w:rPr>
        <w:t xml:space="preserve"> been able to provide work experience for young people not in education or training.</w:t>
      </w:r>
    </w:p>
    <w:p w14:paraId="0B566FD9" w14:textId="77777777" w:rsidR="00EB2FD3" w:rsidRDefault="00207754" w:rsidP="00EB2FD3">
      <w:pPr>
        <w:pStyle w:val="ListParagraph"/>
        <w:numPr>
          <w:ilvl w:val="0"/>
          <w:numId w:val="1"/>
        </w:numPr>
        <w:spacing w:after="0" w:line="252" w:lineRule="atLeast"/>
        <w:textAlignment w:val="baseline"/>
        <w:rPr>
          <w:rFonts w:eastAsia="Times New Roman" w:cstheme="minorHAnsi"/>
          <w:color w:val="000000"/>
          <w:sz w:val="28"/>
          <w:szCs w:val="28"/>
          <w:lang w:eastAsia="en-GB"/>
        </w:rPr>
      </w:pPr>
      <w:r>
        <w:rPr>
          <w:rFonts w:eastAsia="Times New Roman" w:cstheme="minorHAnsi"/>
          <w:color w:val="000000"/>
          <w:sz w:val="28"/>
          <w:szCs w:val="28"/>
          <w:lang w:eastAsia="en-GB"/>
        </w:rPr>
        <w:t xml:space="preserve">1620 people have come through the community hub </w:t>
      </w:r>
    </w:p>
    <w:p w14:paraId="0E0D89E3" w14:textId="77777777" w:rsidR="00207754" w:rsidRDefault="00207754" w:rsidP="00EB2FD3">
      <w:pPr>
        <w:pStyle w:val="ListParagraph"/>
        <w:numPr>
          <w:ilvl w:val="0"/>
          <w:numId w:val="1"/>
        </w:numPr>
        <w:spacing w:after="0" w:line="252" w:lineRule="atLeast"/>
        <w:textAlignment w:val="baseline"/>
        <w:rPr>
          <w:rFonts w:eastAsia="Times New Roman" w:cstheme="minorHAnsi"/>
          <w:color w:val="000000"/>
          <w:sz w:val="28"/>
          <w:szCs w:val="28"/>
          <w:lang w:eastAsia="en-GB"/>
        </w:rPr>
      </w:pPr>
      <w:r>
        <w:rPr>
          <w:rFonts w:eastAsia="Times New Roman" w:cstheme="minorHAnsi"/>
          <w:color w:val="000000"/>
          <w:sz w:val="28"/>
          <w:szCs w:val="28"/>
          <w:lang w:eastAsia="en-GB"/>
        </w:rPr>
        <w:t>5000 people overall have been supported  in a variety of ways, GP referrals, housing support, PIP forms, pre-loved laptops and digital support along with school uniform provisions.</w:t>
      </w:r>
    </w:p>
    <w:p w14:paraId="386F89D4" w14:textId="77777777" w:rsidR="00207754" w:rsidRDefault="00207754" w:rsidP="00207754">
      <w:pPr>
        <w:spacing w:after="0" w:line="252" w:lineRule="atLeast"/>
        <w:textAlignment w:val="baseline"/>
        <w:rPr>
          <w:rFonts w:eastAsia="Times New Roman" w:cstheme="minorHAnsi"/>
          <w:color w:val="000000"/>
          <w:sz w:val="28"/>
          <w:szCs w:val="28"/>
          <w:lang w:eastAsia="en-GB"/>
        </w:rPr>
      </w:pPr>
    </w:p>
    <w:p w14:paraId="2A0764FB" w14:textId="77777777" w:rsidR="00207754" w:rsidRDefault="00207754" w:rsidP="00207754">
      <w:pPr>
        <w:spacing w:after="0" w:line="252" w:lineRule="atLeast"/>
        <w:textAlignment w:val="baseline"/>
        <w:rPr>
          <w:rFonts w:eastAsia="Times New Roman" w:cstheme="minorHAnsi"/>
          <w:color w:val="000000"/>
          <w:sz w:val="28"/>
          <w:szCs w:val="28"/>
          <w:lang w:eastAsia="en-GB"/>
        </w:rPr>
      </w:pPr>
      <w:r>
        <w:rPr>
          <w:rFonts w:eastAsia="Times New Roman" w:cstheme="minorHAnsi"/>
          <w:color w:val="000000"/>
          <w:sz w:val="28"/>
          <w:szCs w:val="28"/>
          <w:lang w:eastAsia="en-GB"/>
        </w:rPr>
        <w:t xml:space="preserve">For a wider look at the good work of his grace </w:t>
      </w:r>
      <w:hyperlink r:id="rId15" w:history="1">
        <w:r w:rsidRPr="00207754">
          <w:rPr>
            <w:rStyle w:val="Hyperlink"/>
            <w:rFonts w:eastAsia="Times New Roman" w:cstheme="minorHAnsi"/>
            <w:sz w:val="28"/>
            <w:szCs w:val="28"/>
            <w:lang w:eastAsia="en-GB"/>
          </w:rPr>
          <w:t>he</w:t>
        </w:r>
        <w:r w:rsidRPr="00207754">
          <w:rPr>
            <w:rStyle w:val="Hyperlink"/>
            <w:rFonts w:eastAsia="Times New Roman" w:cstheme="minorHAnsi"/>
            <w:sz w:val="28"/>
            <w:szCs w:val="28"/>
            <w:lang w:eastAsia="en-GB"/>
          </w:rPr>
          <w:t>r</w:t>
        </w:r>
        <w:r w:rsidRPr="00207754">
          <w:rPr>
            <w:rStyle w:val="Hyperlink"/>
            <w:rFonts w:eastAsia="Times New Roman" w:cstheme="minorHAnsi"/>
            <w:sz w:val="28"/>
            <w:szCs w:val="28"/>
            <w:lang w:eastAsia="en-GB"/>
          </w:rPr>
          <w:t>e.</w:t>
        </w:r>
      </w:hyperlink>
    </w:p>
    <w:p w14:paraId="78B9B84A" w14:textId="77777777" w:rsidR="00207754" w:rsidRDefault="00207754" w:rsidP="00207754">
      <w:pPr>
        <w:spacing w:after="0" w:line="252" w:lineRule="atLeast"/>
        <w:textAlignment w:val="baseline"/>
        <w:rPr>
          <w:rFonts w:eastAsia="Times New Roman" w:cstheme="minorHAnsi"/>
          <w:color w:val="000000"/>
          <w:sz w:val="28"/>
          <w:szCs w:val="28"/>
          <w:lang w:eastAsia="en-GB"/>
        </w:rPr>
      </w:pPr>
    </w:p>
    <w:p w14:paraId="07DFD730" w14:textId="0DB72ED1" w:rsidR="00207754" w:rsidRDefault="00207754" w:rsidP="00207754">
      <w:pPr>
        <w:spacing w:after="0" w:line="252" w:lineRule="atLeast"/>
        <w:textAlignment w:val="baseline"/>
        <w:rPr>
          <w:rFonts w:eastAsia="Times New Roman" w:cstheme="minorHAnsi"/>
          <w:color w:val="000000"/>
          <w:sz w:val="28"/>
          <w:szCs w:val="28"/>
          <w:lang w:eastAsia="en-GB"/>
        </w:rPr>
      </w:pPr>
      <w:r>
        <w:rPr>
          <w:rFonts w:eastAsia="Times New Roman" w:cstheme="minorHAnsi"/>
          <w:color w:val="000000"/>
          <w:sz w:val="28"/>
          <w:szCs w:val="28"/>
          <w:lang w:eastAsia="en-GB"/>
        </w:rPr>
        <w:t xml:space="preserve">Community </w:t>
      </w:r>
      <w:r w:rsidR="00F476D0">
        <w:rPr>
          <w:rFonts w:eastAsia="Times New Roman" w:cstheme="minorHAnsi"/>
          <w:color w:val="000000"/>
          <w:sz w:val="28"/>
          <w:szCs w:val="28"/>
          <w:lang w:eastAsia="en-GB"/>
        </w:rPr>
        <w:t>P</w:t>
      </w:r>
      <w:r>
        <w:rPr>
          <w:rFonts w:eastAsia="Times New Roman" w:cstheme="minorHAnsi"/>
          <w:color w:val="000000"/>
          <w:sz w:val="28"/>
          <w:szCs w:val="28"/>
          <w:lang w:eastAsia="en-GB"/>
        </w:rPr>
        <w:t xml:space="preserve">lans- </w:t>
      </w:r>
      <w:r w:rsidR="00F476D0">
        <w:rPr>
          <w:rFonts w:eastAsia="Times New Roman" w:cstheme="minorHAnsi"/>
          <w:color w:val="000000"/>
          <w:sz w:val="28"/>
          <w:szCs w:val="28"/>
          <w:lang w:eastAsia="en-GB"/>
        </w:rPr>
        <w:t>W</w:t>
      </w:r>
      <w:r>
        <w:rPr>
          <w:rFonts w:eastAsia="Times New Roman" w:cstheme="minorHAnsi"/>
          <w:color w:val="000000"/>
          <w:sz w:val="28"/>
          <w:szCs w:val="28"/>
          <w:lang w:eastAsia="en-GB"/>
        </w:rPr>
        <w:t xml:space="preserve">hy </w:t>
      </w:r>
      <w:r w:rsidR="00F476D0">
        <w:rPr>
          <w:rFonts w:eastAsia="Times New Roman" w:cstheme="minorHAnsi"/>
          <w:color w:val="000000"/>
          <w:sz w:val="28"/>
          <w:szCs w:val="28"/>
          <w:lang w:eastAsia="en-GB"/>
        </w:rPr>
        <w:t>T</w:t>
      </w:r>
      <w:r>
        <w:rPr>
          <w:rFonts w:eastAsia="Times New Roman" w:cstheme="minorHAnsi"/>
          <w:color w:val="000000"/>
          <w:sz w:val="28"/>
          <w:szCs w:val="28"/>
          <w:lang w:eastAsia="en-GB"/>
        </w:rPr>
        <w:t xml:space="preserve">hey </w:t>
      </w:r>
      <w:r w:rsidR="00F476D0">
        <w:rPr>
          <w:rFonts w:eastAsia="Times New Roman" w:cstheme="minorHAnsi"/>
          <w:color w:val="000000"/>
          <w:sz w:val="28"/>
          <w:szCs w:val="28"/>
          <w:lang w:eastAsia="en-GB"/>
        </w:rPr>
        <w:t>M</w:t>
      </w:r>
      <w:r>
        <w:rPr>
          <w:rFonts w:eastAsia="Times New Roman" w:cstheme="minorHAnsi"/>
          <w:color w:val="000000"/>
          <w:sz w:val="28"/>
          <w:szCs w:val="28"/>
          <w:lang w:eastAsia="en-GB"/>
        </w:rPr>
        <w:t>atter?</w:t>
      </w:r>
    </w:p>
    <w:p w14:paraId="314EF9EC" w14:textId="77777777" w:rsidR="00207754" w:rsidRDefault="00207754" w:rsidP="00207754">
      <w:pPr>
        <w:spacing w:after="0" w:line="252" w:lineRule="atLeast"/>
        <w:textAlignment w:val="baseline"/>
        <w:rPr>
          <w:rFonts w:eastAsia="Times New Roman" w:cstheme="minorHAnsi"/>
          <w:color w:val="000000"/>
          <w:sz w:val="28"/>
          <w:szCs w:val="28"/>
          <w:lang w:eastAsia="en-GB"/>
        </w:rPr>
      </w:pPr>
    </w:p>
    <w:p w14:paraId="3DD69007" w14:textId="1BF9BDDB" w:rsidR="00207754" w:rsidRDefault="00207754" w:rsidP="00207754">
      <w:pPr>
        <w:spacing w:after="0" w:line="252" w:lineRule="atLeast"/>
        <w:textAlignment w:val="baseline"/>
        <w:rPr>
          <w:rFonts w:eastAsia="Times New Roman" w:cstheme="minorHAnsi"/>
          <w:color w:val="000000"/>
          <w:sz w:val="28"/>
          <w:szCs w:val="28"/>
          <w:lang w:eastAsia="en-GB"/>
        </w:rPr>
      </w:pPr>
      <w:r>
        <w:rPr>
          <w:rFonts w:eastAsia="Times New Roman" w:cstheme="minorHAnsi"/>
          <w:color w:val="000000"/>
          <w:sz w:val="28"/>
          <w:szCs w:val="28"/>
          <w:lang w:eastAsia="en-GB"/>
        </w:rPr>
        <w:t>As part of this work through resident voice and local engagement</w:t>
      </w:r>
      <w:r w:rsidR="00F476D0">
        <w:rPr>
          <w:rFonts w:eastAsia="Times New Roman" w:cstheme="minorHAnsi"/>
          <w:color w:val="000000"/>
          <w:sz w:val="28"/>
          <w:szCs w:val="28"/>
          <w:lang w:eastAsia="en-GB"/>
        </w:rPr>
        <w:t>, w</w:t>
      </w:r>
      <w:r>
        <w:rPr>
          <w:rFonts w:eastAsia="Times New Roman" w:cstheme="minorHAnsi"/>
          <w:color w:val="000000"/>
          <w:sz w:val="28"/>
          <w:szCs w:val="28"/>
          <w:lang w:eastAsia="en-GB"/>
        </w:rPr>
        <w:t>e have been able to feedback to the council and those who develop strategy</w:t>
      </w:r>
      <w:r w:rsidR="00F476D0">
        <w:rPr>
          <w:rFonts w:eastAsia="Times New Roman" w:cstheme="minorHAnsi"/>
          <w:color w:val="000000"/>
          <w:sz w:val="28"/>
          <w:szCs w:val="28"/>
          <w:lang w:eastAsia="en-GB"/>
        </w:rPr>
        <w:t>,</w:t>
      </w:r>
      <w:r>
        <w:rPr>
          <w:rFonts w:eastAsia="Times New Roman" w:cstheme="minorHAnsi"/>
          <w:color w:val="000000"/>
          <w:sz w:val="28"/>
          <w:szCs w:val="28"/>
          <w:lang w:eastAsia="en-GB"/>
        </w:rPr>
        <w:t xml:space="preserve"> that governs the health and wellbeing for the borough for the next 5 years</w:t>
      </w:r>
      <w:r w:rsidR="00F476D0">
        <w:rPr>
          <w:rFonts w:eastAsia="Times New Roman" w:cstheme="minorHAnsi"/>
          <w:color w:val="000000"/>
          <w:sz w:val="28"/>
          <w:szCs w:val="28"/>
          <w:lang w:eastAsia="en-GB"/>
        </w:rPr>
        <w:t>,</w:t>
      </w:r>
      <w:r>
        <w:rPr>
          <w:rFonts w:eastAsia="Times New Roman" w:cstheme="minorHAnsi"/>
          <w:color w:val="000000"/>
          <w:sz w:val="28"/>
          <w:szCs w:val="28"/>
          <w:lang w:eastAsia="en-GB"/>
        </w:rPr>
        <w:t xml:space="preserve"> what issues are of central importance to us locally. For this locality we have defined the following issues : </w:t>
      </w:r>
    </w:p>
    <w:p w14:paraId="6B602658" w14:textId="77777777" w:rsidR="00207754" w:rsidRDefault="00207754" w:rsidP="00207754">
      <w:pPr>
        <w:spacing w:after="0" w:line="252" w:lineRule="atLeast"/>
        <w:textAlignment w:val="baseline"/>
        <w:rPr>
          <w:rFonts w:eastAsia="Times New Roman" w:cstheme="minorHAnsi"/>
          <w:color w:val="000000"/>
          <w:sz w:val="28"/>
          <w:szCs w:val="28"/>
          <w:lang w:eastAsia="en-GB"/>
        </w:rPr>
      </w:pPr>
    </w:p>
    <w:p w14:paraId="62ABFAF3" w14:textId="77777777" w:rsidR="00207754" w:rsidRDefault="00207754" w:rsidP="00207754">
      <w:pPr>
        <w:spacing w:after="0" w:line="252" w:lineRule="atLeast"/>
        <w:textAlignment w:val="baseline"/>
        <w:rPr>
          <w:rFonts w:eastAsia="Times New Roman" w:cstheme="minorHAnsi"/>
          <w:color w:val="000000"/>
          <w:sz w:val="28"/>
          <w:szCs w:val="28"/>
          <w:lang w:eastAsia="en-GB"/>
        </w:rPr>
      </w:pPr>
      <w:r w:rsidRPr="00207754">
        <w:rPr>
          <w:rFonts w:eastAsia="Times New Roman" w:cstheme="minorHAnsi"/>
          <w:b/>
          <w:color w:val="000000"/>
          <w:sz w:val="28"/>
          <w:szCs w:val="28"/>
          <w:lang w:eastAsia="en-GB"/>
        </w:rPr>
        <w:t>Youth</w:t>
      </w:r>
      <w:r>
        <w:rPr>
          <w:rFonts w:eastAsia="Times New Roman" w:cstheme="minorHAnsi"/>
          <w:color w:val="000000"/>
          <w:sz w:val="28"/>
          <w:szCs w:val="28"/>
          <w:lang w:eastAsia="en-GB"/>
        </w:rPr>
        <w:t xml:space="preserve">, young people their wellbeing and safety. </w:t>
      </w:r>
    </w:p>
    <w:p w14:paraId="7AC71537" w14:textId="77777777" w:rsidR="00EB3B3B" w:rsidRDefault="00207754" w:rsidP="00207754">
      <w:pPr>
        <w:spacing w:after="0" w:line="252" w:lineRule="atLeast"/>
        <w:textAlignment w:val="baseline"/>
        <w:rPr>
          <w:rFonts w:eastAsia="Times New Roman" w:cstheme="minorHAnsi"/>
          <w:color w:val="000000"/>
          <w:sz w:val="28"/>
          <w:szCs w:val="28"/>
          <w:lang w:eastAsia="en-GB"/>
        </w:rPr>
      </w:pPr>
      <w:r w:rsidRPr="00207754">
        <w:rPr>
          <w:rFonts w:eastAsia="Times New Roman" w:cstheme="minorHAnsi"/>
          <w:b/>
          <w:color w:val="000000"/>
          <w:sz w:val="28"/>
          <w:szCs w:val="28"/>
          <w:lang w:eastAsia="en-GB"/>
        </w:rPr>
        <w:t>Community Hubs</w:t>
      </w:r>
      <w:r>
        <w:rPr>
          <w:rFonts w:eastAsia="Times New Roman" w:cstheme="minorHAnsi"/>
          <w:color w:val="000000"/>
          <w:sz w:val="28"/>
          <w:szCs w:val="28"/>
          <w:lang w:eastAsia="en-GB"/>
        </w:rPr>
        <w:t xml:space="preserve">, places for connection socially and to be supported in ways that improve physical and mental wellbeing, addressing practical needs where necessary. </w:t>
      </w:r>
    </w:p>
    <w:p w14:paraId="4285D01F" w14:textId="77777777" w:rsidR="00207754" w:rsidRDefault="00207754" w:rsidP="00207754">
      <w:pPr>
        <w:spacing w:after="0" w:line="252" w:lineRule="atLeast"/>
        <w:textAlignment w:val="baseline"/>
        <w:rPr>
          <w:rFonts w:eastAsia="Times New Roman" w:cstheme="minorHAnsi"/>
          <w:color w:val="000000"/>
          <w:sz w:val="28"/>
          <w:szCs w:val="28"/>
          <w:lang w:eastAsia="en-GB"/>
        </w:rPr>
      </w:pPr>
      <w:r w:rsidRPr="00207754">
        <w:rPr>
          <w:rFonts w:eastAsia="Times New Roman" w:cstheme="minorHAnsi"/>
          <w:b/>
          <w:color w:val="000000"/>
          <w:sz w:val="28"/>
          <w:szCs w:val="28"/>
          <w:lang w:eastAsia="en-GB"/>
        </w:rPr>
        <w:t>Mental Health</w:t>
      </w:r>
      <w:r>
        <w:rPr>
          <w:rFonts w:eastAsia="Times New Roman" w:cstheme="minorHAnsi"/>
          <w:color w:val="000000"/>
          <w:sz w:val="28"/>
          <w:szCs w:val="28"/>
          <w:lang w:eastAsia="en-GB"/>
        </w:rPr>
        <w:t>, safe places to be, to talk and connect, a need for activities to engage with.</w:t>
      </w:r>
    </w:p>
    <w:p w14:paraId="228E19E4" w14:textId="77777777" w:rsidR="00207754" w:rsidRDefault="008F5BE9" w:rsidP="00207754">
      <w:pPr>
        <w:spacing w:after="0" w:line="252" w:lineRule="atLeast"/>
        <w:textAlignment w:val="baseline"/>
        <w:rPr>
          <w:rFonts w:eastAsia="Times New Roman" w:cstheme="minorHAnsi"/>
          <w:color w:val="000000"/>
          <w:sz w:val="28"/>
          <w:szCs w:val="28"/>
          <w:lang w:eastAsia="en-GB"/>
        </w:rPr>
      </w:pPr>
      <w:r w:rsidRPr="008F5BE9">
        <w:rPr>
          <w:rFonts w:eastAsia="Times New Roman" w:cstheme="minorHAnsi"/>
          <w:b/>
          <w:color w:val="000000"/>
          <w:sz w:val="28"/>
          <w:szCs w:val="28"/>
          <w:lang w:eastAsia="en-GB"/>
        </w:rPr>
        <w:t>Later Life</w:t>
      </w:r>
      <w:r>
        <w:rPr>
          <w:rFonts w:eastAsia="Times New Roman" w:cstheme="minorHAnsi"/>
          <w:color w:val="000000"/>
          <w:sz w:val="28"/>
          <w:szCs w:val="28"/>
          <w:lang w:eastAsia="en-GB"/>
        </w:rPr>
        <w:t>, how are we supporting the elderly in the community to be well connected and have a good quality of life, remaining independent for as long as possible.</w:t>
      </w:r>
    </w:p>
    <w:p w14:paraId="4084177F" w14:textId="77777777" w:rsidR="008F5BE9" w:rsidRDefault="008F5BE9" w:rsidP="00207754">
      <w:pPr>
        <w:spacing w:after="0" w:line="252" w:lineRule="atLeast"/>
        <w:textAlignment w:val="baseline"/>
        <w:rPr>
          <w:rFonts w:eastAsia="Times New Roman" w:cstheme="minorHAnsi"/>
          <w:color w:val="000000"/>
          <w:sz w:val="28"/>
          <w:szCs w:val="28"/>
          <w:lang w:eastAsia="en-GB"/>
        </w:rPr>
      </w:pPr>
      <w:r w:rsidRPr="008F5BE9">
        <w:rPr>
          <w:rFonts w:eastAsia="Times New Roman" w:cstheme="minorHAnsi"/>
          <w:b/>
          <w:color w:val="000000"/>
          <w:sz w:val="28"/>
          <w:szCs w:val="28"/>
          <w:lang w:eastAsia="en-GB"/>
        </w:rPr>
        <w:lastRenderedPageBreak/>
        <w:t>Heating and Eating</w:t>
      </w:r>
      <w:r>
        <w:rPr>
          <w:rFonts w:eastAsia="Times New Roman" w:cstheme="minorHAnsi"/>
          <w:b/>
          <w:color w:val="000000"/>
          <w:sz w:val="28"/>
          <w:szCs w:val="28"/>
          <w:lang w:eastAsia="en-GB"/>
        </w:rPr>
        <w:t>,</w:t>
      </w:r>
      <w:r>
        <w:rPr>
          <w:rFonts w:eastAsia="Times New Roman" w:cstheme="minorHAnsi"/>
          <w:color w:val="000000"/>
          <w:sz w:val="28"/>
          <w:szCs w:val="28"/>
          <w:lang w:eastAsia="en-GB"/>
        </w:rPr>
        <w:t xml:space="preserve"> are we able to ensure through the knowledge, skills and initiatives between us that every household is adequately warm and fed.</w:t>
      </w:r>
    </w:p>
    <w:p w14:paraId="26862A8C" w14:textId="77777777" w:rsidR="008F5BE9" w:rsidRDefault="008F5BE9" w:rsidP="00207754">
      <w:pPr>
        <w:spacing w:after="0" w:line="252" w:lineRule="atLeast"/>
        <w:textAlignment w:val="baseline"/>
        <w:rPr>
          <w:rFonts w:eastAsia="Times New Roman" w:cstheme="minorHAnsi"/>
          <w:color w:val="000000"/>
          <w:sz w:val="28"/>
          <w:szCs w:val="28"/>
          <w:lang w:eastAsia="en-GB"/>
        </w:rPr>
      </w:pPr>
      <w:r>
        <w:rPr>
          <w:rFonts w:eastAsia="Times New Roman" w:cstheme="minorHAnsi"/>
          <w:color w:val="000000"/>
          <w:sz w:val="28"/>
          <w:szCs w:val="28"/>
          <w:lang w:eastAsia="en-GB"/>
        </w:rPr>
        <w:t xml:space="preserve">Too further define these areas of importance and to reshape and review our community plans we broke into groups to discuss how we can develop this into actionable work. Some of the points fed back from discussions are captured below, the full scope of that feedback is attached . </w:t>
      </w:r>
    </w:p>
    <w:p w14:paraId="041AF44F" w14:textId="77777777" w:rsidR="008F5BE9" w:rsidRDefault="008F5BE9" w:rsidP="00207754">
      <w:pPr>
        <w:spacing w:after="0" w:line="252" w:lineRule="atLeast"/>
        <w:textAlignment w:val="baseline"/>
        <w:rPr>
          <w:rFonts w:eastAsia="Times New Roman" w:cstheme="minorHAnsi"/>
          <w:color w:val="000000"/>
          <w:sz w:val="28"/>
          <w:szCs w:val="28"/>
          <w:lang w:eastAsia="en-GB"/>
        </w:rPr>
      </w:pPr>
    </w:p>
    <w:p w14:paraId="191B3E10" w14:textId="77777777" w:rsidR="008F5BE9" w:rsidRPr="003D52E7" w:rsidRDefault="008F5BE9" w:rsidP="00207754">
      <w:pPr>
        <w:spacing w:after="0" w:line="252" w:lineRule="atLeast"/>
        <w:textAlignment w:val="baseline"/>
        <w:rPr>
          <w:rFonts w:eastAsia="Times New Roman" w:cstheme="minorHAnsi"/>
          <w:b/>
          <w:color w:val="000000"/>
          <w:sz w:val="28"/>
          <w:szCs w:val="28"/>
          <w:lang w:eastAsia="en-GB"/>
        </w:rPr>
      </w:pPr>
      <w:r w:rsidRPr="003D52E7">
        <w:rPr>
          <w:rFonts w:eastAsia="Times New Roman" w:cstheme="minorHAnsi"/>
          <w:b/>
          <w:color w:val="000000"/>
          <w:sz w:val="28"/>
          <w:szCs w:val="28"/>
          <w:lang w:eastAsia="en-GB"/>
        </w:rPr>
        <w:t xml:space="preserve">Youth- </w:t>
      </w:r>
    </w:p>
    <w:p w14:paraId="4528AA9A" w14:textId="77777777" w:rsidR="008F5BE9" w:rsidRDefault="008F5BE9" w:rsidP="00207754">
      <w:pPr>
        <w:spacing w:after="0" w:line="252" w:lineRule="atLeast"/>
        <w:textAlignment w:val="baseline"/>
        <w:rPr>
          <w:rFonts w:eastAsia="Times New Roman" w:cstheme="minorHAnsi"/>
          <w:color w:val="000000"/>
          <w:sz w:val="28"/>
          <w:szCs w:val="28"/>
          <w:lang w:eastAsia="en-GB"/>
        </w:rPr>
      </w:pPr>
      <w:r>
        <w:rPr>
          <w:rFonts w:eastAsia="Times New Roman" w:cstheme="minorHAnsi"/>
          <w:color w:val="000000"/>
          <w:sz w:val="28"/>
          <w:szCs w:val="28"/>
          <w:lang w:eastAsia="en-GB"/>
        </w:rPr>
        <w:t xml:space="preserve">We heard the need for more promotion and communication of youth provisions in ways that they engage with. More work experience opportunities and more intergenerational work has been called for. </w:t>
      </w:r>
    </w:p>
    <w:p w14:paraId="4425B807" w14:textId="77777777" w:rsidR="008F5BE9" w:rsidRDefault="008F5BE9" w:rsidP="00207754">
      <w:pPr>
        <w:spacing w:after="0" w:line="252" w:lineRule="atLeast"/>
        <w:textAlignment w:val="baseline"/>
        <w:rPr>
          <w:rFonts w:eastAsia="Times New Roman" w:cstheme="minorHAnsi"/>
          <w:color w:val="000000"/>
          <w:sz w:val="28"/>
          <w:szCs w:val="28"/>
          <w:lang w:eastAsia="en-GB"/>
        </w:rPr>
      </w:pPr>
    </w:p>
    <w:p w14:paraId="7611B576" w14:textId="77777777" w:rsidR="008F5BE9" w:rsidRDefault="008F5BE9" w:rsidP="00207754">
      <w:pPr>
        <w:spacing w:after="0" w:line="252" w:lineRule="atLeast"/>
        <w:textAlignment w:val="baseline"/>
        <w:rPr>
          <w:rFonts w:eastAsia="Times New Roman" w:cstheme="minorHAnsi"/>
          <w:color w:val="000000"/>
          <w:sz w:val="28"/>
          <w:szCs w:val="28"/>
          <w:lang w:eastAsia="en-GB"/>
        </w:rPr>
      </w:pPr>
      <w:r w:rsidRPr="003D52E7">
        <w:rPr>
          <w:rFonts w:eastAsia="Times New Roman" w:cstheme="minorHAnsi"/>
          <w:b/>
          <w:color w:val="000000"/>
          <w:sz w:val="28"/>
          <w:szCs w:val="28"/>
          <w:lang w:eastAsia="en-GB"/>
        </w:rPr>
        <w:t>Community Hubs-</w:t>
      </w:r>
      <w:r>
        <w:rPr>
          <w:rFonts w:eastAsia="Times New Roman" w:cstheme="minorHAnsi"/>
          <w:color w:val="000000"/>
          <w:sz w:val="28"/>
          <w:szCs w:val="28"/>
          <w:lang w:eastAsia="en-GB"/>
        </w:rPr>
        <w:t xml:space="preserve"> We heard the need for community hubs to be inclusive of all community and free to attend. We heard how private spaces could potentially gift time to host a hub as part of giving back to the community. The need for connectivity being able to connect other statutory and community groups into hubs and out of hubs to the activities that are held by those groups in community. </w:t>
      </w:r>
    </w:p>
    <w:p w14:paraId="206B76AA" w14:textId="77777777" w:rsidR="008F5BE9" w:rsidRDefault="008F5BE9" w:rsidP="00207754">
      <w:pPr>
        <w:spacing w:after="0" w:line="252" w:lineRule="atLeast"/>
        <w:textAlignment w:val="baseline"/>
        <w:rPr>
          <w:rFonts w:eastAsia="Times New Roman" w:cstheme="minorHAnsi"/>
          <w:color w:val="000000"/>
          <w:sz w:val="28"/>
          <w:szCs w:val="28"/>
          <w:lang w:eastAsia="en-GB"/>
        </w:rPr>
      </w:pPr>
    </w:p>
    <w:p w14:paraId="55B428E7" w14:textId="77777777" w:rsidR="008F5BE9" w:rsidRDefault="008F5BE9" w:rsidP="00207754">
      <w:pPr>
        <w:spacing w:after="0" w:line="252" w:lineRule="atLeast"/>
        <w:textAlignment w:val="baseline"/>
        <w:rPr>
          <w:rFonts w:eastAsia="Times New Roman" w:cstheme="minorHAnsi"/>
          <w:color w:val="000000"/>
          <w:sz w:val="28"/>
          <w:szCs w:val="28"/>
          <w:lang w:eastAsia="en-GB"/>
        </w:rPr>
      </w:pPr>
      <w:r w:rsidRPr="003D52E7">
        <w:rPr>
          <w:rFonts w:eastAsia="Times New Roman" w:cstheme="minorHAnsi"/>
          <w:b/>
          <w:color w:val="000000"/>
          <w:sz w:val="28"/>
          <w:szCs w:val="28"/>
          <w:lang w:eastAsia="en-GB"/>
        </w:rPr>
        <w:t>Mental Health and wellbeing</w:t>
      </w:r>
      <w:r>
        <w:rPr>
          <w:rFonts w:eastAsia="Times New Roman" w:cstheme="minorHAnsi"/>
          <w:color w:val="000000"/>
          <w:sz w:val="28"/>
          <w:szCs w:val="28"/>
          <w:lang w:eastAsia="en-GB"/>
        </w:rPr>
        <w:t>- We heard the need to identify safe spaces that are community focused such as ‘ little mouse’ cheese shop, ‘</w:t>
      </w:r>
      <w:proofErr w:type="spellStart"/>
      <w:r>
        <w:rPr>
          <w:rFonts w:eastAsia="Times New Roman" w:cstheme="minorHAnsi"/>
          <w:color w:val="000000"/>
          <w:sz w:val="28"/>
          <w:szCs w:val="28"/>
          <w:lang w:eastAsia="en-GB"/>
        </w:rPr>
        <w:t>Communi</w:t>
      </w:r>
      <w:proofErr w:type="spellEnd"/>
      <w:r>
        <w:rPr>
          <w:rFonts w:eastAsia="Times New Roman" w:cstheme="minorHAnsi"/>
          <w:color w:val="000000"/>
          <w:sz w:val="28"/>
          <w:szCs w:val="28"/>
          <w:lang w:eastAsia="en-GB"/>
        </w:rPr>
        <w:t xml:space="preserve">-tea’ and ‘Barbers’ being places that these safe spaces can be established/ developed. The potential reinstating of the Sainsburys café and better use of notice boards in community/ supermarkets that advertises local offers. </w:t>
      </w:r>
    </w:p>
    <w:p w14:paraId="7B921B41" w14:textId="77777777" w:rsidR="008F5BE9" w:rsidRDefault="008F5BE9" w:rsidP="00207754">
      <w:pPr>
        <w:spacing w:after="0" w:line="252" w:lineRule="atLeast"/>
        <w:textAlignment w:val="baseline"/>
        <w:rPr>
          <w:rFonts w:eastAsia="Times New Roman" w:cstheme="minorHAnsi"/>
          <w:color w:val="000000"/>
          <w:sz w:val="28"/>
          <w:szCs w:val="28"/>
          <w:lang w:eastAsia="en-GB"/>
        </w:rPr>
      </w:pPr>
    </w:p>
    <w:p w14:paraId="2F2C77B0" w14:textId="4EB4D64A" w:rsidR="008F5BE9" w:rsidRDefault="008F5BE9" w:rsidP="00207754">
      <w:pPr>
        <w:spacing w:after="0" w:line="252" w:lineRule="atLeast"/>
        <w:textAlignment w:val="baseline"/>
        <w:rPr>
          <w:rFonts w:eastAsia="Times New Roman" w:cstheme="minorHAnsi"/>
          <w:color w:val="000000"/>
          <w:sz w:val="28"/>
          <w:szCs w:val="28"/>
          <w:lang w:eastAsia="en-GB"/>
        </w:rPr>
      </w:pPr>
      <w:r w:rsidRPr="003D52E7">
        <w:rPr>
          <w:rFonts w:eastAsia="Times New Roman" w:cstheme="minorHAnsi"/>
          <w:b/>
          <w:color w:val="000000"/>
          <w:sz w:val="28"/>
          <w:szCs w:val="28"/>
          <w:lang w:eastAsia="en-GB"/>
        </w:rPr>
        <w:t>Heating and Eating</w:t>
      </w:r>
      <w:r>
        <w:rPr>
          <w:rFonts w:eastAsia="Times New Roman" w:cstheme="minorHAnsi"/>
          <w:color w:val="000000"/>
          <w:sz w:val="28"/>
          <w:szCs w:val="28"/>
          <w:lang w:eastAsia="en-GB"/>
        </w:rPr>
        <w:t xml:space="preserve">- We heard the need for greater education on your energy bills, to see if you could be paying less. Companies like </w:t>
      </w:r>
      <w:r w:rsidR="00F476D0">
        <w:rPr>
          <w:rFonts w:eastAsia="Times New Roman" w:cstheme="minorHAnsi"/>
          <w:color w:val="000000"/>
          <w:sz w:val="28"/>
          <w:szCs w:val="28"/>
          <w:lang w:eastAsia="en-GB"/>
        </w:rPr>
        <w:t>O</w:t>
      </w:r>
      <w:r>
        <w:rPr>
          <w:rFonts w:eastAsia="Times New Roman" w:cstheme="minorHAnsi"/>
          <w:color w:val="000000"/>
          <w:sz w:val="28"/>
          <w:szCs w:val="28"/>
          <w:lang w:eastAsia="en-GB"/>
        </w:rPr>
        <w:t xml:space="preserve">ctopus and </w:t>
      </w:r>
      <w:proofErr w:type="spellStart"/>
      <w:r w:rsidR="00F476D0">
        <w:rPr>
          <w:rFonts w:eastAsia="Times New Roman" w:cstheme="minorHAnsi"/>
          <w:color w:val="000000"/>
          <w:sz w:val="28"/>
          <w:szCs w:val="28"/>
          <w:lang w:eastAsia="en-GB"/>
        </w:rPr>
        <w:t>U</w:t>
      </w:r>
      <w:r>
        <w:rPr>
          <w:rFonts w:eastAsia="Times New Roman" w:cstheme="minorHAnsi"/>
          <w:color w:val="000000"/>
          <w:sz w:val="28"/>
          <w:szCs w:val="28"/>
          <w:lang w:eastAsia="en-GB"/>
        </w:rPr>
        <w:t>tlitity</w:t>
      </w:r>
      <w:proofErr w:type="spellEnd"/>
      <w:r>
        <w:rPr>
          <w:rFonts w:eastAsia="Times New Roman" w:cstheme="minorHAnsi"/>
          <w:color w:val="000000"/>
          <w:sz w:val="28"/>
          <w:szCs w:val="28"/>
          <w:lang w:eastAsia="en-GB"/>
        </w:rPr>
        <w:t xml:space="preserve"> </w:t>
      </w:r>
      <w:r w:rsidR="00F476D0">
        <w:rPr>
          <w:rFonts w:eastAsia="Times New Roman" w:cstheme="minorHAnsi"/>
          <w:color w:val="000000"/>
          <w:sz w:val="28"/>
          <w:szCs w:val="28"/>
          <w:lang w:eastAsia="en-GB"/>
        </w:rPr>
        <w:t>W</w:t>
      </w:r>
      <w:r>
        <w:rPr>
          <w:rFonts w:eastAsia="Times New Roman" w:cstheme="minorHAnsi"/>
          <w:color w:val="000000"/>
          <w:sz w:val="28"/>
          <w:szCs w:val="28"/>
          <w:lang w:eastAsia="en-GB"/>
        </w:rPr>
        <w:t xml:space="preserve">arehouse but also community energy advisors like ‘ Croydon </w:t>
      </w:r>
      <w:r w:rsidR="00360DFA">
        <w:rPr>
          <w:rFonts w:eastAsia="Times New Roman" w:cstheme="minorHAnsi"/>
          <w:color w:val="000000"/>
          <w:sz w:val="28"/>
          <w:szCs w:val="28"/>
          <w:lang w:eastAsia="en-GB"/>
        </w:rPr>
        <w:t>H</w:t>
      </w:r>
      <w:r>
        <w:rPr>
          <w:rFonts w:eastAsia="Times New Roman" w:cstheme="minorHAnsi"/>
          <w:color w:val="000000"/>
          <w:sz w:val="28"/>
          <w:szCs w:val="28"/>
          <w:lang w:eastAsia="en-GB"/>
        </w:rPr>
        <w:t xml:space="preserve">ealthy </w:t>
      </w:r>
      <w:r w:rsidR="00360DFA">
        <w:rPr>
          <w:rFonts w:eastAsia="Times New Roman" w:cstheme="minorHAnsi"/>
          <w:color w:val="000000"/>
          <w:sz w:val="28"/>
          <w:szCs w:val="28"/>
          <w:lang w:eastAsia="en-GB"/>
        </w:rPr>
        <w:t>H</w:t>
      </w:r>
      <w:r>
        <w:rPr>
          <w:rFonts w:eastAsia="Times New Roman" w:cstheme="minorHAnsi"/>
          <w:color w:val="000000"/>
          <w:sz w:val="28"/>
          <w:szCs w:val="28"/>
          <w:lang w:eastAsia="en-GB"/>
        </w:rPr>
        <w:t>omes’ and the ‘BME Forum’</w:t>
      </w:r>
      <w:r w:rsidR="003D52E7">
        <w:rPr>
          <w:rFonts w:eastAsia="Times New Roman" w:cstheme="minorHAnsi"/>
          <w:color w:val="000000"/>
          <w:sz w:val="28"/>
          <w:szCs w:val="28"/>
          <w:lang w:eastAsia="en-GB"/>
        </w:rPr>
        <w:t xml:space="preserve">, as well as Croydon Climate Action to better educate residents on energy </w:t>
      </w:r>
      <w:r w:rsidR="00360DFA">
        <w:rPr>
          <w:rFonts w:eastAsia="Times New Roman" w:cstheme="minorHAnsi"/>
          <w:color w:val="000000"/>
          <w:sz w:val="28"/>
          <w:szCs w:val="28"/>
          <w:lang w:eastAsia="en-GB"/>
        </w:rPr>
        <w:t>usage</w:t>
      </w:r>
      <w:r w:rsidR="003D52E7">
        <w:rPr>
          <w:rFonts w:eastAsia="Times New Roman" w:cstheme="minorHAnsi"/>
          <w:color w:val="000000"/>
          <w:sz w:val="28"/>
          <w:szCs w:val="28"/>
          <w:lang w:eastAsia="en-GB"/>
        </w:rPr>
        <w:t xml:space="preserve">. We spoke about the need for retrofitting houses to insulate them better as well as the job opportunities for young people in the green industry. We heard the need for localised knowledge on foodbanks and other food offers such as the </w:t>
      </w:r>
      <w:r w:rsidR="00360DFA">
        <w:rPr>
          <w:rFonts w:eastAsia="Times New Roman" w:cstheme="minorHAnsi"/>
          <w:color w:val="000000"/>
          <w:sz w:val="28"/>
          <w:szCs w:val="28"/>
          <w:lang w:eastAsia="en-GB"/>
        </w:rPr>
        <w:t>South Norwood Community Kitchen, Sikh</w:t>
      </w:r>
      <w:r w:rsidR="003D52E7">
        <w:rPr>
          <w:rFonts w:eastAsia="Times New Roman" w:cstheme="minorHAnsi"/>
          <w:color w:val="000000"/>
          <w:sz w:val="28"/>
          <w:szCs w:val="28"/>
          <w:lang w:eastAsia="en-GB"/>
        </w:rPr>
        <w:t xml:space="preserve"> temples and churches, who also provide clothes and toy swaps.</w:t>
      </w:r>
    </w:p>
    <w:p w14:paraId="57F86424" w14:textId="77777777" w:rsidR="003D52E7" w:rsidRDefault="003D52E7" w:rsidP="00207754">
      <w:pPr>
        <w:spacing w:after="0" w:line="252" w:lineRule="atLeast"/>
        <w:textAlignment w:val="baseline"/>
        <w:rPr>
          <w:rFonts w:eastAsia="Times New Roman" w:cstheme="minorHAnsi"/>
          <w:color w:val="000000"/>
          <w:sz w:val="28"/>
          <w:szCs w:val="28"/>
          <w:lang w:eastAsia="en-GB"/>
        </w:rPr>
      </w:pPr>
    </w:p>
    <w:p w14:paraId="6F26A4AC" w14:textId="77777777" w:rsidR="003D52E7" w:rsidRPr="00F476D0" w:rsidRDefault="003D52E7" w:rsidP="00207754">
      <w:pPr>
        <w:spacing w:after="0" w:line="252" w:lineRule="atLeast"/>
        <w:textAlignment w:val="baseline"/>
        <w:rPr>
          <w:rFonts w:eastAsia="Times New Roman" w:cstheme="minorHAnsi"/>
          <w:color w:val="000000"/>
          <w:sz w:val="28"/>
          <w:szCs w:val="28"/>
          <w:lang w:val="nl-NL" w:eastAsia="en-GB"/>
        </w:rPr>
      </w:pPr>
      <w:r>
        <w:rPr>
          <w:rFonts w:eastAsia="Times New Roman" w:cstheme="minorHAnsi"/>
          <w:color w:val="000000"/>
          <w:sz w:val="28"/>
          <w:szCs w:val="28"/>
          <w:lang w:eastAsia="en-GB"/>
        </w:rPr>
        <w:t xml:space="preserve">These solutions speak to the collective power and resources we have among us to create actionable change that directly impacts those most affected. If you have a passion to further the good work on any of the above themes please do contact your Co-chairs Nicole and Magdalene. </w:t>
      </w:r>
      <w:hyperlink r:id="rId16" w:history="1">
        <w:r w:rsidRPr="00F476D0">
          <w:rPr>
            <w:rStyle w:val="Hyperlink"/>
            <w:rFonts w:eastAsia="Times New Roman" w:cstheme="minorHAnsi"/>
            <w:sz w:val="28"/>
            <w:szCs w:val="28"/>
            <w:lang w:val="nl-NL" w:eastAsia="en-GB"/>
          </w:rPr>
          <w:t>workingtogether@noothinking.co.uk-</w:t>
        </w:r>
      </w:hyperlink>
      <w:r w:rsidRPr="00F476D0">
        <w:rPr>
          <w:rFonts w:eastAsia="Times New Roman" w:cstheme="minorHAnsi"/>
          <w:color w:val="000000"/>
          <w:sz w:val="28"/>
          <w:szCs w:val="28"/>
          <w:lang w:val="nl-NL" w:eastAsia="en-GB"/>
        </w:rPr>
        <w:t xml:space="preserve"> Nicole</w:t>
      </w:r>
    </w:p>
    <w:p w14:paraId="38885465" w14:textId="77777777" w:rsidR="003D52E7" w:rsidRPr="00F476D0" w:rsidRDefault="00360DFA" w:rsidP="00207754">
      <w:pPr>
        <w:spacing w:after="0" w:line="252" w:lineRule="atLeast"/>
        <w:textAlignment w:val="baseline"/>
        <w:rPr>
          <w:rFonts w:eastAsia="Times New Roman" w:cstheme="minorHAnsi"/>
          <w:color w:val="000000"/>
          <w:sz w:val="28"/>
          <w:szCs w:val="28"/>
          <w:lang w:val="nl-NL" w:eastAsia="en-GB"/>
        </w:rPr>
      </w:pPr>
      <w:hyperlink r:id="rId17" w:history="1">
        <w:r w:rsidR="003D52E7" w:rsidRPr="00F476D0">
          <w:rPr>
            <w:rStyle w:val="Hyperlink"/>
            <w:rFonts w:eastAsia="Times New Roman" w:cstheme="minorHAnsi"/>
            <w:sz w:val="28"/>
            <w:szCs w:val="28"/>
            <w:lang w:val="nl-NL" w:eastAsia="en-GB"/>
          </w:rPr>
          <w:t>magdalene@music-relief.org</w:t>
        </w:r>
      </w:hyperlink>
      <w:r w:rsidR="003D52E7" w:rsidRPr="00F476D0">
        <w:rPr>
          <w:rFonts w:eastAsia="Times New Roman" w:cstheme="minorHAnsi"/>
          <w:color w:val="000000"/>
          <w:sz w:val="28"/>
          <w:szCs w:val="28"/>
          <w:lang w:val="nl-NL" w:eastAsia="en-GB"/>
        </w:rPr>
        <w:t xml:space="preserve"> – Magdalene. </w:t>
      </w:r>
    </w:p>
    <w:p w14:paraId="611A6E8C" w14:textId="77777777" w:rsidR="003D52E7" w:rsidRPr="00F476D0" w:rsidRDefault="003D52E7" w:rsidP="00207754">
      <w:pPr>
        <w:spacing w:after="0" w:line="252" w:lineRule="atLeast"/>
        <w:textAlignment w:val="baseline"/>
        <w:rPr>
          <w:rFonts w:eastAsia="Times New Roman" w:cstheme="minorHAnsi"/>
          <w:color w:val="000000"/>
          <w:sz w:val="28"/>
          <w:szCs w:val="28"/>
          <w:lang w:val="nl-NL" w:eastAsia="en-GB"/>
        </w:rPr>
      </w:pPr>
    </w:p>
    <w:p w14:paraId="4E0FD21E" w14:textId="77777777" w:rsidR="003D52E7" w:rsidRPr="00F476D0" w:rsidRDefault="003D52E7" w:rsidP="00207754">
      <w:pPr>
        <w:spacing w:after="0" w:line="252" w:lineRule="atLeast"/>
        <w:textAlignment w:val="baseline"/>
        <w:rPr>
          <w:rFonts w:eastAsia="Times New Roman" w:cstheme="minorHAnsi"/>
          <w:color w:val="000000"/>
          <w:sz w:val="28"/>
          <w:szCs w:val="28"/>
          <w:lang w:val="nl-NL" w:eastAsia="en-GB"/>
        </w:rPr>
      </w:pPr>
    </w:p>
    <w:p w14:paraId="4FFC99E5" w14:textId="77777777" w:rsidR="003D52E7" w:rsidRDefault="003D52E7" w:rsidP="00207754">
      <w:pPr>
        <w:spacing w:after="0" w:line="252" w:lineRule="atLeast"/>
        <w:textAlignment w:val="baseline"/>
        <w:rPr>
          <w:rFonts w:eastAsia="Times New Roman" w:cstheme="minorHAnsi"/>
          <w:color w:val="000000"/>
          <w:sz w:val="28"/>
          <w:szCs w:val="28"/>
          <w:lang w:eastAsia="en-GB"/>
        </w:rPr>
      </w:pPr>
      <w:r>
        <w:rPr>
          <w:rFonts w:eastAsia="Times New Roman" w:cstheme="minorHAnsi"/>
          <w:color w:val="000000"/>
          <w:sz w:val="28"/>
          <w:szCs w:val="28"/>
          <w:lang w:eastAsia="en-GB"/>
        </w:rPr>
        <w:t>Thank you for attending a very full and productive meeting, we look forward to seeing you at the next one on the 4</w:t>
      </w:r>
      <w:r w:rsidRPr="003D52E7">
        <w:rPr>
          <w:rFonts w:eastAsia="Times New Roman" w:cstheme="minorHAnsi"/>
          <w:color w:val="000000"/>
          <w:sz w:val="28"/>
          <w:szCs w:val="28"/>
          <w:vertAlign w:val="superscript"/>
          <w:lang w:eastAsia="en-GB"/>
        </w:rPr>
        <w:t>th</w:t>
      </w:r>
      <w:r>
        <w:rPr>
          <w:rFonts w:eastAsia="Times New Roman" w:cstheme="minorHAnsi"/>
          <w:color w:val="000000"/>
          <w:sz w:val="28"/>
          <w:szCs w:val="28"/>
          <w:lang w:eastAsia="en-GB"/>
        </w:rPr>
        <w:t xml:space="preserve"> December 10-12 pm at the Lakes Café, Waterside pavilion. </w:t>
      </w:r>
      <w:hyperlink r:id="rId18" w:history="1">
        <w:r w:rsidRPr="003D52E7">
          <w:rPr>
            <w:rStyle w:val="Hyperlink"/>
            <w:rFonts w:eastAsia="Times New Roman" w:cstheme="minorHAnsi"/>
            <w:sz w:val="28"/>
            <w:szCs w:val="28"/>
            <w:lang w:eastAsia="en-GB"/>
          </w:rPr>
          <w:t>Her</w:t>
        </w:r>
        <w:r w:rsidRPr="003D52E7">
          <w:rPr>
            <w:rStyle w:val="Hyperlink"/>
            <w:rFonts w:eastAsia="Times New Roman" w:cstheme="minorHAnsi"/>
            <w:sz w:val="28"/>
            <w:szCs w:val="28"/>
            <w:lang w:eastAsia="en-GB"/>
          </w:rPr>
          <w:t>e</w:t>
        </w:r>
      </w:hyperlink>
      <w:r>
        <w:rPr>
          <w:rFonts w:eastAsia="Times New Roman" w:cstheme="minorHAnsi"/>
          <w:color w:val="000000"/>
          <w:sz w:val="28"/>
          <w:szCs w:val="28"/>
          <w:lang w:eastAsia="en-GB"/>
        </w:rPr>
        <w:t xml:space="preserve"> to book your free place.</w:t>
      </w:r>
    </w:p>
    <w:p w14:paraId="28A8CD98" w14:textId="77777777" w:rsidR="003D52E7" w:rsidRDefault="003D52E7" w:rsidP="00207754">
      <w:pPr>
        <w:spacing w:after="0" w:line="252" w:lineRule="atLeast"/>
        <w:textAlignment w:val="baseline"/>
        <w:rPr>
          <w:rFonts w:eastAsia="Times New Roman" w:cstheme="minorHAnsi"/>
          <w:color w:val="000000"/>
          <w:sz w:val="28"/>
          <w:szCs w:val="28"/>
          <w:lang w:eastAsia="en-GB"/>
        </w:rPr>
      </w:pPr>
    </w:p>
    <w:p w14:paraId="6EE40D2B" w14:textId="77777777" w:rsidR="003D52E7" w:rsidRPr="008F5BE9" w:rsidRDefault="003D52E7" w:rsidP="00207754">
      <w:pPr>
        <w:spacing w:after="0" w:line="252" w:lineRule="atLeast"/>
        <w:textAlignment w:val="baseline"/>
        <w:rPr>
          <w:rFonts w:eastAsia="Times New Roman" w:cstheme="minorHAnsi"/>
          <w:color w:val="000000"/>
          <w:sz w:val="28"/>
          <w:szCs w:val="28"/>
          <w:lang w:eastAsia="en-GB"/>
        </w:rPr>
      </w:pPr>
      <w:r>
        <w:rPr>
          <w:rFonts w:eastAsia="Times New Roman" w:cstheme="minorHAnsi"/>
          <w:color w:val="000000"/>
          <w:sz w:val="28"/>
          <w:szCs w:val="28"/>
          <w:lang w:eastAsia="en-GB"/>
        </w:rPr>
        <w:t>Warm wishes, Sarah, Andrew, Nicole and Magdalene.</w:t>
      </w:r>
    </w:p>
    <w:p w14:paraId="3DDA195E" w14:textId="77777777" w:rsidR="00EB3B3B" w:rsidRPr="008F5BE9" w:rsidRDefault="00EB3B3B">
      <w:pPr>
        <w:rPr>
          <w:b/>
        </w:rPr>
      </w:pPr>
    </w:p>
    <w:p w14:paraId="730BF09B" w14:textId="77777777" w:rsidR="006B373F" w:rsidRDefault="006B373F"/>
    <w:p w14:paraId="2C1A52C3" w14:textId="77777777" w:rsidR="006B373F" w:rsidRDefault="006B373F"/>
    <w:sectPr w:rsidR="006B373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8645999"/>
    <w:multiLevelType w:val="hybridMultilevel"/>
    <w:tmpl w:val="15EC66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162231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373F"/>
    <w:rsid w:val="00207754"/>
    <w:rsid w:val="00320FC3"/>
    <w:rsid w:val="00360DFA"/>
    <w:rsid w:val="003D52E7"/>
    <w:rsid w:val="006B373F"/>
    <w:rsid w:val="008F5BE9"/>
    <w:rsid w:val="00D8067C"/>
    <w:rsid w:val="00EB2FD3"/>
    <w:rsid w:val="00EB3B3B"/>
    <w:rsid w:val="00F476D0"/>
    <w:rsid w:val="00FA0A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223E12"/>
  <w15:chartTrackingRefBased/>
  <w15:docId w15:val="{07D19E83-3DE6-438D-A4CC-75ECDF266E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B3B3B"/>
    <w:rPr>
      <w:color w:val="0563C1" w:themeColor="hyperlink"/>
      <w:u w:val="single"/>
    </w:rPr>
  </w:style>
  <w:style w:type="character" w:styleId="UnresolvedMention">
    <w:name w:val="Unresolved Mention"/>
    <w:basedOn w:val="DefaultParagraphFont"/>
    <w:uiPriority w:val="99"/>
    <w:semiHidden/>
    <w:unhideWhenUsed/>
    <w:rsid w:val="00EB3B3B"/>
    <w:rPr>
      <w:color w:val="605E5C"/>
      <w:shd w:val="clear" w:color="auto" w:fill="E1DFDD"/>
    </w:rPr>
  </w:style>
  <w:style w:type="paragraph" w:styleId="ListParagraph">
    <w:name w:val="List Paragraph"/>
    <w:basedOn w:val="Normal"/>
    <w:uiPriority w:val="34"/>
    <w:qFormat/>
    <w:rsid w:val="00EB2FD3"/>
    <w:pPr>
      <w:ind w:left="720"/>
      <w:contextualSpacing/>
    </w:pPr>
  </w:style>
  <w:style w:type="character" w:styleId="FollowedHyperlink">
    <w:name w:val="FollowedHyperlink"/>
    <w:basedOn w:val="DefaultParagraphFont"/>
    <w:uiPriority w:val="99"/>
    <w:semiHidden/>
    <w:unhideWhenUsed/>
    <w:rsid w:val="00F476D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ChloeSmith\OneDrive%20-%20Croydon%20Voluntary%20Action\Documents\Custom%20Office%20Templates" TargetMode="External"/><Relationship Id="rId13" Type="http://schemas.openxmlformats.org/officeDocument/2006/relationships/hyperlink" Target="mailto:mary.lawrence@cvalive.org.uk" TargetMode="External"/><Relationship Id="rId18" Type="http://schemas.openxmlformats.org/officeDocument/2006/relationships/hyperlink" Target="https://www.eventbrite.co.uk/e/local-community-partnerships-croydon-north-east-tickets-946106097807"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Karen.chillman@cvalive.org.uk" TargetMode="External"/><Relationship Id="rId17" Type="http://schemas.openxmlformats.org/officeDocument/2006/relationships/hyperlink" Target="mailto:magdalene@music-relief.org" TargetMode="External"/><Relationship Id="rId2" Type="http://schemas.openxmlformats.org/officeDocument/2006/relationships/customXml" Target="../customXml/item2.xml"/><Relationship Id="rId16" Type="http://schemas.openxmlformats.org/officeDocument/2006/relationships/hyperlink" Target="mailto:workingtogether@noothinking.co.uk-"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roydon.simplyconnect.uk/auth/register/provider" TargetMode="External"/><Relationship Id="rId5" Type="http://schemas.openxmlformats.org/officeDocument/2006/relationships/styles" Target="styles.xml"/><Relationship Id="rId15" Type="http://schemas.openxmlformats.org/officeDocument/2006/relationships/hyperlink" Target="https://www.hisgrace-evangelicaloutreach.co.uk/" TargetMode="External"/><Relationship Id="rId10" Type="http://schemas.openxmlformats.org/officeDocument/2006/relationships/hyperlink" Target="https://croydon.simplyconnect.uk/auth/register/provider"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nurturedevelopment.org/" TargetMode="External"/><Relationship Id="rId14" Type="http://schemas.openxmlformats.org/officeDocument/2006/relationships/hyperlink" Target="https://www.reachinghigher.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76235468-a72b-4057-8da5-eb126224955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BCB6E624CC5534D84FC44C3BA1D281D" ma:contentTypeVersion="13" ma:contentTypeDescription="Create a new document." ma:contentTypeScope="" ma:versionID="2ac2141e0dd090e9f0b30396ec8f5539">
  <xsd:schema xmlns:xsd="http://www.w3.org/2001/XMLSchema" xmlns:xs="http://www.w3.org/2001/XMLSchema" xmlns:p="http://schemas.microsoft.com/office/2006/metadata/properties" xmlns:ns3="76235468-a72b-4057-8da5-eb1262249554" xmlns:ns4="bdedfdb7-290f-46fd-9846-bf1cbb03494a" targetNamespace="http://schemas.microsoft.com/office/2006/metadata/properties" ma:root="true" ma:fieldsID="36fa3c3949703cf1c370c9baba668365" ns3:_="" ns4:_="">
    <xsd:import namespace="76235468-a72b-4057-8da5-eb1262249554"/>
    <xsd:import namespace="bdedfdb7-290f-46fd-9846-bf1cbb03494a"/>
    <xsd:element name="properties">
      <xsd:complexType>
        <xsd:sequence>
          <xsd:element name="documentManagement">
            <xsd:complexType>
              <xsd:all>
                <xsd:element ref="ns3:MediaServiceMetadata" minOccurs="0"/>
                <xsd:element ref="ns3:MediaServiceFastMetadata" minOccurs="0"/>
                <xsd:element ref="ns3:_activity" minOccurs="0"/>
                <xsd:element ref="ns4:SharedWithUsers" minOccurs="0"/>
                <xsd:element ref="ns4:SharedWithDetails" minOccurs="0"/>
                <xsd:element ref="ns4:SharingHintHash" minOccurs="0"/>
                <xsd:element ref="ns3:MediaServiceObjectDetectorVersions" minOccurs="0"/>
                <xsd:element ref="ns3:MediaServiceSearchProperties" minOccurs="0"/>
                <xsd:element ref="ns3:MediaServiceDateTaken" minOccurs="0"/>
                <xsd:element ref="ns3:MediaServiceSystem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235468-a72b-4057-8da5-eb12622495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0" nillable="true" ma:displayName="_activity" ma:hidden="true" ma:internalName="_activity">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SystemTags" ma:index="17" nillable="true" ma:displayName="MediaServiceSystemTags" ma:hidden="true" ma:internalName="MediaServiceSystemTags" ma:readOnly="true">
      <xsd:simpleType>
        <xsd:restriction base="dms:Note"/>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dedfdb7-290f-46fd-9846-bf1cbb03494a"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E5E593F-0C38-4A7B-808A-BAD15F418C9A}">
  <ds:schemaRefs>
    <ds:schemaRef ds:uri="http://schemas.microsoft.com/office/2006/metadata/properties"/>
    <ds:schemaRef ds:uri="http://purl.org/dc/elements/1.1/"/>
    <ds:schemaRef ds:uri="http://schemas.microsoft.com/office/2006/documentManagement/types"/>
    <ds:schemaRef ds:uri="http://www.w3.org/XML/1998/namespace"/>
    <ds:schemaRef ds:uri="76235468-a72b-4057-8da5-eb1262249554"/>
    <ds:schemaRef ds:uri="http://purl.org/dc/dcmitype/"/>
    <ds:schemaRef ds:uri="http://schemas.microsoft.com/office/infopath/2007/PartnerControls"/>
    <ds:schemaRef ds:uri="http://schemas.openxmlformats.org/package/2006/metadata/core-properties"/>
    <ds:schemaRef ds:uri="bdedfdb7-290f-46fd-9846-bf1cbb03494a"/>
    <ds:schemaRef ds:uri="http://purl.org/dc/terms/"/>
  </ds:schemaRefs>
</ds:datastoreItem>
</file>

<file path=customXml/itemProps2.xml><?xml version="1.0" encoding="utf-8"?>
<ds:datastoreItem xmlns:ds="http://schemas.openxmlformats.org/officeDocument/2006/customXml" ds:itemID="{BEEF8091-9BF0-48C0-AF3A-748E2A8C6715}">
  <ds:schemaRefs>
    <ds:schemaRef ds:uri="http://schemas.microsoft.com/sharepoint/v3/contenttype/forms"/>
  </ds:schemaRefs>
</ds:datastoreItem>
</file>

<file path=customXml/itemProps3.xml><?xml version="1.0" encoding="utf-8"?>
<ds:datastoreItem xmlns:ds="http://schemas.openxmlformats.org/officeDocument/2006/customXml" ds:itemID="{2AFC8333-ACBE-419E-BC77-5E0D05EB96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235468-a72b-4057-8da5-eb1262249554"/>
    <ds:schemaRef ds:uri="bdedfdb7-290f-46fd-9846-bf1cbb0349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1507</Words>
  <Characters>8595</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Chloe Smith</dc:creator>
  <cp:keywords/>
  <dc:description/>
  <cp:lastModifiedBy>Nicole Godetz</cp:lastModifiedBy>
  <cp:revision>2</cp:revision>
  <dcterms:created xsi:type="dcterms:W3CDTF">2024-09-30T15:23:00Z</dcterms:created>
  <dcterms:modified xsi:type="dcterms:W3CDTF">2024-09-30T15:23:00Z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0x010100CBCB6E624CC5534D84FC44C3BA1D281D</vt:lpwstr>
  </property>
</Properties>
</file>