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68688" w14:textId="77777777" w:rsidR="008B1285" w:rsidRDefault="008B1285" w:rsidP="008B1285">
      <w:pPr>
        <w:spacing w:after="200" w:line="216" w:lineRule="auto"/>
        <w:jc w:val="center"/>
        <w:rPr>
          <w:rFonts w:ascii="Century Gothic" w:eastAsia="Century Gothic" w:hAnsi="Century Gothic" w:cs="Arial"/>
          <w:b/>
          <w:bCs/>
          <w:color w:val="27235A"/>
          <w:kern w:val="0"/>
          <w:sz w:val="56"/>
          <w:szCs w:val="40"/>
          <w14:ligatures w14:val="none"/>
        </w:rPr>
      </w:pPr>
    </w:p>
    <w:p w14:paraId="0851A60D" w14:textId="5E1474C5" w:rsidR="0008606C" w:rsidRPr="008D121A" w:rsidRDefault="008D121A" w:rsidP="008B1285">
      <w:pPr>
        <w:spacing w:after="200" w:line="216" w:lineRule="auto"/>
        <w:jc w:val="center"/>
        <w:rPr>
          <w:rFonts w:ascii="Century Gothic" w:eastAsia="Century Gothic" w:hAnsi="Century Gothic" w:cs="Arial"/>
          <w:b/>
          <w:bCs/>
          <w:color w:val="27235A"/>
          <w:kern w:val="0"/>
          <w:sz w:val="50"/>
          <w:szCs w:val="50"/>
          <w14:ligatures w14:val="none"/>
        </w:rPr>
      </w:pPr>
      <w:r w:rsidRPr="008D121A">
        <w:rPr>
          <w:rFonts w:ascii="Century Gothic" w:eastAsia="Century Gothic" w:hAnsi="Century Gothic" w:cs="Arial"/>
          <w:b/>
          <w:bCs/>
          <w:color w:val="27235A"/>
          <w:kern w:val="0"/>
          <w:sz w:val="50"/>
          <w:szCs w:val="50"/>
          <w14:ligatures w14:val="none"/>
        </w:rPr>
        <w:t>REQUEST FOR A VCSE REPRESENTATIVE</w:t>
      </w:r>
    </w:p>
    <w:p w14:paraId="74504AB1" w14:textId="0B9801DA" w:rsidR="0008606C" w:rsidRPr="0008606C" w:rsidRDefault="00225143" w:rsidP="0008606C">
      <w:pPr>
        <w:spacing w:after="120" w:line="240" w:lineRule="auto"/>
        <w:rPr>
          <w:rFonts w:ascii="Century Gothic" w:eastAsia="Century Gothic" w:hAnsi="Century Gothic" w:cs="Times New Roman"/>
          <w:kern w:val="0"/>
          <w:sz w:val="24"/>
          <w:szCs w:val="24"/>
          <w14:ligatures w14:val="none"/>
        </w:rPr>
      </w:pPr>
      <w:r>
        <w:rPr>
          <w:rFonts w:ascii="Century Gothic" w:eastAsia="Century Gothic" w:hAnsi="Century Gothic" w:cs="Times New Roman"/>
          <w:kern w:val="0"/>
          <w:sz w:val="24"/>
          <w:szCs w:val="24"/>
          <w14:ligatures w14:val="none"/>
        </w:rPr>
        <w:t>For ICS Partnership groups/committees</w:t>
      </w:r>
    </w:p>
    <w:tbl>
      <w:tblPr>
        <w:tblStyle w:val="TableGrid"/>
        <w:tblW w:w="10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11"/>
      </w:tblGrid>
      <w:tr w:rsidR="0008606C" w:rsidRPr="0008606C" w14:paraId="0A23B1D7" w14:textId="77777777" w:rsidTr="00D95C64">
        <w:trPr>
          <w:trHeight w:val="1115"/>
        </w:trPr>
        <w:tc>
          <w:tcPr>
            <w:tcW w:w="10111" w:type="dxa"/>
          </w:tcPr>
          <w:p w14:paraId="474E6C06" w14:textId="49508877" w:rsidR="0008606C" w:rsidRPr="0008606C" w:rsidRDefault="008D121A" w:rsidP="0008606C">
            <w:pPr>
              <w:keepNext/>
              <w:keepLines/>
              <w:spacing w:before="600" w:after="240"/>
              <w:outlineLvl w:val="0"/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  <w:t>Name of Partnership/committee/workstream</w:t>
            </w:r>
            <w:r w:rsidR="00CE7B37"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  <w:t>:</w:t>
            </w:r>
          </w:p>
          <w:p w14:paraId="223C9B6F" w14:textId="0CE6380C" w:rsidR="0008606C" w:rsidRPr="0044694D" w:rsidRDefault="0008606C" w:rsidP="0008606C">
            <w:pPr>
              <w:spacing w:after="120"/>
              <w:rPr>
                <w:rFonts w:ascii="Century Gothic" w:eastAsia="Century Gothic" w:hAnsi="Century Gothic" w:cs="Times New Roman"/>
                <w:color w:val="3C3C3C"/>
              </w:rPr>
            </w:pPr>
            <w:r w:rsidRPr="0008606C">
              <w:rPr>
                <w:rFonts w:ascii="Century Gothic" w:eastAsia="Century Gothic" w:hAnsi="Century Gothic" w:cs="Times New Roman"/>
                <w:color w:val="3C3C3C"/>
              </w:rPr>
              <w:t xml:space="preserve">[Insert text here] </w:t>
            </w:r>
          </w:p>
        </w:tc>
      </w:tr>
      <w:tr w:rsidR="0008606C" w:rsidRPr="0008606C" w14:paraId="782EB743" w14:textId="77777777" w:rsidTr="00D95C64">
        <w:trPr>
          <w:trHeight w:val="1066"/>
        </w:trPr>
        <w:tc>
          <w:tcPr>
            <w:tcW w:w="10111" w:type="dxa"/>
          </w:tcPr>
          <w:p w14:paraId="166A47A5" w14:textId="7A4D3EA5" w:rsidR="0008606C" w:rsidRPr="007A014C" w:rsidRDefault="008D121A" w:rsidP="0008606C">
            <w:pPr>
              <w:keepNext/>
              <w:keepLines/>
              <w:spacing w:before="360" w:after="240"/>
              <w:outlineLvl w:val="1"/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</w:pPr>
            <w:r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  <w:t>Chair</w:t>
            </w:r>
            <w:r w:rsidR="00CE7B37"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  <w:t>:</w:t>
            </w:r>
          </w:p>
          <w:p w14:paraId="10751EE3" w14:textId="570CA3CF" w:rsidR="0008606C" w:rsidRPr="0044694D" w:rsidRDefault="0008606C" w:rsidP="0008606C">
            <w:pPr>
              <w:spacing w:after="120"/>
              <w:rPr>
                <w:rFonts w:ascii="Century Gothic" w:eastAsia="Century Gothic" w:hAnsi="Century Gothic" w:cs="Times New Roman"/>
                <w:color w:val="3C3C3C"/>
              </w:rPr>
            </w:pPr>
            <w:r w:rsidRPr="0008606C">
              <w:rPr>
                <w:rFonts w:ascii="Century Gothic" w:eastAsia="Century Gothic" w:hAnsi="Century Gothic" w:cs="Times New Roman"/>
                <w:color w:val="3C3C3C"/>
              </w:rPr>
              <w:t>[Insert name of chair here]</w:t>
            </w:r>
          </w:p>
        </w:tc>
      </w:tr>
      <w:tr w:rsidR="0008606C" w:rsidRPr="0008606C" w14:paraId="0EEB922D" w14:textId="77777777" w:rsidTr="00D95C64">
        <w:trPr>
          <w:trHeight w:val="1498"/>
        </w:trPr>
        <w:tc>
          <w:tcPr>
            <w:tcW w:w="10111" w:type="dxa"/>
          </w:tcPr>
          <w:p w14:paraId="33398C83" w14:textId="65BF721E" w:rsidR="0008606C" w:rsidRDefault="008D121A" w:rsidP="0008606C">
            <w:pPr>
              <w:keepNext/>
              <w:keepLines/>
              <w:spacing w:before="600" w:after="240"/>
              <w:outlineLvl w:val="0"/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  <w:t>Overall aim</w:t>
            </w:r>
            <w:r w:rsidR="00CE7B37"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  <w:t>:</w:t>
            </w:r>
          </w:p>
          <w:p w14:paraId="37302591" w14:textId="77777777" w:rsidR="008D121A" w:rsidRPr="008D121A" w:rsidRDefault="008D121A" w:rsidP="008D121A">
            <w:pPr>
              <w:pStyle w:val="NormalWeb"/>
              <w:rPr>
                <w:rFonts w:ascii="Century Gothic" w:eastAsia="Century Gothic" w:hAnsi="Century Gothic"/>
                <w:color w:val="3C3C3C"/>
                <w:lang w:eastAsia="en-US"/>
              </w:rPr>
            </w:pPr>
            <w:r w:rsidRPr="00700833">
              <w:rPr>
                <w:rFonts w:ascii="Century Gothic" w:eastAsia="Century Gothic" w:hAnsi="Century Gothic"/>
                <w:b/>
                <w:bCs/>
                <w:color w:val="3C3C3C"/>
                <w:lang w:eastAsia="en-US"/>
              </w:rPr>
              <w:t>Reporting to:</w:t>
            </w:r>
            <w:r w:rsidRPr="008D121A">
              <w:rPr>
                <w:rFonts w:ascii="Century Gothic" w:eastAsia="Century Gothic" w:hAnsi="Century Gothic"/>
                <w:color w:val="3C3C3C"/>
                <w:lang w:eastAsia="en-US"/>
              </w:rPr>
              <w:t xml:space="preserve"> [inset text here]</w:t>
            </w:r>
          </w:p>
          <w:p w14:paraId="4D1E0CEF" w14:textId="120B4C3A" w:rsidR="008D121A" w:rsidRPr="008D121A" w:rsidRDefault="008D121A" w:rsidP="008D121A">
            <w:pPr>
              <w:pStyle w:val="NormalWeb"/>
              <w:rPr>
                <w:rFonts w:ascii="Century Gothic" w:eastAsia="Century Gothic" w:hAnsi="Century Gothic"/>
                <w:color w:val="3C3C3C"/>
                <w:lang w:eastAsia="en-US"/>
              </w:rPr>
            </w:pPr>
            <w:r w:rsidRPr="00700833">
              <w:rPr>
                <w:rFonts w:ascii="Century Gothic" w:eastAsia="Century Gothic" w:hAnsi="Century Gothic"/>
                <w:b/>
                <w:bCs/>
                <w:color w:val="3C3C3C"/>
                <w:lang w:eastAsia="en-US"/>
              </w:rPr>
              <w:t>Frequency of meetings &amp; commitment of time</w:t>
            </w:r>
            <w:r w:rsidRPr="008D121A">
              <w:rPr>
                <w:rFonts w:ascii="Century Gothic" w:eastAsia="Century Gothic" w:hAnsi="Century Gothic"/>
                <w:color w:val="3C3C3C"/>
                <w:lang w:eastAsia="en-US"/>
              </w:rPr>
              <w:t>:</w:t>
            </w:r>
          </w:p>
          <w:p w14:paraId="6EDF7DD7" w14:textId="6CD23373" w:rsidR="0008606C" w:rsidRPr="0008606C" w:rsidRDefault="0008606C" w:rsidP="0044694D">
            <w:pPr>
              <w:spacing w:after="120"/>
              <w:rPr>
                <w:rFonts w:ascii="Century Gothic" w:eastAsia="Times New Roman" w:hAnsi="Century Gothic" w:cs="Times New Roman"/>
                <w:b/>
                <w:color w:val="BF3078"/>
                <w:sz w:val="36"/>
                <w:szCs w:val="26"/>
              </w:rPr>
            </w:pPr>
            <w:r w:rsidRPr="0008606C">
              <w:rPr>
                <w:rFonts w:ascii="Century Gothic" w:eastAsia="Century Gothic" w:hAnsi="Century Gothic" w:cs="Times New Roman"/>
                <w:color w:val="3C3C3C"/>
              </w:rPr>
              <w:t>[Insert text here]</w:t>
            </w:r>
          </w:p>
        </w:tc>
      </w:tr>
      <w:tr w:rsidR="0008606C" w:rsidRPr="0008606C" w14:paraId="1E5C28DD" w14:textId="77777777" w:rsidTr="00D95C64">
        <w:trPr>
          <w:trHeight w:val="1229"/>
        </w:trPr>
        <w:tc>
          <w:tcPr>
            <w:tcW w:w="10111" w:type="dxa"/>
          </w:tcPr>
          <w:p w14:paraId="29467A51" w14:textId="77777777" w:rsidR="008D121A" w:rsidRPr="007A014C" w:rsidRDefault="008D121A" w:rsidP="008D121A">
            <w:pPr>
              <w:keepNext/>
              <w:keepLines/>
              <w:spacing w:before="360" w:after="240"/>
              <w:outlineLvl w:val="1"/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</w:pPr>
            <w:r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  <w:t>Terms of reference</w:t>
            </w:r>
            <w:r w:rsidRPr="00CE7B37"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  <w:t>:</w:t>
            </w:r>
          </w:p>
          <w:p w14:paraId="0FCF32F3" w14:textId="77777777" w:rsidR="008D121A" w:rsidRPr="0008606C" w:rsidRDefault="008D121A" w:rsidP="008D121A">
            <w:pPr>
              <w:spacing w:after="120"/>
              <w:rPr>
                <w:rFonts w:ascii="Century Gothic" w:eastAsia="Century Gothic" w:hAnsi="Century Gothic" w:cs="Times New Roman"/>
                <w:color w:val="3C3C3C"/>
              </w:rPr>
            </w:pPr>
            <w:r w:rsidRPr="0008606C">
              <w:rPr>
                <w:rFonts w:ascii="Century Gothic" w:eastAsia="Century Gothic" w:hAnsi="Century Gothic" w:cs="Times New Roman"/>
                <w:color w:val="3C3C3C"/>
              </w:rPr>
              <w:t>[Inset text here</w:t>
            </w:r>
            <w:r>
              <w:rPr>
                <w:rFonts w:ascii="Century Gothic" w:eastAsia="Century Gothic" w:hAnsi="Century Gothic" w:cs="Times New Roman"/>
                <w:color w:val="3C3C3C"/>
              </w:rPr>
              <w:t xml:space="preserve"> or attach Terms of Reference</w:t>
            </w:r>
            <w:r w:rsidRPr="0008606C">
              <w:rPr>
                <w:rFonts w:ascii="Century Gothic" w:eastAsia="Century Gothic" w:hAnsi="Century Gothic" w:cs="Times New Roman"/>
                <w:color w:val="3C3C3C"/>
              </w:rPr>
              <w:t>]</w:t>
            </w:r>
          </w:p>
          <w:p w14:paraId="32F93B13" w14:textId="77777777" w:rsidR="0008606C" w:rsidRPr="0008606C" w:rsidRDefault="0008606C" w:rsidP="008D121A">
            <w:pPr>
              <w:spacing w:after="120"/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</w:pPr>
          </w:p>
        </w:tc>
      </w:tr>
      <w:tr w:rsidR="0008606C" w:rsidRPr="0008606C" w14:paraId="578F38F2" w14:textId="77777777" w:rsidTr="00D95C64">
        <w:trPr>
          <w:trHeight w:val="1104"/>
        </w:trPr>
        <w:tc>
          <w:tcPr>
            <w:tcW w:w="10111" w:type="dxa"/>
          </w:tcPr>
          <w:p w14:paraId="59421793" w14:textId="77777777" w:rsidR="0008606C" w:rsidRPr="0008606C" w:rsidRDefault="0008606C" w:rsidP="008D121A">
            <w:pPr>
              <w:spacing w:after="120"/>
              <w:rPr>
                <w:rFonts w:ascii="Century Gothic" w:eastAsia="Century Gothic" w:hAnsi="Century Gothic" w:cs="Arial"/>
                <w:b/>
                <w:color w:val="3C3C3C"/>
                <w:sz w:val="28"/>
                <w:szCs w:val="36"/>
              </w:rPr>
            </w:pPr>
          </w:p>
        </w:tc>
      </w:tr>
      <w:tr w:rsidR="0008606C" w:rsidRPr="0008606C" w14:paraId="109C6B15" w14:textId="77777777" w:rsidTr="00D95C64">
        <w:trPr>
          <w:trHeight w:val="1258"/>
        </w:trPr>
        <w:tc>
          <w:tcPr>
            <w:tcW w:w="10111" w:type="dxa"/>
          </w:tcPr>
          <w:p w14:paraId="005476D8" w14:textId="77777777" w:rsidR="008D121A" w:rsidRDefault="008D121A" w:rsidP="00CE7B37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Century Gothic" w:hAnsi="Century Gothic"/>
                <w:b/>
                <w:color w:val="27235A"/>
                <w:sz w:val="36"/>
                <w:szCs w:val="18"/>
              </w:rPr>
            </w:pPr>
          </w:p>
          <w:p w14:paraId="4C9D0152" w14:textId="12B45861" w:rsidR="00CE7B37" w:rsidRDefault="008D121A" w:rsidP="00CE7B37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27235A"/>
                <w:sz w:val="36"/>
                <w:szCs w:val="18"/>
              </w:rPr>
              <w:t>Person specification/Skills/Knowledge required</w:t>
            </w:r>
          </w:p>
          <w:p w14:paraId="157449CD" w14:textId="77777777" w:rsidR="00CE7B37" w:rsidRDefault="00CE7B37" w:rsidP="0008606C">
            <w:pPr>
              <w:spacing w:after="120"/>
              <w:rPr>
                <w:rFonts w:ascii="Century Gothic" w:eastAsia="Century Gothic" w:hAnsi="Century Gothic" w:cs="Times New Roman"/>
                <w:color w:val="3C3C3C"/>
              </w:rPr>
            </w:pPr>
          </w:p>
          <w:p w14:paraId="71060FE3" w14:textId="2BAF2E1F" w:rsidR="0008606C" w:rsidRPr="008D121A" w:rsidRDefault="0008606C" w:rsidP="008D121A">
            <w:pPr>
              <w:spacing w:after="120"/>
              <w:rPr>
                <w:rFonts w:ascii="Century Gothic" w:eastAsia="Century Gothic" w:hAnsi="Century Gothic" w:cs="Times New Roman"/>
                <w:color w:val="3C3C3C"/>
              </w:rPr>
            </w:pPr>
            <w:r w:rsidRPr="0008606C">
              <w:rPr>
                <w:rFonts w:ascii="Century Gothic" w:eastAsia="Century Gothic" w:hAnsi="Century Gothic" w:cs="Times New Roman"/>
                <w:color w:val="3C3C3C"/>
              </w:rPr>
              <w:t xml:space="preserve">[Insert text here] </w:t>
            </w:r>
          </w:p>
        </w:tc>
      </w:tr>
      <w:tr w:rsidR="0008606C" w:rsidRPr="007A014C" w14:paraId="50DBF1C4" w14:textId="77777777" w:rsidTr="00D95C64">
        <w:trPr>
          <w:trHeight w:val="951"/>
        </w:trPr>
        <w:tc>
          <w:tcPr>
            <w:tcW w:w="10111" w:type="dxa"/>
          </w:tcPr>
          <w:p w14:paraId="0C5386DE" w14:textId="77777777" w:rsidR="00514D01" w:rsidRDefault="00514D01" w:rsidP="007A014C">
            <w:pPr>
              <w:keepNext/>
              <w:keepLines/>
              <w:spacing w:before="360" w:after="240"/>
              <w:outlineLvl w:val="1"/>
              <w:rPr>
                <w:rFonts w:ascii="Century Gothic" w:eastAsia="Times New Roman" w:hAnsi="Century Gothic" w:cs="Times New Roman"/>
                <w:b/>
                <w:color w:val="ED7D31" w:themeColor="accent2"/>
              </w:rPr>
            </w:pPr>
          </w:p>
          <w:p w14:paraId="0D60F1B0" w14:textId="49913DB1" w:rsidR="008B1285" w:rsidRDefault="00514D01" w:rsidP="007A014C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  <w:r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  <w:t>Why do you require a VCSE representative?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5"/>
            </w:tblGrid>
            <w:tr w:rsidR="00700833" w14:paraId="0A438CD8" w14:textId="77777777" w:rsidTr="00700833">
              <w:tc>
                <w:tcPr>
                  <w:tcW w:w="9885" w:type="dxa"/>
                </w:tcPr>
                <w:p w14:paraId="09F800CE" w14:textId="4316B3B0" w:rsidR="00700833" w:rsidRDefault="00700833" w:rsidP="007A014C">
                  <w:pPr>
                    <w:keepNext/>
                    <w:keepLines/>
                    <w:spacing w:before="360" w:after="240"/>
                    <w:outlineLvl w:val="1"/>
                    <w:rPr>
                      <w:rFonts w:ascii="Century Gothic" w:eastAsia="Century Gothic" w:hAnsi="Century Gothic" w:cs="Times New Roman"/>
                      <w:color w:val="3C3C3C"/>
                    </w:rPr>
                  </w:pPr>
                  <w:r w:rsidRPr="00700833">
                    <w:rPr>
                      <w:rFonts w:ascii="Century Gothic" w:eastAsia="Century Gothic" w:hAnsi="Century Gothic" w:cs="Times New Roman"/>
                      <w:b/>
                      <w:bCs/>
                      <w:color w:val="3C3C3C"/>
                    </w:rPr>
                    <w:t xml:space="preserve">What change would </w:t>
                  </w:r>
                  <w:r>
                    <w:rPr>
                      <w:rFonts w:ascii="Century Gothic" w:eastAsia="Century Gothic" w:hAnsi="Century Gothic" w:cs="Times New Roman"/>
                      <w:b/>
                      <w:bCs/>
                      <w:color w:val="3C3C3C"/>
                    </w:rPr>
                    <w:t>they</w:t>
                  </w:r>
                  <w:r w:rsidRPr="00700833">
                    <w:rPr>
                      <w:rFonts w:ascii="Century Gothic" w:eastAsia="Century Gothic" w:hAnsi="Century Gothic" w:cs="Times New Roman"/>
                      <w:b/>
                      <w:bCs/>
                      <w:color w:val="3C3C3C"/>
                    </w:rPr>
                    <w:t xml:space="preserve"> bring?</w:t>
                  </w:r>
                  <w:r>
                    <w:rPr>
                      <w:rFonts w:ascii="Century Gothic" w:eastAsia="Century Gothic" w:hAnsi="Century Gothic" w:cs="Times New Roman"/>
                      <w:color w:val="3C3C3C"/>
                    </w:rPr>
                    <w:t xml:space="preserve"> </w:t>
                  </w:r>
                  <w:r w:rsidR="00514D01" w:rsidRPr="0008606C">
                    <w:rPr>
                      <w:rFonts w:ascii="Century Gothic" w:eastAsia="Century Gothic" w:hAnsi="Century Gothic" w:cs="Times New Roman"/>
                      <w:color w:val="3C3C3C"/>
                    </w:rPr>
                    <w:t>[Insert text here]</w:t>
                  </w:r>
                </w:p>
              </w:tc>
            </w:tr>
          </w:tbl>
          <w:p w14:paraId="7D9698BD" w14:textId="77777777" w:rsidR="00700833" w:rsidRDefault="00700833" w:rsidP="007A014C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</w:p>
          <w:p w14:paraId="35D02A6D" w14:textId="49A5BB7C" w:rsidR="008B1285" w:rsidRDefault="00514D01" w:rsidP="007A014C">
            <w:pPr>
              <w:keepNext/>
              <w:keepLines/>
              <w:spacing w:before="360" w:after="240"/>
              <w:outlineLvl w:val="1"/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color w:val="27235A"/>
                <w:sz w:val="36"/>
                <w:szCs w:val="18"/>
              </w:rPr>
              <w:t>Would you be able to contribute for their participation?</w:t>
            </w:r>
          </w:p>
          <w:p w14:paraId="54E4F7CA" w14:textId="478DA566" w:rsidR="00514D01" w:rsidRDefault="00514D01" w:rsidP="007A014C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  <w:r w:rsidRPr="0008606C">
              <w:rPr>
                <w:rFonts w:ascii="Century Gothic" w:eastAsia="Century Gothic" w:hAnsi="Century Gothic" w:cs="Times New Roman"/>
                <w:color w:val="3C3C3C"/>
              </w:rPr>
              <w:t>[</w:t>
            </w:r>
            <w:r>
              <w:rPr>
                <w:rFonts w:ascii="Century Gothic" w:eastAsia="Century Gothic" w:hAnsi="Century Gothic" w:cs="Times New Roman"/>
                <w:color w:val="3C3C3C"/>
              </w:rPr>
              <w:t>Recommended contribution is £75 for half a day, £150 per day</w:t>
            </w:r>
            <w:r w:rsidRPr="0008606C">
              <w:rPr>
                <w:rFonts w:ascii="Century Gothic" w:eastAsia="Century Gothic" w:hAnsi="Century Gothic" w:cs="Times New Roman"/>
                <w:color w:val="3C3C3C"/>
              </w:rPr>
              <w:t>]</w:t>
            </w:r>
          </w:p>
          <w:p w14:paraId="6AF3D9F7" w14:textId="77777777" w:rsidR="00700833" w:rsidRDefault="00700833" w:rsidP="00514D01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</w:p>
          <w:p w14:paraId="4B5C3557" w14:textId="77777777" w:rsidR="00700833" w:rsidRDefault="00700833" w:rsidP="00514D01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</w:p>
          <w:p w14:paraId="13F7A403" w14:textId="77777777" w:rsidR="00700833" w:rsidRDefault="00700833" w:rsidP="00514D01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</w:p>
          <w:p w14:paraId="425E63D6" w14:textId="77777777" w:rsidR="00700833" w:rsidRDefault="00700833" w:rsidP="00514D01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</w:p>
          <w:p w14:paraId="2A6440E5" w14:textId="77777777" w:rsidR="00700833" w:rsidRDefault="00700833" w:rsidP="00514D01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</w:p>
          <w:p w14:paraId="03056313" w14:textId="77777777" w:rsidR="00700833" w:rsidRDefault="00700833" w:rsidP="00514D01">
            <w:pPr>
              <w:keepNext/>
              <w:keepLines/>
              <w:spacing w:before="360" w:after="240"/>
              <w:outlineLvl w:val="1"/>
              <w:rPr>
                <w:rFonts w:ascii="Century Gothic" w:eastAsia="Century Gothic" w:hAnsi="Century Gothic" w:cs="Times New Roman"/>
                <w:color w:val="3C3C3C"/>
              </w:rPr>
            </w:pPr>
          </w:p>
          <w:p w14:paraId="07976A2E" w14:textId="77777777" w:rsidR="00514D01" w:rsidRDefault="00514D01" w:rsidP="007A014C">
            <w:pPr>
              <w:keepNext/>
              <w:keepLines/>
              <w:spacing w:before="360" w:after="240"/>
              <w:outlineLvl w:val="1"/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</w:pPr>
          </w:p>
          <w:p w14:paraId="6D4C15C4" w14:textId="168F03F4" w:rsidR="00A806E9" w:rsidRPr="007A014C" w:rsidRDefault="0008606C" w:rsidP="007A014C">
            <w:pPr>
              <w:keepNext/>
              <w:keepLines/>
              <w:spacing w:before="360" w:after="240"/>
              <w:outlineLvl w:val="1"/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</w:pPr>
            <w:r w:rsidRPr="007A014C"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  <w:t>Please retu</w:t>
            </w:r>
            <w:r w:rsidR="007A014C" w:rsidRPr="007A014C">
              <w:rPr>
                <w:rFonts w:ascii="Century Gothic" w:eastAsia="Times New Roman" w:hAnsi="Century Gothic" w:cs="Times New Roman"/>
                <w:b/>
                <w:color w:val="ED7D31" w:themeColor="accent2"/>
                <w:sz w:val="36"/>
                <w:szCs w:val="26"/>
              </w:rPr>
              <w:t>rn to</w:t>
            </w:r>
          </w:p>
          <w:p w14:paraId="21066E10" w14:textId="3877B6E5" w:rsidR="007A014C" w:rsidRDefault="007A014C" w:rsidP="00875D76">
            <w:pPr>
              <w:keepNext/>
              <w:keepLines/>
              <w:spacing w:before="360"/>
              <w:outlineLvl w:val="2"/>
              <w:rPr>
                <w:rFonts w:ascii="Century Gothic" w:eastAsia="Times New Roman" w:hAnsi="Century Gothic" w:cs="Times New Roman"/>
                <w:b/>
                <w:color w:val="55489D"/>
                <w:sz w:val="28"/>
              </w:rPr>
            </w:pPr>
            <w:r>
              <w:rPr>
                <w:rFonts w:ascii="Century Gothic" w:eastAsia="Times New Roman" w:hAnsi="Century Gothic" w:cs="Times New Roman"/>
                <w:b/>
                <w:color w:val="55489D"/>
                <w:sz w:val="28"/>
              </w:rPr>
              <w:t>Sara.milocco@cvalive.org.uk</w:t>
            </w:r>
          </w:p>
          <w:p w14:paraId="66BC56DC" w14:textId="3A351228" w:rsidR="00A806E9" w:rsidRPr="007A014C" w:rsidRDefault="00875D76" w:rsidP="00875D76">
            <w:pPr>
              <w:keepNext/>
              <w:keepLines/>
              <w:spacing w:before="360"/>
              <w:outlineLvl w:val="2"/>
              <w:rPr>
                <w:rFonts w:ascii="Century Gothic" w:eastAsia="Times New Roman" w:hAnsi="Century Gothic" w:cs="Times New Roman"/>
                <w:b/>
                <w:color w:val="55489D"/>
                <w:sz w:val="28"/>
              </w:rPr>
            </w:pPr>
            <w:r>
              <w:rPr>
                <w:rFonts w:ascii="Century Gothic" w:eastAsia="Times New Roman" w:hAnsi="Century Gothic" w:cs="Times New Roman"/>
                <w:b/>
                <w:color w:val="55489D"/>
                <w:sz w:val="28"/>
              </w:rPr>
              <w:t>and</w:t>
            </w:r>
            <w:r w:rsidR="00A806E9">
              <w:rPr>
                <w:rFonts w:ascii="Century Gothic" w:eastAsia="Times New Roman" w:hAnsi="Century Gothic" w:cs="Times New Roman"/>
                <w:b/>
                <w:color w:val="55489D"/>
                <w:sz w:val="28"/>
              </w:rPr>
              <w:t xml:space="preserve"> cc</w:t>
            </w:r>
            <w:r w:rsidR="00A806E9" w:rsidRPr="007A014C">
              <w:rPr>
                <w:rFonts w:ascii="Century Gothic" w:eastAsia="Times New Roman" w:hAnsi="Century Gothic" w:cs="Times New Roman"/>
                <w:b/>
                <w:color w:val="55489D"/>
                <w:sz w:val="28"/>
              </w:rPr>
              <w:t xml:space="preserve"> </w:t>
            </w:r>
            <w:r w:rsidRPr="007A014C">
              <w:rPr>
                <w:rFonts w:ascii="Century Gothic" w:eastAsia="Times New Roman" w:hAnsi="Century Gothic" w:cs="Times New Roman"/>
                <w:b/>
                <w:color w:val="55489D"/>
                <w:sz w:val="28"/>
              </w:rPr>
              <w:t xml:space="preserve"> </w:t>
            </w:r>
          </w:p>
          <w:p w14:paraId="266A2360" w14:textId="452368C1" w:rsidR="0008606C" w:rsidRPr="007A014C" w:rsidRDefault="00000000" w:rsidP="0044694D">
            <w:pPr>
              <w:keepNext/>
              <w:keepLines/>
              <w:spacing w:before="360"/>
              <w:outlineLvl w:val="2"/>
              <w:rPr>
                <w:rFonts w:ascii="Century Gothic" w:eastAsia="Times New Roman" w:hAnsi="Century Gothic" w:cs="Times New Roman"/>
                <w:b/>
                <w:color w:val="55489D"/>
                <w:sz w:val="28"/>
              </w:rPr>
            </w:pPr>
            <w:hyperlink r:id="rId12" w:history="1">
              <w:r w:rsidR="007A014C" w:rsidRPr="00DE77D3">
                <w:rPr>
                  <w:rStyle w:val="Hyperlink"/>
                  <w:rFonts w:ascii="Century Gothic" w:eastAsia="Times New Roman" w:hAnsi="Century Gothic" w:cs="Times New Roman"/>
                  <w:b/>
                  <w:sz w:val="28"/>
                </w:rPr>
                <w:t>kate.wignall@swlondon.nhs.uk</w:t>
              </w:r>
            </w:hyperlink>
          </w:p>
        </w:tc>
      </w:tr>
    </w:tbl>
    <w:p w14:paraId="2BD38585" w14:textId="4D88FA49" w:rsidR="0008606C" w:rsidRPr="007A014C" w:rsidRDefault="0008606C" w:rsidP="0000577A">
      <w:pPr>
        <w:tabs>
          <w:tab w:val="left" w:pos="1289"/>
        </w:tabs>
      </w:pPr>
    </w:p>
    <w:sectPr w:rsidR="0008606C" w:rsidRPr="007A014C" w:rsidSect="0008606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23C36" w14:textId="77777777" w:rsidR="001116A7" w:rsidRDefault="001116A7" w:rsidP="0008606C">
      <w:pPr>
        <w:spacing w:after="0" w:line="240" w:lineRule="auto"/>
      </w:pPr>
      <w:r>
        <w:separator/>
      </w:r>
    </w:p>
  </w:endnote>
  <w:endnote w:type="continuationSeparator" w:id="0">
    <w:p w14:paraId="7E6CBCB5" w14:textId="77777777" w:rsidR="001116A7" w:rsidRDefault="001116A7" w:rsidP="0008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3353" w14:textId="53A894F1" w:rsidR="0008606C" w:rsidRDefault="0000577A">
    <w:pPr>
      <w:pStyle w:val="Footer"/>
    </w:pPr>
    <w:r w:rsidRPr="0000577A">
      <w:rPr>
        <w:noProof/>
      </w:rPr>
      <w:drawing>
        <wp:inline distT="0" distB="0" distL="0" distR="0" wp14:anchorId="0566BFAA" wp14:editId="1DAF5DD1">
          <wp:extent cx="5731510" cy="41910"/>
          <wp:effectExtent l="0" t="0" r="2540" b="0"/>
          <wp:docPr id="4" name="Google Shape;416;g257c77d8f04_6_108">
            <a:extLst xmlns:a="http://schemas.openxmlformats.org/drawingml/2006/main">
              <a:ext uri="{FF2B5EF4-FFF2-40B4-BE49-F238E27FC236}">
                <a16:creationId xmlns:a16="http://schemas.microsoft.com/office/drawing/2014/main" id="{57799F13-3788-2127-B1E6-ABAFDAC885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416;g257c77d8f04_6_108">
                    <a:extLst>
                      <a:ext uri="{FF2B5EF4-FFF2-40B4-BE49-F238E27FC236}">
                        <a16:creationId xmlns:a16="http://schemas.microsoft.com/office/drawing/2014/main" id="{57799F13-3788-2127-B1E6-ABAFDAC885C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5731510" cy="4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86E64" w14:textId="75383047" w:rsidR="0000577A" w:rsidRDefault="0000577A">
    <w:pPr>
      <w:pStyle w:val="Footer"/>
    </w:pPr>
    <w:r w:rsidRPr="0000577A">
      <w:rPr>
        <w:noProof/>
      </w:rPr>
      <w:drawing>
        <wp:inline distT="0" distB="0" distL="0" distR="0" wp14:anchorId="07A114D3" wp14:editId="35A870CA">
          <wp:extent cx="5731510" cy="41910"/>
          <wp:effectExtent l="0" t="0" r="2540" b="0"/>
          <wp:docPr id="183719743" name="Picture 183719743">
            <a:extLst xmlns:a="http://schemas.openxmlformats.org/drawingml/2006/main">
              <a:ext uri="{FF2B5EF4-FFF2-40B4-BE49-F238E27FC236}">
                <a16:creationId xmlns:a16="http://schemas.microsoft.com/office/drawing/2014/main" id="{57799F13-3788-2127-B1E6-ABAFDAC885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416;g257c77d8f04_6_108">
                    <a:extLst>
                      <a:ext uri="{FF2B5EF4-FFF2-40B4-BE49-F238E27FC236}">
                        <a16:creationId xmlns:a16="http://schemas.microsoft.com/office/drawing/2014/main" id="{57799F13-3788-2127-B1E6-ABAFDAC885C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5731510" cy="4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0EED7" w14:textId="77777777" w:rsidR="001116A7" w:rsidRDefault="001116A7" w:rsidP="0008606C">
      <w:pPr>
        <w:spacing w:after="0" w:line="240" w:lineRule="auto"/>
      </w:pPr>
      <w:r>
        <w:separator/>
      </w:r>
    </w:p>
  </w:footnote>
  <w:footnote w:type="continuationSeparator" w:id="0">
    <w:p w14:paraId="60FF6F54" w14:textId="77777777" w:rsidR="001116A7" w:rsidRDefault="001116A7" w:rsidP="0008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DBF23" w14:textId="5DEEFCC2" w:rsidR="0008606C" w:rsidRDefault="007A014C">
    <w:pPr>
      <w:pStyle w:val="Header"/>
    </w:pPr>
    <w:r w:rsidRPr="007A014C">
      <w:rPr>
        <w:noProof/>
      </w:rPr>
      <w:drawing>
        <wp:inline distT="0" distB="0" distL="0" distR="0" wp14:anchorId="346390E5" wp14:editId="6A6164DE">
          <wp:extent cx="1752173" cy="868680"/>
          <wp:effectExtent l="0" t="0" r="635" b="7620"/>
          <wp:docPr id="415" name="Google Shape;415;g257c77d8f04_6_108" descr="A black background with purpl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" name="Google Shape;415;g257c77d8f04_6_108" descr="A black background with purple text&#10;&#10;Description automatically generated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30" cy="8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233E6" w14:textId="1C76DA5A" w:rsidR="0008606C" w:rsidRDefault="007A014C">
    <w:pPr>
      <w:pStyle w:val="Header"/>
    </w:pPr>
    <w:r w:rsidRPr="007A014C">
      <w:rPr>
        <w:noProof/>
      </w:rPr>
      <w:drawing>
        <wp:inline distT="0" distB="0" distL="0" distR="0" wp14:anchorId="6BDE9683" wp14:editId="04FB2D1C">
          <wp:extent cx="1790700" cy="914400"/>
          <wp:effectExtent l="0" t="0" r="0" b="0"/>
          <wp:docPr id="1879832000" name="Picture 1879832000" descr="A black background with purpl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832000" name="Picture 1879832000" descr="A black background with purple text&#10;&#10;Description automatically generated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58" cy="91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46325"/>
    <w:multiLevelType w:val="multilevel"/>
    <w:tmpl w:val="98243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31FEA"/>
    <w:multiLevelType w:val="multilevel"/>
    <w:tmpl w:val="26F6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686856">
    <w:abstractNumId w:val="1"/>
  </w:num>
  <w:num w:numId="2" w16cid:durableId="191057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6C"/>
    <w:rsid w:val="0000577A"/>
    <w:rsid w:val="00033F29"/>
    <w:rsid w:val="0008606C"/>
    <w:rsid w:val="000C4E4D"/>
    <w:rsid w:val="001116A7"/>
    <w:rsid w:val="00142EAA"/>
    <w:rsid w:val="00225143"/>
    <w:rsid w:val="002313D3"/>
    <w:rsid w:val="003B07EA"/>
    <w:rsid w:val="003B29DF"/>
    <w:rsid w:val="0044694D"/>
    <w:rsid w:val="004D2565"/>
    <w:rsid w:val="00514D01"/>
    <w:rsid w:val="00700833"/>
    <w:rsid w:val="007A014C"/>
    <w:rsid w:val="00875D76"/>
    <w:rsid w:val="008B1285"/>
    <w:rsid w:val="008D121A"/>
    <w:rsid w:val="00A806E9"/>
    <w:rsid w:val="00AD28D8"/>
    <w:rsid w:val="00C66EC9"/>
    <w:rsid w:val="00CC592B"/>
    <w:rsid w:val="00CE7B37"/>
    <w:rsid w:val="00E5304C"/>
    <w:rsid w:val="00F1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3755C"/>
  <w15:chartTrackingRefBased/>
  <w15:docId w15:val="{4608F9EB-FD3E-40B6-8D32-CDA9CF94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6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6C"/>
  </w:style>
  <w:style w:type="paragraph" w:styleId="Footer">
    <w:name w:val="footer"/>
    <w:basedOn w:val="Normal"/>
    <w:link w:val="FooterChar"/>
    <w:uiPriority w:val="99"/>
    <w:unhideWhenUsed/>
    <w:rsid w:val="00086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6C"/>
  </w:style>
  <w:style w:type="character" w:styleId="Hyperlink">
    <w:name w:val="Hyperlink"/>
    <w:basedOn w:val="DefaultParagraphFont"/>
    <w:uiPriority w:val="99"/>
    <w:unhideWhenUsed/>
    <w:rsid w:val="00875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D7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D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te.wignall@swlondon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FC063FFA21C4BA3F426ADAC2B0951" ma:contentTypeVersion="13" ma:contentTypeDescription="Create a new document." ma:contentTypeScope="" ma:versionID="d7ed0404b0c7554f401a9804b0e9984c">
  <xsd:schema xmlns:xsd="http://www.w3.org/2001/XMLSchema" xmlns:xs="http://www.w3.org/2001/XMLSchema" xmlns:p="http://schemas.microsoft.com/office/2006/metadata/properties" xmlns:ns2="9da627bc-1420-42d1-acd4-40132ff394ca" xmlns:ns3="3794dab2-f12d-4e0f-889e-7efdef543a27" targetNamespace="http://schemas.microsoft.com/office/2006/metadata/properties" ma:root="true" ma:fieldsID="78946c471a63d43f859b9fc6ba2d5b8a" ns2:_="" ns3:_="">
    <xsd:import namespace="9da627bc-1420-42d1-acd4-40132ff394ca"/>
    <xsd:import namespace="3794dab2-f12d-4e0f-889e-7efdef543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27bc-1420-42d1-acd4-40132ff39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9183629-5304-49e2-b934-2af1a9ca3ef4}" ma:internalName="TaxCatchAll" ma:showField="CatchAllData" ma:web="9da627bc-1420-42d1-acd4-40132ff39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dab2-f12d-4e0f-889e-7efdef543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627bc-1420-42d1-acd4-40132ff394ca" xsi:nil="true"/>
    <lcf76f155ced4ddcb4097134ff3c332f xmlns="3794dab2-f12d-4e0f-889e-7efdef543a27">
      <Terms xmlns="http://schemas.microsoft.com/office/infopath/2007/PartnerControls"/>
    </lcf76f155ced4ddcb4097134ff3c332f>
    <_dlc_DocId xmlns="9da627bc-1420-42d1-acd4-40132ff394ca">HCA6V4TWV3T6-599331471-596</_dlc_DocId>
    <_dlc_DocIdUrl xmlns="9da627bc-1420-42d1-acd4-40132ff394ca">
      <Url>https://communityfutures386.sharepoint.com/sites/ICS-VCSE/_layouts/15/DocIdRedir.aspx?ID=HCA6V4TWV3T6-599331471-596</Url>
      <Description>HCA6V4TWV3T6-599331471-596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17F6-AB4D-43D9-9C3F-CEB69F2C5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27bc-1420-42d1-acd4-40132ff394ca"/>
    <ds:schemaRef ds:uri="3794dab2-f12d-4e0f-889e-7efdef543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AD18E-A03A-44B6-8D33-FB97849103A7}">
  <ds:schemaRefs>
    <ds:schemaRef ds:uri="http://schemas.microsoft.com/office/2006/metadata/properties"/>
    <ds:schemaRef ds:uri="http://schemas.microsoft.com/office/infopath/2007/PartnerControls"/>
    <ds:schemaRef ds:uri="9da627bc-1420-42d1-acd4-40132ff394ca"/>
    <ds:schemaRef ds:uri="3794dab2-f12d-4e0f-889e-7efdef543a27"/>
  </ds:schemaRefs>
</ds:datastoreItem>
</file>

<file path=customXml/itemProps3.xml><?xml version="1.0" encoding="utf-8"?>
<ds:datastoreItem xmlns:ds="http://schemas.openxmlformats.org/officeDocument/2006/customXml" ds:itemID="{6CF5B422-79DC-4775-9AC6-7136E5943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74C48-5B97-4B80-83DA-C35DFF3767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AEDA05-23FD-4047-97D0-FF1341A8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Gorner</dc:creator>
  <cp:keywords/>
  <dc:description/>
  <cp:lastModifiedBy>sara milocco</cp:lastModifiedBy>
  <cp:revision>3</cp:revision>
  <dcterms:created xsi:type="dcterms:W3CDTF">2024-01-08T10:54:00Z</dcterms:created>
  <dcterms:modified xsi:type="dcterms:W3CDTF">2024-08-08T16:55:00Z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0x0101005FAFC063FFA21C4BA3F426ADAC2B0951</vt:lpwstr>
  </property>
  <property fmtid="{D5CDD505-2E9C-101B-9397-08002B2CF9AE}" pid="3" name="_dlc_DocIdItemGuid">
    <vt:lpwstr>40c11065-3a09-4c77-9cfc-36b41df5d438</vt:lpwstr>
  </property>
  <property fmtid="{D5CDD505-2E9C-101B-9397-08002B2CF9AE}" pid="4" name="MediaServiceImageTags">
    <vt:lpwstr/>
  </property>
</Properties>
</file>