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10220" w14:textId="20AB3A9B" w:rsidR="00F35E19" w:rsidRDefault="00F364B3" w:rsidP="00F35E19">
      <w:pPr>
        <w:spacing w:after="0"/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D5D126B" wp14:editId="46983D0E">
            <wp:extent cx="2009775" cy="885825"/>
            <wp:effectExtent l="0" t="0" r="9525" b="9525"/>
            <wp:docPr id="1" name="Picture 1" descr="cid:a8066bc0-f0cf-452e-8cee-973c98d6f3b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40900" w14:textId="77777777" w:rsidR="00F364B3" w:rsidRDefault="00F364B3" w:rsidP="00F35E19">
      <w:pPr>
        <w:spacing w:after="0"/>
        <w:jc w:val="center"/>
        <w:rPr>
          <w:b/>
        </w:rPr>
      </w:pPr>
    </w:p>
    <w:p w14:paraId="1AF4DDCF" w14:textId="38236786" w:rsidR="00C707CB" w:rsidRDefault="000C78D0" w:rsidP="00F35E19">
      <w:pPr>
        <w:spacing w:after="0"/>
        <w:jc w:val="center"/>
        <w:rPr>
          <w:b/>
          <w:sz w:val="24"/>
          <w:szCs w:val="24"/>
        </w:rPr>
      </w:pPr>
      <w:r w:rsidRPr="00C85743">
        <w:rPr>
          <w:b/>
          <w:sz w:val="24"/>
          <w:szCs w:val="24"/>
        </w:rPr>
        <w:t>CROYDON</w:t>
      </w:r>
      <w:r w:rsidR="0081163F" w:rsidRPr="00C85743">
        <w:rPr>
          <w:b/>
          <w:sz w:val="24"/>
          <w:szCs w:val="24"/>
        </w:rPr>
        <w:t xml:space="preserve"> </w:t>
      </w:r>
      <w:r w:rsidRPr="00C85743">
        <w:rPr>
          <w:b/>
          <w:sz w:val="24"/>
          <w:szCs w:val="24"/>
        </w:rPr>
        <w:t>MENTAL HEALTH ALLIANCE</w:t>
      </w:r>
      <w:r w:rsidR="00804790">
        <w:rPr>
          <w:b/>
          <w:sz w:val="24"/>
          <w:szCs w:val="24"/>
        </w:rPr>
        <w:t>:</w:t>
      </w:r>
    </w:p>
    <w:p w14:paraId="30537ACC" w14:textId="77777777" w:rsidR="00B022DA" w:rsidRDefault="003F5E9E" w:rsidP="00F35E19">
      <w:pPr>
        <w:spacing w:after="0"/>
        <w:jc w:val="center"/>
        <w:rPr>
          <w:b/>
          <w:sz w:val="24"/>
          <w:szCs w:val="24"/>
        </w:rPr>
      </w:pPr>
      <w:r w:rsidRPr="00C85743">
        <w:rPr>
          <w:b/>
          <w:sz w:val="24"/>
          <w:szCs w:val="24"/>
        </w:rPr>
        <w:t xml:space="preserve">CHAMPIONING VOLUNTARY AND COMMUNITY SECTOR </w:t>
      </w:r>
    </w:p>
    <w:p w14:paraId="1112B911" w14:textId="3D819C3C" w:rsidR="00CA3104" w:rsidRPr="00C85743" w:rsidRDefault="003F5E9E" w:rsidP="00F35E19">
      <w:pPr>
        <w:spacing w:after="0"/>
        <w:jc w:val="center"/>
        <w:rPr>
          <w:b/>
          <w:sz w:val="24"/>
          <w:szCs w:val="24"/>
        </w:rPr>
      </w:pPr>
      <w:r w:rsidRPr="00C85743">
        <w:rPr>
          <w:b/>
          <w:sz w:val="24"/>
          <w:szCs w:val="24"/>
        </w:rPr>
        <w:t>MENTAL HEALTH SERVICE</w:t>
      </w:r>
      <w:r w:rsidR="00C707CB">
        <w:rPr>
          <w:b/>
          <w:sz w:val="24"/>
          <w:szCs w:val="24"/>
        </w:rPr>
        <w:t>S</w:t>
      </w:r>
      <w:r w:rsidR="00A31480">
        <w:rPr>
          <w:b/>
          <w:sz w:val="24"/>
          <w:szCs w:val="24"/>
        </w:rPr>
        <w:t xml:space="preserve"> AND SUPPORT</w:t>
      </w:r>
    </w:p>
    <w:p w14:paraId="4A92811C" w14:textId="08C2D749" w:rsidR="001C615C" w:rsidRPr="00264057" w:rsidRDefault="00804790" w:rsidP="00264057">
      <w:pPr>
        <w:spacing w:after="0"/>
        <w:jc w:val="center"/>
        <w:rPr>
          <w:b/>
          <w:sz w:val="24"/>
          <w:szCs w:val="24"/>
        </w:rPr>
      </w:pPr>
      <w:r w:rsidRPr="00264057">
        <w:rPr>
          <w:b/>
          <w:sz w:val="24"/>
          <w:szCs w:val="24"/>
        </w:rPr>
        <w:t xml:space="preserve">Draft Terms </w:t>
      </w:r>
      <w:r>
        <w:rPr>
          <w:b/>
          <w:sz w:val="24"/>
          <w:szCs w:val="24"/>
        </w:rPr>
        <w:t>o</w:t>
      </w:r>
      <w:r w:rsidRPr="00264057">
        <w:rPr>
          <w:b/>
          <w:sz w:val="24"/>
          <w:szCs w:val="24"/>
        </w:rPr>
        <w:t>f Reference</w:t>
      </w:r>
    </w:p>
    <w:p w14:paraId="6B3721AF" w14:textId="77777777" w:rsidR="001C615C" w:rsidRPr="008F1493" w:rsidRDefault="001C615C" w:rsidP="000C78D0">
      <w:pPr>
        <w:spacing w:after="0"/>
        <w:rPr>
          <w:b/>
        </w:rPr>
      </w:pPr>
    </w:p>
    <w:p w14:paraId="7C09B030" w14:textId="67D59259" w:rsidR="000C78D0" w:rsidRPr="008F1493" w:rsidRDefault="00C72C58" w:rsidP="000C78D0">
      <w:pPr>
        <w:spacing w:after="0"/>
        <w:rPr>
          <w:b/>
        </w:rPr>
      </w:pPr>
      <w:r>
        <w:rPr>
          <w:b/>
        </w:rPr>
        <w:t xml:space="preserve">1. </w:t>
      </w:r>
      <w:r w:rsidR="000C78D0" w:rsidRPr="008F1493">
        <w:rPr>
          <w:b/>
        </w:rPr>
        <w:t>VISION</w:t>
      </w:r>
    </w:p>
    <w:p w14:paraId="1AB92E88" w14:textId="77777777" w:rsidR="000C78D0" w:rsidRDefault="000C78D0" w:rsidP="000C78D0">
      <w:pPr>
        <w:spacing w:after="0"/>
      </w:pPr>
    </w:p>
    <w:p w14:paraId="4D3ACC15" w14:textId="4D48F5E7" w:rsidR="000C78D0" w:rsidRDefault="00A31480" w:rsidP="00E33E23">
      <w:pPr>
        <w:pStyle w:val="ListParagraph"/>
        <w:numPr>
          <w:ilvl w:val="0"/>
          <w:numId w:val="2"/>
        </w:numPr>
        <w:spacing w:after="0"/>
      </w:pPr>
      <w:r>
        <w:t xml:space="preserve">Our </w:t>
      </w:r>
      <w:r w:rsidR="002A495E">
        <w:t xml:space="preserve">vision </w:t>
      </w:r>
      <w:r w:rsidR="00D04067">
        <w:t xml:space="preserve">is </w:t>
      </w:r>
      <w:r>
        <w:t xml:space="preserve">to enable </w:t>
      </w:r>
      <w:r w:rsidR="00D04067">
        <w:t xml:space="preserve">the voluntary and community sector (VCS) </w:t>
      </w:r>
      <w:r>
        <w:t xml:space="preserve">to </w:t>
      </w:r>
      <w:r w:rsidR="002E1AEE">
        <w:t>achiev</w:t>
      </w:r>
      <w:r>
        <w:t>e</w:t>
      </w:r>
      <w:r w:rsidR="002E1AEE">
        <w:t xml:space="preserve"> its full potential as a provider of </w:t>
      </w:r>
      <w:r w:rsidR="003A43F3">
        <w:t xml:space="preserve">local </w:t>
      </w:r>
      <w:r w:rsidR="002E1AEE">
        <w:t xml:space="preserve">mental health services </w:t>
      </w:r>
      <w:r>
        <w:t xml:space="preserve">and </w:t>
      </w:r>
      <w:r w:rsidR="003A43F3">
        <w:t xml:space="preserve">community </w:t>
      </w:r>
      <w:r>
        <w:t>support</w:t>
      </w:r>
      <w:r w:rsidR="003A43F3">
        <w:t>,</w:t>
      </w:r>
      <w:r>
        <w:t xml:space="preserve"> </w:t>
      </w:r>
      <w:r w:rsidR="002E1AEE">
        <w:t>empower</w:t>
      </w:r>
      <w:r w:rsidR="003A43F3">
        <w:t>ing</w:t>
      </w:r>
      <w:r w:rsidR="002E1AEE">
        <w:t xml:space="preserve"> people to improve their</w:t>
      </w:r>
      <w:r w:rsidR="001B04B7">
        <w:t xml:space="preserve"> mental health, wellbeing and overall </w:t>
      </w:r>
      <w:r w:rsidR="002E1AEE">
        <w:t>quality of life</w:t>
      </w:r>
      <w:r>
        <w:t>. We will achieve this by</w:t>
      </w:r>
      <w:r w:rsidRPr="00A31480">
        <w:t xml:space="preserve"> </w:t>
      </w:r>
      <w:r>
        <w:t>bringing together community providers as members of the Croydon Mental Health Alliance (CMHA).</w:t>
      </w:r>
    </w:p>
    <w:p w14:paraId="63B40FB4" w14:textId="77777777" w:rsidR="000C78D0" w:rsidRDefault="000C78D0" w:rsidP="000C78D0">
      <w:pPr>
        <w:spacing w:after="0"/>
      </w:pPr>
    </w:p>
    <w:p w14:paraId="0DCB5093" w14:textId="34BE4DB0" w:rsidR="000C78D0" w:rsidRPr="00F02556" w:rsidRDefault="00C72C58" w:rsidP="000C78D0">
      <w:pPr>
        <w:spacing w:after="0"/>
        <w:rPr>
          <w:b/>
        </w:rPr>
      </w:pPr>
      <w:r>
        <w:rPr>
          <w:b/>
        </w:rPr>
        <w:t xml:space="preserve">2. </w:t>
      </w:r>
      <w:r w:rsidR="000C78D0" w:rsidRPr="00F02556">
        <w:rPr>
          <w:b/>
        </w:rPr>
        <w:t>AIMS</w:t>
      </w:r>
    </w:p>
    <w:p w14:paraId="4BDEC542" w14:textId="77777777" w:rsidR="000C78D0" w:rsidRDefault="000C78D0" w:rsidP="000C78D0">
      <w:pPr>
        <w:spacing w:after="0"/>
      </w:pPr>
    </w:p>
    <w:p w14:paraId="3C42551C" w14:textId="77777777" w:rsidR="000C78D0" w:rsidRDefault="00456C5A" w:rsidP="000C78D0">
      <w:pPr>
        <w:spacing w:after="0"/>
      </w:pPr>
      <w:r>
        <w:t>The CMHA’s aims are to:</w:t>
      </w:r>
    </w:p>
    <w:p w14:paraId="57C7EEBC" w14:textId="77777777" w:rsidR="00456C5A" w:rsidRDefault="00456C5A" w:rsidP="000C78D0">
      <w:pPr>
        <w:spacing w:after="0"/>
      </w:pPr>
    </w:p>
    <w:p w14:paraId="08A0CBB4" w14:textId="77777777" w:rsidR="00707D9E" w:rsidRDefault="00523B3D" w:rsidP="00E33E23">
      <w:pPr>
        <w:pStyle w:val="ListParagraph"/>
        <w:numPr>
          <w:ilvl w:val="0"/>
          <w:numId w:val="1"/>
        </w:numPr>
        <w:spacing w:after="0"/>
      </w:pPr>
      <w:r>
        <w:t>Facilitate partnership working across the wide spectrum of mental health providers in Croydon by networking</w:t>
      </w:r>
      <w:r w:rsidR="00566F63">
        <w:t xml:space="preserve">, </w:t>
      </w:r>
      <w:r>
        <w:t>shar</w:t>
      </w:r>
      <w:r w:rsidR="00566F63">
        <w:t>ing</w:t>
      </w:r>
      <w:r>
        <w:t xml:space="preserve"> information</w:t>
      </w:r>
      <w:r w:rsidR="00707D9E">
        <w:t xml:space="preserve"> and </w:t>
      </w:r>
      <w:r>
        <w:t>exchang</w:t>
      </w:r>
      <w:r w:rsidR="0081163F">
        <w:t>ing</w:t>
      </w:r>
      <w:r>
        <w:t xml:space="preserve"> good practic</w:t>
      </w:r>
      <w:r w:rsidR="00707D9E">
        <w:t>e</w:t>
      </w:r>
    </w:p>
    <w:p w14:paraId="4E8E4630" w14:textId="77777777" w:rsidR="00707D9E" w:rsidRDefault="00707D9E" w:rsidP="00707D9E">
      <w:pPr>
        <w:pStyle w:val="ListParagraph"/>
        <w:spacing w:after="0"/>
      </w:pPr>
    </w:p>
    <w:p w14:paraId="2C1E7ACA" w14:textId="1894A280" w:rsidR="00456C5A" w:rsidRDefault="00707D9E" w:rsidP="00E33E23">
      <w:pPr>
        <w:pStyle w:val="ListParagraph"/>
        <w:numPr>
          <w:ilvl w:val="0"/>
          <w:numId w:val="1"/>
        </w:numPr>
        <w:spacing w:after="0"/>
      </w:pPr>
      <w:r>
        <w:t>C</w:t>
      </w:r>
      <w:r w:rsidR="00523B3D">
        <w:t>ollaborat</w:t>
      </w:r>
      <w:r>
        <w:t>e in developing</w:t>
      </w:r>
      <w:r w:rsidR="00C66820">
        <w:t xml:space="preserve"> a </w:t>
      </w:r>
      <w:r w:rsidR="008D5009">
        <w:t>Croydon VCS</w:t>
      </w:r>
      <w:r w:rsidR="00F364B3">
        <w:t xml:space="preserve"> </w:t>
      </w:r>
      <w:r w:rsidR="00C66820">
        <w:t>business case that captures the unique strengths of</w:t>
      </w:r>
      <w:r w:rsidR="004F523F">
        <w:t xml:space="preserve"> </w:t>
      </w:r>
      <w:r w:rsidR="008D5009">
        <w:t>community-led</w:t>
      </w:r>
      <w:r w:rsidR="00C66820">
        <w:t xml:space="preserve"> mental health provision</w:t>
      </w:r>
    </w:p>
    <w:p w14:paraId="28595EB7" w14:textId="77777777" w:rsidR="005B53CC" w:rsidRDefault="005B53CC" w:rsidP="000C78D0">
      <w:pPr>
        <w:spacing w:after="0"/>
      </w:pPr>
    </w:p>
    <w:p w14:paraId="07936953" w14:textId="722B6B2A" w:rsidR="00C66820" w:rsidRDefault="00C66820" w:rsidP="00E33E23">
      <w:pPr>
        <w:pStyle w:val="ListParagraph"/>
        <w:numPr>
          <w:ilvl w:val="0"/>
          <w:numId w:val="1"/>
        </w:numPr>
        <w:spacing w:after="0"/>
      </w:pPr>
      <w:r>
        <w:t>Secure financial investment in Croydon’s VCS mental health providers</w:t>
      </w:r>
      <w:r w:rsidR="004F523F">
        <w:t>:</w:t>
      </w:r>
      <w:r w:rsidR="005B53CC">
        <w:t xml:space="preserve"> directly </w:t>
      </w:r>
      <w:r w:rsidR="004F523F">
        <w:t xml:space="preserve">- </w:t>
      </w:r>
      <w:r w:rsidR="005B53CC">
        <w:t>through joint fundraising bids</w:t>
      </w:r>
      <w:r w:rsidR="004F523F">
        <w:t>;</w:t>
      </w:r>
      <w:r w:rsidR="005B53CC">
        <w:t xml:space="preserve"> and indirectly </w:t>
      </w:r>
      <w:r w:rsidR="004F523F">
        <w:t xml:space="preserve">- </w:t>
      </w:r>
      <w:r w:rsidR="005B53CC">
        <w:t>through negoti</w:t>
      </w:r>
      <w:r w:rsidR="00F02556">
        <w:t>a</w:t>
      </w:r>
      <w:r w:rsidR="005B53CC">
        <w:t>tions with local commissioners to promote the VCS business case</w:t>
      </w:r>
    </w:p>
    <w:p w14:paraId="3D3C5CA2" w14:textId="77777777" w:rsidR="005B53CC" w:rsidRDefault="005B53CC" w:rsidP="000C78D0">
      <w:pPr>
        <w:spacing w:after="0"/>
      </w:pPr>
    </w:p>
    <w:p w14:paraId="4457E117" w14:textId="695AA763" w:rsidR="005B53CC" w:rsidRDefault="006A6E35" w:rsidP="00E33E23">
      <w:pPr>
        <w:pStyle w:val="ListParagraph"/>
        <w:numPr>
          <w:ilvl w:val="0"/>
          <w:numId w:val="1"/>
        </w:numPr>
        <w:spacing w:after="0"/>
      </w:pPr>
      <w:r>
        <w:t>R</w:t>
      </w:r>
      <w:r w:rsidR="00031E94">
        <w:t>epresent</w:t>
      </w:r>
      <w:r>
        <w:t xml:space="preserve"> the CMHA to statutory sector partners </w:t>
      </w:r>
      <w:r w:rsidR="002314C4">
        <w:t xml:space="preserve">on local decision-making </w:t>
      </w:r>
      <w:r w:rsidR="00E33E23">
        <w:t>partnerships and strategic boards</w:t>
      </w:r>
      <w:r w:rsidR="008D6189">
        <w:t xml:space="preserve"> by promoting</w:t>
      </w:r>
      <w:r w:rsidR="00027FA1">
        <w:t xml:space="preserve"> the CMHA’s</w:t>
      </w:r>
      <w:r w:rsidR="001A0B4B">
        <w:t xml:space="preserve"> aims, objectives and working principles</w:t>
      </w:r>
      <w:r w:rsidR="00A367FD">
        <w:t xml:space="preserve"> </w:t>
      </w:r>
    </w:p>
    <w:p w14:paraId="7A6314E1" w14:textId="77777777" w:rsidR="00456C5A" w:rsidRDefault="00456C5A" w:rsidP="000C78D0">
      <w:pPr>
        <w:spacing w:after="0"/>
      </w:pPr>
    </w:p>
    <w:p w14:paraId="462500A9" w14:textId="40CD8CD2" w:rsidR="000C78D0" w:rsidRDefault="00C72C58" w:rsidP="000C78D0">
      <w:pPr>
        <w:spacing w:after="0"/>
        <w:rPr>
          <w:b/>
        </w:rPr>
      </w:pPr>
      <w:r>
        <w:rPr>
          <w:b/>
        </w:rPr>
        <w:t xml:space="preserve">3. </w:t>
      </w:r>
      <w:r w:rsidR="000C78D0" w:rsidRPr="00D970FB">
        <w:rPr>
          <w:b/>
        </w:rPr>
        <w:t>OBJECTIVES</w:t>
      </w:r>
    </w:p>
    <w:p w14:paraId="739507C4" w14:textId="3757ECBB" w:rsidR="00496597" w:rsidRDefault="00496597" w:rsidP="000C78D0">
      <w:pPr>
        <w:spacing w:after="0"/>
        <w:rPr>
          <w:b/>
        </w:rPr>
      </w:pPr>
    </w:p>
    <w:p w14:paraId="43218598" w14:textId="1F9D43FE" w:rsidR="00496597" w:rsidRPr="00D41AD4" w:rsidRDefault="00496597" w:rsidP="000C78D0">
      <w:pPr>
        <w:spacing w:after="0"/>
      </w:pPr>
      <w:r w:rsidRPr="00D41AD4">
        <w:t>Meetings of the CMHA will be used to:</w:t>
      </w:r>
    </w:p>
    <w:p w14:paraId="25538EF3" w14:textId="119FD34D" w:rsidR="001A0B4B" w:rsidRDefault="001A0B4B" w:rsidP="000C78D0">
      <w:pPr>
        <w:spacing w:after="0"/>
        <w:rPr>
          <w:b/>
        </w:rPr>
      </w:pPr>
    </w:p>
    <w:p w14:paraId="678D8E93" w14:textId="028F0A5B" w:rsidR="00EC78AA" w:rsidRDefault="00496597" w:rsidP="006665F0">
      <w:pPr>
        <w:pStyle w:val="ListParagraph"/>
        <w:numPr>
          <w:ilvl w:val="0"/>
          <w:numId w:val="3"/>
        </w:numPr>
      </w:pPr>
      <w:r>
        <w:t>Shar</w:t>
      </w:r>
      <w:r w:rsidR="00D41AD4">
        <w:t>e</w:t>
      </w:r>
      <w:r>
        <w:t xml:space="preserve"> information </w:t>
      </w:r>
      <w:r w:rsidR="00D41AD4">
        <w:t>on</w:t>
      </w:r>
      <w:r w:rsidR="008D5009">
        <w:t xml:space="preserve"> member activities, </w:t>
      </w:r>
      <w:r w:rsidR="001226AF">
        <w:t>service developments, local strategies and funding opportunities</w:t>
      </w:r>
    </w:p>
    <w:p w14:paraId="448D099E" w14:textId="77777777" w:rsidR="00F9386A" w:rsidRDefault="00F9386A" w:rsidP="00F9386A">
      <w:pPr>
        <w:pStyle w:val="ListParagraph"/>
      </w:pPr>
    </w:p>
    <w:p w14:paraId="0DEE3B85" w14:textId="3AC8C693" w:rsidR="00F9386A" w:rsidRDefault="00EC78AA" w:rsidP="00F9386A">
      <w:pPr>
        <w:pStyle w:val="ListParagraph"/>
        <w:numPr>
          <w:ilvl w:val="0"/>
          <w:numId w:val="3"/>
        </w:numPr>
      </w:pPr>
      <w:r>
        <w:t>E</w:t>
      </w:r>
      <w:r w:rsidR="00D41AD4">
        <w:t xml:space="preserve">xchange </w:t>
      </w:r>
      <w:r w:rsidR="00496597">
        <w:t xml:space="preserve">good practice </w:t>
      </w:r>
      <w:r w:rsidR="00423E7A">
        <w:t xml:space="preserve">in supporting </w:t>
      </w:r>
      <w:r w:rsidR="001B63E6">
        <w:t>people accessing VCS mental health services</w:t>
      </w:r>
    </w:p>
    <w:p w14:paraId="4376B94A" w14:textId="77777777" w:rsidR="00F9386A" w:rsidRDefault="00F9386A" w:rsidP="00F9386A">
      <w:pPr>
        <w:pStyle w:val="ListParagraph"/>
      </w:pPr>
    </w:p>
    <w:p w14:paraId="4F34362B" w14:textId="1CF480D0" w:rsidR="00F9386A" w:rsidRDefault="00EC78AA" w:rsidP="00F9386A">
      <w:pPr>
        <w:pStyle w:val="ListParagraph"/>
        <w:numPr>
          <w:ilvl w:val="0"/>
          <w:numId w:val="3"/>
        </w:numPr>
      </w:pPr>
      <w:r>
        <w:lastRenderedPageBreak/>
        <w:t xml:space="preserve">Take an assets-based approach in developing a VCS business case that </w:t>
      </w:r>
      <w:r w:rsidR="008B365B">
        <w:t xml:space="preserve">presents to local commissioners and external funders the full added </w:t>
      </w:r>
      <w:r w:rsidR="003A43F3">
        <w:t xml:space="preserve">operational and social </w:t>
      </w:r>
      <w:r w:rsidR="008B365B">
        <w:t xml:space="preserve">value of investing in Croydon’s VCS mental health </w:t>
      </w:r>
      <w:r w:rsidR="00C22C49">
        <w:t>providers</w:t>
      </w:r>
    </w:p>
    <w:p w14:paraId="7FFB50CF" w14:textId="77777777" w:rsidR="00F9386A" w:rsidRDefault="00F9386A" w:rsidP="00F9386A">
      <w:pPr>
        <w:pStyle w:val="ListParagraph"/>
      </w:pPr>
    </w:p>
    <w:p w14:paraId="0C685F79" w14:textId="09A6C5F6" w:rsidR="006665F0" w:rsidRDefault="00C22C49" w:rsidP="006665F0">
      <w:pPr>
        <w:pStyle w:val="ListParagraph"/>
        <w:numPr>
          <w:ilvl w:val="0"/>
          <w:numId w:val="3"/>
        </w:numPr>
      </w:pPr>
      <w:r>
        <w:t>Meet with local commissioners</w:t>
      </w:r>
      <w:r w:rsidR="00DA61E8">
        <w:t xml:space="preserve"> and external funders – to influence their funding policy and practice and to promote the VCS business case</w:t>
      </w:r>
    </w:p>
    <w:p w14:paraId="07AAD93A" w14:textId="77777777" w:rsidR="00CE7800" w:rsidRDefault="00CE7800" w:rsidP="00CE7800">
      <w:pPr>
        <w:pStyle w:val="ListParagraph"/>
      </w:pPr>
    </w:p>
    <w:p w14:paraId="5E052D61" w14:textId="75A2D0F6" w:rsidR="00CE7800" w:rsidRDefault="00CE7800" w:rsidP="006665F0">
      <w:pPr>
        <w:pStyle w:val="ListParagraph"/>
        <w:numPr>
          <w:ilvl w:val="0"/>
          <w:numId w:val="3"/>
        </w:numPr>
      </w:pPr>
      <w:r>
        <w:t>Explore the opportunities to</w:t>
      </w:r>
      <w:r w:rsidR="00B378F3">
        <w:t xml:space="preserve"> run activities</w:t>
      </w:r>
      <w:r>
        <w:t xml:space="preserve"> in partnership and to </w:t>
      </w:r>
      <w:r w:rsidR="00B378F3">
        <w:t xml:space="preserve">assemble </w:t>
      </w:r>
      <w:r w:rsidR="00207584">
        <w:t xml:space="preserve">VCS </w:t>
      </w:r>
      <w:r w:rsidR="00B378F3">
        <w:t>service delivery partnerships</w:t>
      </w:r>
      <w:r w:rsidR="00207584">
        <w:t xml:space="preserve"> in bidding for funds</w:t>
      </w:r>
    </w:p>
    <w:p w14:paraId="20F80872" w14:textId="77777777" w:rsidR="00207584" w:rsidRDefault="00207584" w:rsidP="00207584">
      <w:pPr>
        <w:pStyle w:val="ListParagraph"/>
      </w:pPr>
    </w:p>
    <w:p w14:paraId="5A42E592" w14:textId="5745D32B" w:rsidR="00F52143" w:rsidRDefault="00C23042" w:rsidP="00F52143">
      <w:pPr>
        <w:pStyle w:val="ListParagraph"/>
        <w:numPr>
          <w:ilvl w:val="0"/>
          <w:numId w:val="3"/>
        </w:numPr>
      </w:pPr>
      <w:r>
        <w:t xml:space="preserve">Support the mental health transformation programme in Croydon by </w:t>
      </w:r>
      <w:r w:rsidR="007B0DDD">
        <w:t xml:space="preserve">(i) </w:t>
      </w:r>
      <w:r>
        <w:t xml:space="preserve">providing a single point of access for Croydon residents to be signposted effectively to the </w:t>
      </w:r>
      <w:r w:rsidR="00F07724">
        <w:t>appropriate CMHA partner/s</w:t>
      </w:r>
      <w:r w:rsidR="000C6B02">
        <w:t xml:space="preserve"> </w:t>
      </w:r>
      <w:r w:rsidR="007B0DDD">
        <w:t>and (ii)</w:t>
      </w:r>
      <w:r w:rsidR="008F793D">
        <w:t>influencing</w:t>
      </w:r>
      <w:r w:rsidR="007B0DDD" w:rsidRPr="007B0DDD">
        <w:t xml:space="preserve"> the emerging </w:t>
      </w:r>
      <w:r w:rsidR="00A02044">
        <w:t xml:space="preserve">Mental </w:t>
      </w:r>
      <w:r w:rsidR="00BF43F4">
        <w:t>H</w:t>
      </w:r>
      <w:r w:rsidR="00A02044">
        <w:t xml:space="preserve">ealth and </w:t>
      </w:r>
      <w:r w:rsidR="00BF43F4">
        <w:t>W</w:t>
      </w:r>
      <w:r w:rsidR="00A02044">
        <w:t>ellbeing</w:t>
      </w:r>
      <w:r w:rsidR="007B0DDD" w:rsidRPr="007B0DDD">
        <w:t xml:space="preserve"> community plans within each locality</w:t>
      </w:r>
    </w:p>
    <w:p w14:paraId="536DF53E" w14:textId="77777777" w:rsidR="00F52143" w:rsidRDefault="00F52143" w:rsidP="00F52143">
      <w:pPr>
        <w:pStyle w:val="ListParagraph"/>
      </w:pPr>
    </w:p>
    <w:p w14:paraId="77B5A346" w14:textId="77777777" w:rsidR="00F52143" w:rsidRDefault="00F07724" w:rsidP="00F52143">
      <w:pPr>
        <w:pStyle w:val="ListParagraph"/>
        <w:numPr>
          <w:ilvl w:val="0"/>
          <w:numId w:val="3"/>
        </w:numPr>
      </w:pPr>
      <w:r>
        <w:t>Develop a fund management model, providing an option for the CMHA to act as a lead, accountable body in holding public funds, awarding service-contracts and managing delivery through CMHA members</w:t>
      </w:r>
    </w:p>
    <w:p w14:paraId="0E45A6EC" w14:textId="77777777" w:rsidR="00F52143" w:rsidRDefault="00F52143" w:rsidP="00F52143">
      <w:pPr>
        <w:pStyle w:val="ListParagraph"/>
      </w:pPr>
    </w:p>
    <w:p w14:paraId="3F250242" w14:textId="14BED31C" w:rsidR="00F9386A" w:rsidRDefault="00F9386A" w:rsidP="00F52143">
      <w:pPr>
        <w:pStyle w:val="ListParagraph"/>
        <w:numPr>
          <w:ilvl w:val="0"/>
          <w:numId w:val="3"/>
        </w:numPr>
      </w:pPr>
      <w:r>
        <w:t xml:space="preserve">Report back, through our CMHA representatives, on </w:t>
      </w:r>
      <w:r w:rsidR="00225EDF">
        <w:t xml:space="preserve">the business conducted at those </w:t>
      </w:r>
      <w:r w:rsidR="000E516A">
        <w:t>local decision-making partnerships and strategic boards</w:t>
      </w:r>
      <w:r w:rsidR="00225EDF">
        <w:t xml:space="preserve"> on which the CMHA </w:t>
      </w:r>
      <w:r w:rsidR="00CE7800">
        <w:t>has a voice</w:t>
      </w:r>
    </w:p>
    <w:p w14:paraId="3B79EE57" w14:textId="3854DE42" w:rsidR="001A0B4B" w:rsidRDefault="00C72C58" w:rsidP="000C78D0">
      <w:pPr>
        <w:spacing w:after="0"/>
        <w:rPr>
          <w:b/>
        </w:rPr>
      </w:pPr>
      <w:r>
        <w:rPr>
          <w:b/>
        </w:rPr>
        <w:t xml:space="preserve">4. </w:t>
      </w:r>
      <w:r w:rsidR="008661B2">
        <w:rPr>
          <w:b/>
        </w:rPr>
        <w:t>PRINCIPLES</w:t>
      </w:r>
    </w:p>
    <w:p w14:paraId="0860821B" w14:textId="796BF05D" w:rsidR="008661B2" w:rsidRDefault="008661B2" w:rsidP="000C78D0">
      <w:pPr>
        <w:spacing w:after="0"/>
        <w:rPr>
          <w:b/>
        </w:rPr>
      </w:pPr>
    </w:p>
    <w:p w14:paraId="4E695BE1" w14:textId="29048158" w:rsidR="00CC610E" w:rsidRDefault="008661B2" w:rsidP="00CC610E">
      <w:pPr>
        <w:pStyle w:val="ListParagraph"/>
        <w:numPr>
          <w:ilvl w:val="0"/>
          <w:numId w:val="4"/>
        </w:numPr>
        <w:spacing w:after="0"/>
      </w:pPr>
      <w:r w:rsidRPr="008661B2">
        <w:t>Collaboration –</w:t>
      </w:r>
      <w:r w:rsidR="00EB7E58">
        <w:t xml:space="preserve"> </w:t>
      </w:r>
      <w:r w:rsidRPr="008661B2">
        <w:t>members</w:t>
      </w:r>
      <w:r w:rsidR="005F7BAE">
        <w:t xml:space="preserve"> agree to work in </w:t>
      </w:r>
      <w:r w:rsidR="00EB7E58">
        <w:t>a spirit of collaboration and partnership to achieve the CMHA aims and objectives</w:t>
      </w:r>
    </w:p>
    <w:p w14:paraId="2CE2D8DF" w14:textId="77777777" w:rsidR="00CC610E" w:rsidRDefault="00CC610E" w:rsidP="00CC610E">
      <w:pPr>
        <w:pStyle w:val="ListParagraph"/>
        <w:spacing w:after="0"/>
      </w:pPr>
    </w:p>
    <w:p w14:paraId="09644887" w14:textId="6CA91734" w:rsidR="00CC610E" w:rsidRDefault="00CC610E" w:rsidP="00EB7E58">
      <w:pPr>
        <w:pStyle w:val="ListParagraph"/>
        <w:numPr>
          <w:ilvl w:val="0"/>
          <w:numId w:val="4"/>
        </w:numPr>
        <w:spacing w:after="0"/>
      </w:pPr>
      <w:r>
        <w:t xml:space="preserve">Openness and inclusivity – members agree to engage the </w:t>
      </w:r>
      <w:r w:rsidR="00A367FD">
        <w:t>wide spectrum of VCS organisations in Croydon</w:t>
      </w:r>
      <w:r w:rsidR="008D6189">
        <w:t xml:space="preserve"> that support people </w:t>
      </w:r>
      <w:r w:rsidR="00891647">
        <w:t>with their mental health and wellbeing</w:t>
      </w:r>
    </w:p>
    <w:p w14:paraId="048AA677" w14:textId="77777777" w:rsidR="00A367FD" w:rsidRDefault="00A367FD" w:rsidP="00A367FD">
      <w:pPr>
        <w:pStyle w:val="ListParagraph"/>
      </w:pPr>
    </w:p>
    <w:p w14:paraId="7EAC8677" w14:textId="12C8B07D" w:rsidR="00190A88" w:rsidRDefault="00891647" w:rsidP="00190A88">
      <w:pPr>
        <w:pStyle w:val="ListParagraph"/>
        <w:numPr>
          <w:ilvl w:val="0"/>
          <w:numId w:val="2"/>
        </w:numPr>
        <w:spacing w:after="0"/>
      </w:pPr>
      <w:r>
        <w:t xml:space="preserve">People focused – members agree </w:t>
      </w:r>
      <w:r w:rsidR="00190A88">
        <w:t xml:space="preserve">that </w:t>
      </w:r>
      <w:r w:rsidR="008129AB">
        <w:t>the CMHA’s work</w:t>
      </w:r>
      <w:r w:rsidR="004D690B">
        <w:t xml:space="preserve"> will always</w:t>
      </w:r>
      <w:r w:rsidR="009D3CCB">
        <w:t xml:space="preserve"> </w:t>
      </w:r>
      <w:r w:rsidR="008129AB">
        <w:t xml:space="preserve">retain </w:t>
      </w:r>
      <w:r w:rsidR="009D3CCB">
        <w:t>its</w:t>
      </w:r>
      <w:r w:rsidR="008129AB">
        <w:t xml:space="preserve"> focus on </w:t>
      </w:r>
      <w:r w:rsidR="00190A88">
        <w:t>empower</w:t>
      </w:r>
      <w:r w:rsidR="008129AB">
        <w:t>ing</w:t>
      </w:r>
      <w:r w:rsidR="00190A88">
        <w:t xml:space="preserve"> people to improve their mental health, wellbeing and overall quality of life</w:t>
      </w:r>
    </w:p>
    <w:p w14:paraId="1A710E81" w14:textId="77777777" w:rsidR="00553BB8" w:rsidRDefault="00553BB8" w:rsidP="00553BB8">
      <w:pPr>
        <w:spacing w:after="0"/>
      </w:pPr>
    </w:p>
    <w:p w14:paraId="24F5CB72" w14:textId="3FE03D50" w:rsidR="00A367FD" w:rsidRDefault="00553BB8" w:rsidP="00EB7E58">
      <w:pPr>
        <w:pStyle w:val="ListParagraph"/>
        <w:numPr>
          <w:ilvl w:val="0"/>
          <w:numId w:val="4"/>
        </w:numPr>
        <w:spacing w:after="0"/>
      </w:pPr>
      <w:r>
        <w:t xml:space="preserve">Representation – members agree that </w:t>
      </w:r>
      <w:r w:rsidR="00C922E1">
        <w:t xml:space="preserve">in </w:t>
      </w:r>
      <w:r w:rsidR="00CB2F2B">
        <w:t>represent</w:t>
      </w:r>
      <w:r w:rsidR="00C922E1">
        <w:t>ing</w:t>
      </w:r>
      <w:r w:rsidR="00CB2F2B">
        <w:t xml:space="preserve"> the CMHA</w:t>
      </w:r>
      <w:r w:rsidR="00C922E1">
        <w:t xml:space="preserve"> and their fellow members it</w:t>
      </w:r>
      <w:r w:rsidR="00110395">
        <w:t xml:space="preserve"> is the collective that is championed and not the interests of individual members</w:t>
      </w:r>
    </w:p>
    <w:p w14:paraId="189D0E4A" w14:textId="77777777" w:rsidR="00110395" w:rsidRDefault="00110395" w:rsidP="00110395">
      <w:pPr>
        <w:spacing w:after="0"/>
      </w:pPr>
    </w:p>
    <w:p w14:paraId="3D75DC5C" w14:textId="55286589" w:rsidR="00CC610E" w:rsidRDefault="00110395" w:rsidP="00EB7E58">
      <w:pPr>
        <w:pStyle w:val="ListParagraph"/>
        <w:numPr>
          <w:ilvl w:val="0"/>
          <w:numId w:val="4"/>
        </w:numPr>
        <w:spacing w:after="0"/>
      </w:pPr>
      <w:r>
        <w:t xml:space="preserve">Transparency – members agree to </w:t>
      </w:r>
      <w:r w:rsidR="00F4077F">
        <w:t>conduct CMHA business in a way that remains transparent and open to scrutiny</w:t>
      </w:r>
    </w:p>
    <w:p w14:paraId="774B8150" w14:textId="360B20CC" w:rsidR="00F4077F" w:rsidRDefault="00F4077F" w:rsidP="00F4077F">
      <w:pPr>
        <w:pStyle w:val="ListParagraph"/>
      </w:pPr>
    </w:p>
    <w:p w14:paraId="63F5FA43" w14:textId="7E01E82A" w:rsidR="00595BD9" w:rsidRPr="00CE6188" w:rsidRDefault="00C72C58" w:rsidP="00CE6188">
      <w:pPr>
        <w:spacing w:after="0"/>
        <w:rPr>
          <w:b/>
        </w:rPr>
      </w:pPr>
      <w:r w:rsidRPr="00CE6188">
        <w:rPr>
          <w:b/>
        </w:rPr>
        <w:t xml:space="preserve">5. </w:t>
      </w:r>
      <w:r w:rsidR="00CE6188" w:rsidRPr="00CE6188">
        <w:rPr>
          <w:b/>
        </w:rPr>
        <w:t>MEMBERSHIP</w:t>
      </w:r>
    </w:p>
    <w:p w14:paraId="2C125F75" w14:textId="6C81358A" w:rsidR="007B20DF" w:rsidRDefault="007B20DF" w:rsidP="00CE6188">
      <w:pPr>
        <w:spacing w:after="0"/>
      </w:pPr>
    </w:p>
    <w:p w14:paraId="33EFE333" w14:textId="6FCDD808" w:rsidR="001D4B37" w:rsidRDefault="001D4B37" w:rsidP="00CE6188">
      <w:pPr>
        <w:spacing w:after="0"/>
      </w:pPr>
      <w:r>
        <w:t>In confirming the</w:t>
      </w:r>
      <w:r w:rsidR="0024797C">
        <w:t>ir</w:t>
      </w:r>
      <w:r>
        <w:t xml:space="preserve"> membership, each organisation </w:t>
      </w:r>
      <w:r w:rsidR="0089071D">
        <w:t>is</w:t>
      </w:r>
      <w:r>
        <w:t xml:space="preserve"> </w:t>
      </w:r>
      <w:r w:rsidR="00D43FAC">
        <w:t>asked</w:t>
      </w:r>
      <w:r>
        <w:t xml:space="preserve"> to</w:t>
      </w:r>
      <w:r w:rsidR="005134F4">
        <w:t>:</w:t>
      </w:r>
    </w:p>
    <w:p w14:paraId="328EE4FA" w14:textId="2EF319DF" w:rsidR="005134F4" w:rsidRDefault="005134F4" w:rsidP="00CE6188">
      <w:pPr>
        <w:spacing w:after="0"/>
      </w:pPr>
    </w:p>
    <w:p w14:paraId="3F344BB1" w14:textId="74C96787" w:rsidR="005134F4" w:rsidRDefault="0070340F" w:rsidP="001254C4">
      <w:pPr>
        <w:pStyle w:val="ListParagraph"/>
        <w:numPr>
          <w:ilvl w:val="0"/>
          <w:numId w:val="7"/>
        </w:numPr>
        <w:spacing w:after="0"/>
      </w:pPr>
      <w:r>
        <w:t>Return a signed copy of these Terms of Reference to CVA</w:t>
      </w:r>
    </w:p>
    <w:p w14:paraId="6985AA05" w14:textId="25FF622E" w:rsidR="005134F4" w:rsidRDefault="0070340F" w:rsidP="001254C4">
      <w:pPr>
        <w:pStyle w:val="ListParagraph"/>
        <w:numPr>
          <w:ilvl w:val="0"/>
          <w:numId w:val="7"/>
        </w:numPr>
        <w:spacing w:after="0"/>
      </w:pPr>
      <w:r>
        <w:t>Name their key contact (and deputy)</w:t>
      </w:r>
    </w:p>
    <w:p w14:paraId="5166418C" w14:textId="789BFA31" w:rsidR="00F1685D" w:rsidRDefault="008B1A22" w:rsidP="001254C4">
      <w:pPr>
        <w:pStyle w:val="ListParagraph"/>
        <w:numPr>
          <w:ilvl w:val="0"/>
          <w:numId w:val="7"/>
        </w:numPr>
        <w:spacing w:after="0"/>
      </w:pPr>
      <w:r>
        <w:t>Provide d</w:t>
      </w:r>
      <w:r w:rsidR="00F1685D">
        <w:t>ocumentation</w:t>
      </w:r>
      <w:r>
        <w:t xml:space="preserve"> (i.e. governing document or strategic plan) showing </w:t>
      </w:r>
      <w:r w:rsidR="00552CAA">
        <w:t>Mental Health and Wellbeing</w:t>
      </w:r>
      <w:r>
        <w:t xml:space="preserve"> as</w:t>
      </w:r>
      <w:r w:rsidR="001254C4">
        <w:t xml:space="preserve"> </w:t>
      </w:r>
      <w:r w:rsidR="0089071D">
        <w:t>a</w:t>
      </w:r>
      <w:r w:rsidR="00552CAA">
        <w:t xml:space="preserve"> </w:t>
      </w:r>
      <w:r w:rsidR="001254C4">
        <w:t xml:space="preserve">core </w:t>
      </w:r>
      <w:r w:rsidR="001E4593">
        <w:t>purpose</w:t>
      </w:r>
    </w:p>
    <w:p w14:paraId="60F1B2E7" w14:textId="54CCA0F5" w:rsidR="00F47F1E" w:rsidRDefault="00F47F1E" w:rsidP="001254C4">
      <w:pPr>
        <w:pStyle w:val="ListParagraph"/>
        <w:numPr>
          <w:ilvl w:val="0"/>
          <w:numId w:val="7"/>
        </w:numPr>
        <w:spacing w:after="0"/>
      </w:pPr>
      <w:r>
        <w:lastRenderedPageBreak/>
        <w:t xml:space="preserve">Confirm that they can </w:t>
      </w:r>
      <w:r w:rsidR="000505B0">
        <w:t>take part in</w:t>
      </w:r>
      <w:r>
        <w:t xml:space="preserve"> </w:t>
      </w:r>
      <w:r w:rsidR="001E4593">
        <w:t xml:space="preserve">Mental Health and Wellbeing </w:t>
      </w:r>
      <w:r w:rsidR="000505B0">
        <w:t>delivery programmes</w:t>
      </w:r>
    </w:p>
    <w:p w14:paraId="3787D2FB" w14:textId="3F5D8784" w:rsidR="001D4B37" w:rsidRDefault="001D4B37" w:rsidP="00CE6188">
      <w:pPr>
        <w:spacing w:after="0"/>
      </w:pPr>
    </w:p>
    <w:p w14:paraId="0224B437" w14:textId="6604BBAF" w:rsidR="001E4593" w:rsidRDefault="001E4593" w:rsidP="00CE6188">
      <w:pPr>
        <w:spacing w:after="0"/>
      </w:pPr>
      <w:r>
        <w:t xml:space="preserve">We will also </w:t>
      </w:r>
      <w:r w:rsidR="00BF11E4">
        <w:t xml:space="preserve">invite into our </w:t>
      </w:r>
      <w:r w:rsidR="00BF11E4" w:rsidRPr="008A4B45">
        <w:rPr>
          <w:i/>
        </w:rPr>
        <w:t>Associate Membership</w:t>
      </w:r>
      <w:r w:rsidR="00342780">
        <w:t xml:space="preserve"> partner organisations</w:t>
      </w:r>
      <w:r w:rsidR="008A4B45">
        <w:t xml:space="preserve"> that, although not directly involved in mental health service delivery, are key influencers.</w:t>
      </w:r>
    </w:p>
    <w:p w14:paraId="5EA112BF" w14:textId="77777777" w:rsidR="008A4B45" w:rsidRDefault="008A4B45" w:rsidP="00CE6188">
      <w:pPr>
        <w:spacing w:after="0"/>
      </w:pPr>
    </w:p>
    <w:p w14:paraId="07C65457" w14:textId="7AA20975" w:rsidR="001D4B37" w:rsidRDefault="005134F4" w:rsidP="00CE6188">
      <w:pPr>
        <w:spacing w:after="0"/>
        <w:rPr>
          <w:b/>
        </w:rPr>
      </w:pPr>
      <w:r w:rsidRPr="00C72889">
        <w:rPr>
          <w:b/>
        </w:rPr>
        <w:t>6. ATTENDANCE AT MEETINGS</w:t>
      </w:r>
    </w:p>
    <w:p w14:paraId="3551D979" w14:textId="2010B620" w:rsidR="00893535" w:rsidRDefault="00893535" w:rsidP="00CE6188">
      <w:pPr>
        <w:spacing w:after="0"/>
        <w:rPr>
          <w:b/>
        </w:rPr>
      </w:pPr>
    </w:p>
    <w:p w14:paraId="77734433" w14:textId="0AF46D83" w:rsidR="005E5E14" w:rsidRDefault="00893535" w:rsidP="00CE6188">
      <w:pPr>
        <w:pStyle w:val="ListParagraph"/>
        <w:numPr>
          <w:ilvl w:val="0"/>
          <w:numId w:val="6"/>
        </w:numPr>
        <w:spacing w:after="0"/>
      </w:pPr>
      <w:r w:rsidRPr="00893535">
        <w:t xml:space="preserve">Each member will </w:t>
      </w:r>
      <w:r>
        <w:t>have one place at the meetin</w:t>
      </w:r>
      <w:r w:rsidR="003614DD">
        <w:t>g</w:t>
      </w:r>
      <w:r w:rsidR="005E5E14">
        <w:t xml:space="preserve"> for their key contact (or deputy)</w:t>
      </w:r>
    </w:p>
    <w:p w14:paraId="2197E58A" w14:textId="0A412D51" w:rsidR="005E5E14" w:rsidRPr="00893535" w:rsidRDefault="003614DD" w:rsidP="00F1685D">
      <w:pPr>
        <w:pStyle w:val="ListParagraph"/>
        <w:numPr>
          <w:ilvl w:val="0"/>
          <w:numId w:val="6"/>
        </w:numPr>
        <w:spacing w:after="0"/>
      </w:pPr>
      <w:r>
        <w:t>The CMHA will also convene workshop</w:t>
      </w:r>
      <w:r w:rsidR="008C6C7D">
        <w:t>s and conferences to which members can invite their colleagues and non-member groups</w:t>
      </w:r>
    </w:p>
    <w:p w14:paraId="08D03B2B" w14:textId="77777777" w:rsidR="005134F4" w:rsidRDefault="005134F4" w:rsidP="00CE6188">
      <w:pPr>
        <w:spacing w:after="0"/>
      </w:pPr>
    </w:p>
    <w:p w14:paraId="7FB2DB81" w14:textId="6ACD748C" w:rsidR="007B20DF" w:rsidRPr="001D4B37" w:rsidRDefault="007B20DF" w:rsidP="00CE6188">
      <w:pPr>
        <w:spacing w:after="0"/>
        <w:rPr>
          <w:b/>
        </w:rPr>
      </w:pPr>
      <w:r w:rsidRPr="001D4B37">
        <w:rPr>
          <w:b/>
        </w:rPr>
        <w:t>The meetings are currently administered, hosted and chaired by CVA in its</w:t>
      </w:r>
      <w:r w:rsidR="009C3120" w:rsidRPr="001D4B37">
        <w:rPr>
          <w:b/>
        </w:rPr>
        <w:t xml:space="preserve"> VCS</w:t>
      </w:r>
      <w:r w:rsidRPr="001D4B37">
        <w:rPr>
          <w:b/>
        </w:rPr>
        <w:t xml:space="preserve"> infrastructure role</w:t>
      </w:r>
    </w:p>
    <w:p w14:paraId="6102E8D3" w14:textId="77777777" w:rsidR="007B564B" w:rsidRDefault="007B564B" w:rsidP="00CE6188">
      <w:pPr>
        <w:spacing w:after="0"/>
      </w:pPr>
    </w:p>
    <w:p w14:paraId="00BA6AF1" w14:textId="0C3451E5" w:rsidR="00EB7E58" w:rsidRDefault="00EB7E58" w:rsidP="00CE6188">
      <w:pPr>
        <w:spacing w:after="0"/>
      </w:pPr>
    </w:p>
    <w:p w14:paraId="312A713F" w14:textId="77777777" w:rsidR="00BB2001" w:rsidRDefault="00BB2001" w:rsidP="00CE6188">
      <w:pPr>
        <w:spacing w:after="0"/>
      </w:pPr>
    </w:p>
    <w:p w14:paraId="4345D292" w14:textId="67C7FBC4" w:rsidR="00514DA8" w:rsidRDefault="00514DA8" w:rsidP="00CE6188">
      <w:pPr>
        <w:spacing w:after="0"/>
      </w:pPr>
      <w:r>
        <w:t>Signed (CEO or Chair) agreement to these Terms of Reference____________________________</w:t>
      </w:r>
    </w:p>
    <w:p w14:paraId="4D22FC16" w14:textId="77777777" w:rsidR="008623A1" w:rsidRDefault="008623A1" w:rsidP="00CE6188">
      <w:pPr>
        <w:spacing w:after="0"/>
      </w:pPr>
    </w:p>
    <w:p w14:paraId="4E366D19" w14:textId="21EE46E8" w:rsidR="00EB7E58" w:rsidRDefault="00BB2001" w:rsidP="00CE6188">
      <w:pPr>
        <w:spacing w:after="0"/>
      </w:pPr>
      <w:r>
        <w:t>Key Contact_______________________________________________</w:t>
      </w:r>
      <w:r w:rsidR="00514DA8">
        <w:t>______________________</w:t>
      </w:r>
    </w:p>
    <w:p w14:paraId="7C2FFDA2" w14:textId="5822269D" w:rsidR="00BB2001" w:rsidRDefault="00BB2001" w:rsidP="00CE6188">
      <w:pPr>
        <w:spacing w:after="0"/>
      </w:pPr>
    </w:p>
    <w:p w14:paraId="31302B21" w14:textId="54E472A1" w:rsidR="00BB2001" w:rsidRDefault="008623A1" w:rsidP="00CE6188">
      <w:pPr>
        <w:spacing w:after="0"/>
      </w:pPr>
      <w:r>
        <w:t>Deputy Contact__________________________________________________________________</w:t>
      </w:r>
    </w:p>
    <w:p w14:paraId="5B0E6321" w14:textId="51FDBE42" w:rsidR="008623A1" w:rsidRDefault="008623A1" w:rsidP="00CE6188">
      <w:pPr>
        <w:spacing w:after="0"/>
      </w:pPr>
    </w:p>
    <w:p w14:paraId="0E78B894" w14:textId="776697DD" w:rsidR="008623A1" w:rsidRDefault="008623A1" w:rsidP="00CE6188">
      <w:pPr>
        <w:spacing w:after="0"/>
      </w:pPr>
      <w:r>
        <w:t>Documentation provided – Yes / No</w:t>
      </w:r>
    </w:p>
    <w:p w14:paraId="35DCECC0" w14:textId="77735824" w:rsidR="008623A1" w:rsidRDefault="008623A1" w:rsidP="00CE6188">
      <w:pPr>
        <w:spacing w:after="0"/>
      </w:pPr>
    </w:p>
    <w:p w14:paraId="1F09477B" w14:textId="43DE8E47" w:rsidR="008623A1" w:rsidRPr="008661B2" w:rsidRDefault="00BF43F4" w:rsidP="00CE6188">
      <w:pPr>
        <w:spacing w:after="0"/>
      </w:pPr>
      <w:r>
        <w:t>Mental Health and Wellbeing</w:t>
      </w:r>
      <w:r w:rsidRPr="007B0DDD">
        <w:t xml:space="preserve"> </w:t>
      </w:r>
      <w:r w:rsidR="00D43FAC">
        <w:t>Delivery role confirmed – Yes / No</w:t>
      </w:r>
    </w:p>
    <w:sectPr w:rsidR="008623A1" w:rsidRPr="00866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80E83"/>
    <w:multiLevelType w:val="hybridMultilevel"/>
    <w:tmpl w:val="F75E7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A4DFD"/>
    <w:multiLevelType w:val="hybridMultilevel"/>
    <w:tmpl w:val="6AEEB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9638D"/>
    <w:multiLevelType w:val="hybridMultilevel"/>
    <w:tmpl w:val="D6FC1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360C2"/>
    <w:multiLevelType w:val="hybridMultilevel"/>
    <w:tmpl w:val="628E6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7278F"/>
    <w:multiLevelType w:val="hybridMultilevel"/>
    <w:tmpl w:val="BD6A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C5097"/>
    <w:multiLevelType w:val="hybridMultilevel"/>
    <w:tmpl w:val="DDC2E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3695B"/>
    <w:multiLevelType w:val="hybridMultilevel"/>
    <w:tmpl w:val="16B8D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D0"/>
    <w:rsid w:val="00007F4F"/>
    <w:rsid w:val="00027FA1"/>
    <w:rsid w:val="00031E94"/>
    <w:rsid w:val="000505B0"/>
    <w:rsid w:val="0006027D"/>
    <w:rsid w:val="000A4E65"/>
    <w:rsid w:val="000C6B02"/>
    <w:rsid w:val="000C78D0"/>
    <w:rsid w:val="000E516A"/>
    <w:rsid w:val="00110395"/>
    <w:rsid w:val="001226AF"/>
    <w:rsid w:val="001254C4"/>
    <w:rsid w:val="00190A88"/>
    <w:rsid w:val="001A0B4B"/>
    <w:rsid w:val="001B04B7"/>
    <w:rsid w:val="001B63E6"/>
    <w:rsid w:val="001C615C"/>
    <w:rsid w:val="001D4B37"/>
    <w:rsid w:val="001E4593"/>
    <w:rsid w:val="00207584"/>
    <w:rsid w:val="00225EDF"/>
    <w:rsid w:val="002314C4"/>
    <w:rsid w:val="0024797C"/>
    <w:rsid w:val="00264057"/>
    <w:rsid w:val="002834D6"/>
    <w:rsid w:val="002A495E"/>
    <w:rsid w:val="002D35DC"/>
    <w:rsid w:val="002E1AEE"/>
    <w:rsid w:val="00342780"/>
    <w:rsid w:val="00343FBA"/>
    <w:rsid w:val="003614DD"/>
    <w:rsid w:val="00390FD4"/>
    <w:rsid w:val="0039124B"/>
    <w:rsid w:val="003A43F3"/>
    <w:rsid w:val="003F5E9E"/>
    <w:rsid w:val="00423E7A"/>
    <w:rsid w:val="00456C5A"/>
    <w:rsid w:val="0047236E"/>
    <w:rsid w:val="00496597"/>
    <w:rsid w:val="004D690B"/>
    <w:rsid w:val="004F523F"/>
    <w:rsid w:val="005134F4"/>
    <w:rsid w:val="00514DA8"/>
    <w:rsid w:val="00523B3D"/>
    <w:rsid w:val="00552CAA"/>
    <w:rsid w:val="00553BB8"/>
    <w:rsid w:val="00566F63"/>
    <w:rsid w:val="00572820"/>
    <w:rsid w:val="00595BD9"/>
    <w:rsid w:val="005B2211"/>
    <w:rsid w:val="005B53CC"/>
    <w:rsid w:val="005C02F0"/>
    <w:rsid w:val="005D3486"/>
    <w:rsid w:val="005E53CA"/>
    <w:rsid w:val="005E5E14"/>
    <w:rsid w:val="005F679D"/>
    <w:rsid w:val="005F7BAE"/>
    <w:rsid w:val="00651C07"/>
    <w:rsid w:val="006665F0"/>
    <w:rsid w:val="00691DC1"/>
    <w:rsid w:val="006A6E35"/>
    <w:rsid w:val="006B2842"/>
    <w:rsid w:val="0070340F"/>
    <w:rsid w:val="00707D9E"/>
    <w:rsid w:val="00773D85"/>
    <w:rsid w:val="007B0DDD"/>
    <w:rsid w:val="007B20DF"/>
    <w:rsid w:val="007B564B"/>
    <w:rsid w:val="007D071F"/>
    <w:rsid w:val="00803BD9"/>
    <w:rsid w:val="00804790"/>
    <w:rsid w:val="0081163F"/>
    <w:rsid w:val="008129AB"/>
    <w:rsid w:val="00846B89"/>
    <w:rsid w:val="008513A6"/>
    <w:rsid w:val="008623A1"/>
    <w:rsid w:val="008661B2"/>
    <w:rsid w:val="0089071D"/>
    <w:rsid w:val="00891647"/>
    <w:rsid w:val="00893535"/>
    <w:rsid w:val="008A4B45"/>
    <w:rsid w:val="008A5DA4"/>
    <w:rsid w:val="008B1A22"/>
    <w:rsid w:val="008B365B"/>
    <w:rsid w:val="008C6C7D"/>
    <w:rsid w:val="008D5009"/>
    <w:rsid w:val="008D6189"/>
    <w:rsid w:val="008F1493"/>
    <w:rsid w:val="008F793D"/>
    <w:rsid w:val="00973446"/>
    <w:rsid w:val="009C3120"/>
    <w:rsid w:val="009D3CCB"/>
    <w:rsid w:val="009F102B"/>
    <w:rsid w:val="00A02044"/>
    <w:rsid w:val="00A31480"/>
    <w:rsid w:val="00A367FD"/>
    <w:rsid w:val="00A64E04"/>
    <w:rsid w:val="00AA067E"/>
    <w:rsid w:val="00AA1201"/>
    <w:rsid w:val="00AE6745"/>
    <w:rsid w:val="00B022DA"/>
    <w:rsid w:val="00B378F3"/>
    <w:rsid w:val="00BB2001"/>
    <w:rsid w:val="00BF11E4"/>
    <w:rsid w:val="00BF43F4"/>
    <w:rsid w:val="00C22C49"/>
    <w:rsid w:val="00C23042"/>
    <w:rsid w:val="00C64B95"/>
    <w:rsid w:val="00C66820"/>
    <w:rsid w:val="00C707CB"/>
    <w:rsid w:val="00C72889"/>
    <w:rsid w:val="00C72C58"/>
    <w:rsid w:val="00C85743"/>
    <w:rsid w:val="00C922E1"/>
    <w:rsid w:val="00CA3104"/>
    <w:rsid w:val="00CB2F2B"/>
    <w:rsid w:val="00CC610E"/>
    <w:rsid w:val="00CE6188"/>
    <w:rsid w:val="00CE7800"/>
    <w:rsid w:val="00D04067"/>
    <w:rsid w:val="00D05897"/>
    <w:rsid w:val="00D41AD4"/>
    <w:rsid w:val="00D43FAC"/>
    <w:rsid w:val="00D970FB"/>
    <w:rsid w:val="00DA61E8"/>
    <w:rsid w:val="00E02ECC"/>
    <w:rsid w:val="00E33E23"/>
    <w:rsid w:val="00EB7E58"/>
    <w:rsid w:val="00EC78AA"/>
    <w:rsid w:val="00ED7BD7"/>
    <w:rsid w:val="00EF1843"/>
    <w:rsid w:val="00F02556"/>
    <w:rsid w:val="00F07724"/>
    <w:rsid w:val="00F1685D"/>
    <w:rsid w:val="00F35E19"/>
    <w:rsid w:val="00F364B3"/>
    <w:rsid w:val="00F4077F"/>
    <w:rsid w:val="00F47F1E"/>
    <w:rsid w:val="00F52143"/>
    <w:rsid w:val="00F9386A"/>
    <w:rsid w:val="00FD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289B7"/>
  <w15:chartTrackingRefBased/>
  <w15:docId w15:val="{0A19F531-F6B3-40DC-8682-2686BD70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E23"/>
    <w:pPr>
      <w:ind w:left="720"/>
      <w:contextualSpacing/>
    </w:pPr>
  </w:style>
  <w:style w:type="paragraph" w:styleId="Revision">
    <w:name w:val="Revision"/>
    <w:hidden/>
    <w:uiPriority w:val="99"/>
    <w:semiHidden/>
    <w:rsid w:val="00A314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44663D5851D48BAF6908D1268BF1B" ma:contentTypeVersion="14" ma:contentTypeDescription="Create a new document." ma:contentTypeScope="" ma:versionID="f28a9a216f884523dc74f9f311b1bf5c">
  <xsd:schema xmlns:xsd="http://www.w3.org/2001/XMLSchema" xmlns:xs="http://www.w3.org/2001/XMLSchema" xmlns:p="http://schemas.microsoft.com/office/2006/metadata/properties" xmlns:ns2="8b1fb855-d142-46da-a0b1-76cb3258ba23" xmlns:ns3="210d713b-adb0-453b-9583-a37326b01e47" xmlns:ns4="c07b9909-c34e-4d49-be0d-db31e06a0a39" targetNamespace="http://schemas.microsoft.com/office/2006/metadata/properties" ma:root="true" ma:fieldsID="1520efa192139e555124c6da60a813c6" ns2:_="" ns3:_="" ns4:_="">
    <xsd:import namespace="8b1fb855-d142-46da-a0b1-76cb3258ba23"/>
    <xsd:import namespace="210d713b-adb0-453b-9583-a37326b01e47"/>
    <xsd:import namespace="c07b9909-c34e-4d49-be0d-db31e06a0a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b855-d142-46da-a0b1-76cb3258b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713b-adb0-453b-9583-a37326b01e47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b9909-c34e-4d49-be0d-db31e06a0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A859D-00DF-4CCF-A540-D7E2D3494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b855-d142-46da-a0b1-76cb3258ba23"/>
    <ds:schemaRef ds:uri="210d713b-adb0-453b-9583-a37326b01e47"/>
    <ds:schemaRef ds:uri="c07b9909-c34e-4d49-be0d-db31e06a0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0A8237-15B0-4172-B0F7-A7A43DDE4041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c07b9909-c34e-4d49-be0d-db31e06a0a39"/>
    <ds:schemaRef ds:uri="210d713b-adb0-453b-9583-a37326b01e47"/>
    <ds:schemaRef ds:uri="8b1fb855-d142-46da-a0b1-76cb3258ba23"/>
  </ds:schemaRefs>
</ds:datastoreItem>
</file>

<file path=customXml/itemProps3.xml><?xml version="1.0" encoding="utf-8"?>
<ds:datastoreItem xmlns:ds="http://schemas.openxmlformats.org/officeDocument/2006/customXml" ds:itemID="{19222135-6820-43F6-995D-EA4D39E56A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1AE81B-A2FB-45DB-8A4E-40B5E7F4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3907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Phaure</dc:creator>
  <cp:keywords/>
  <dc:description/>
  <cp:lastModifiedBy>Steve Phaure</cp:lastModifiedBy>
  <cp:revision>2</cp:revision>
  <cp:lastPrinted>2022-01-11T11:41:00Z</cp:lastPrinted>
  <dcterms:created xsi:type="dcterms:W3CDTF">2022-06-06T12:44:00Z</dcterms:created>
  <dcterms:modified xsi:type="dcterms:W3CDTF">2022-06-06T12:44:00Z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0x010100CE144663D5851D48BAF6908D1268BF1B</vt:lpwstr>
  </property>
</Properties>
</file>