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1D4B0" w14:textId="7E84F10F" w:rsidR="00421303" w:rsidRDefault="009F719B" w:rsidP="008D5E9E">
      <w:pPr>
        <w:pStyle w:val="Heading1"/>
        <w:rPr>
          <w:rFonts w:eastAsia="Aptos"/>
        </w:rPr>
      </w:pPr>
      <w:r>
        <w:rPr>
          <w:rFonts w:eastAsia="Aptos"/>
        </w:rPr>
        <w:t>S</w:t>
      </w:r>
      <w:r w:rsidR="004D3F79">
        <w:rPr>
          <w:rFonts w:eastAsia="Aptos"/>
        </w:rPr>
        <w:t>outh</w:t>
      </w:r>
      <w:r>
        <w:rPr>
          <w:rFonts w:eastAsia="Aptos"/>
        </w:rPr>
        <w:t>-</w:t>
      </w:r>
      <w:r w:rsidR="00D808C1">
        <w:rPr>
          <w:rFonts w:eastAsia="Aptos"/>
        </w:rPr>
        <w:t>Ea</w:t>
      </w:r>
      <w:r w:rsidR="004D3F79">
        <w:rPr>
          <w:rFonts w:eastAsia="Aptos"/>
        </w:rPr>
        <w:t>st</w:t>
      </w:r>
      <w:r w:rsidR="1C001308" w:rsidRPr="00421303">
        <w:rPr>
          <w:rFonts w:eastAsia="Aptos"/>
        </w:rPr>
        <w:t xml:space="preserve"> Loca</w:t>
      </w:r>
      <w:r w:rsidR="00421303" w:rsidRPr="00421303">
        <w:rPr>
          <w:rFonts w:eastAsia="Aptos"/>
        </w:rPr>
        <w:t xml:space="preserve">l Community </w:t>
      </w:r>
      <w:r w:rsidR="008233FF">
        <w:rPr>
          <w:rFonts w:eastAsia="Aptos"/>
        </w:rPr>
        <w:t>P</w:t>
      </w:r>
      <w:r w:rsidR="00421303" w:rsidRPr="00421303">
        <w:rPr>
          <w:rFonts w:eastAsia="Aptos"/>
        </w:rPr>
        <w:t xml:space="preserve">artnership </w:t>
      </w:r>
      <w:r w:rsidR="008233FF">
        <w:rPr>
          <w:rFonts w:eastAsia="Aptos"/>
        </w:rPr>
        <w:t>M</w:t>
      </w:r>
      <w:r w:rsidR="00421303" w:rsidRPr="00421303">
        <w:rPr>
          <w:rFonts w:eastAsia="Aptos"/>
        </w:rPr>
        <w:t>eeting</w:t>
      </w:r>
    </w:p>
    <w:p w14:paraId="39E74199" w14:textId="7A9A4F31" w:rsidR="007F12D9" w:rsidRPr="00421303" w:rsidRDefault="00D808C1" w:rsidP="00421303">
      <w:pPr>
        <w:spacing w:after="0"/>
        <w:ind w:right="240"/>
        <w:jc w:val="center"/>
        <w:rPr>
          <w:rFonts w:ascii="Calibri" w:eastAsia="Aptos" w:hAnsi="Calibri" w:cs="Calibri"/>
          <w:b/>
          <w:bCs/>
          <w:sz w:val="32"/>
          <w:szCs w:val="32"/>
        </w:rPr>
      </w:pPr>
      <w:r>
        <w:rPr>
          <w:rFonts w:ascii="Calibri" w:eastAsia="Aptos" w:hAnsi="Calibri" w:cs="Calibri"/>
          <w:b/>
          <w:bCs/>
          <w:sz w:val="32"/>
          <w:szCs w:val="32"/>
        </w:rPr>
        <w:t>The Family Centre</w:t>
      </w:r>
    </w:p>
    <w:p w14:paraId="6726E908" w14:textId="6A32814C" w:rsidR="00421303" w:rsidRPr="004E61FE" w:rsidRDefault="00BB4152" w:rsidP="00421303">
      <w:pPr>
        <w:spacing w:after="0"/>
        <w:ind w:right="240"/>
        <w:jc w:val="center"/>
        <w:rPr>
          <w:rFonts w:ascii="Calibri" w:eastAsia="Aptos" w:hAnsi="Calibri" w:cs="Calibri"/>
          <w:b/>
          <w:bCs/>
          <w:sz w:val="32"/>
          <w:szCs w:val="32"/>
        </w:rPr>
      </w:pPr>
      <w:r>
        <w:rPr>
          <w:rFonts w:ascii="Calibri" w:eastAsia="Aptos" w:hAnsi="Calibri" w:cs="Calibri"/>
          <w:b/>
          <w:bCs/>
          <w:sz w:val="32"/>
          <w:szCs w:val="32"/>
        </w:rPr>
        <w:t xml:space="preserve">Thursday </w:t>
      </w:r>
      <w:r w:rsidR="00A317EF">
        <w:rPr>
          <w:rFonts w:ascii="Calibri" w:eastAsia="Aptos" w:hAnsi="Calibri" w:cs="Calibri"/>
          <w:b/>
          <w:bCs/>
          <w:sz w:val="32"/>
          <w:szCs w:val="32"/>
        </w:rPr>
        <w:t>2</w:t>
      </w:r>
      <w:r w:rsidR="00A317EF" w:rsidRPr="00A317EF">
        <w:rPr>
          <w:rFonts w:ascii="Calibri" w:eastAsia="Aptos" w:hAnsi="Calibri" w:cs="Calibri"/>
          <w:b/>
          <w:bCs/>
          <w:sz w:val="32"/>
          <w:szCs w:val="32"/>
          <w:vertAlign w:val="superscript"/>
        </w:rPr>
        <w:t>nd</w:t>
      </w:r>
      <w:r w:rsidR="00A317EF">
        <w:rPr>
          <w:rFonts w:ascii="Calibri" w:eastAsia="Aptos" w:hAnsi="Calibri" w:cs="Calibri"/>
          <w:b/>
          <w:bCs/>
          <w:sz w:val="32"/>
          <w:szCs w:val="32"/>
        </w:rPr>
        <w:t xml:space="preserve"> July</w:t>
      </w:r>
      <w:r>
        <w:rPr>
          <w:rFonts w:ascii="Calibri" w:eastAsia="Aptos" w:hAnsi="Calibri" w:cs="Calibri"/>
          <w:b/>
          <w:bCs/>
          <w:sz w:val="32"/>
          <w:szCs w:val="32"/>
        </w:rPr>
        <w:t>,</w:t>
      </w:r>
      <w:r w:rsidR="1C001308" w:rsidRPr="004E61FE">
        <w:rPr>
          <w:rFonts w:ascii="Calibri" w:eastAsia="Aptos" w:hAnsi="Calibri" w:cs="Calibri"/>
          <w:b/>
          <w:bCs/>
          <w:sz w:val="32"/>
          <w:szCs w:val="32"/>
        </w:rPr>
        <w:t xml:space="preserve"> </w:t>
      </w:r>
      <w:r w:rsidR="00D808C1">
        <w:rPr>
          <w:rFonts w:ascii="Calibri" w:eastAsia="Aptos" w:hAnsi="Calibri" w:cs="Calibri"/>
          <w:b/>
          <w:bCs/>
          <w:sz w:val="32"/>
          <w:szCs w:val="32"/>
        </w:rPr>
        <w:t>10am till 12pm</w:t>
      </w:r>
    </w:p>
    <w:p w14:paraId="5B8E2AD2" w14:textId="77777777" w:rsidR="00421303" w:rsidRDefault="00421303" w:rsidP="00421303">
      <w:pPr>
        <w:spacing w:after="0"/>
        <w:ind w:right="240"/>
        <w:rPr>
          <w:rFonts w:ascii="Calibri" w:eastAsia="Aptos" w:hAnsi="Calibri" w:cs="Calibri"/>
          <w:b/>
          <w:bCs/>
          <w:sz w:val="28"/>
          <w:szCs w:val="28"/>
        </w:rPr>
      </w:pPr>
    </w:p>
    <w:p w14:paraId="200BDCF2" w14:textId="183EB274" w:rsidR="002365F3" w:rsidRDefault="6E8BC891" w:rsidP="00421303">
      <w:pPr>
        <w:spacing w:after="0"/>
        <w:ind w:right="240"/>
        <w:rPr>
          <w:rFonts w:ascii="Calibri" w:eastAsia="Aptos" w:hAnsi="Calibri" w:cs="Calibri"/>
          <w:sz w:val="28"/>
          <w:szCs w:val="28"/>
        </w:rPr>
      </w:pPr>
      <w:r w:rsidRPr="00421303">
        <w:rPr>
          <w:rFonts w:ascii="Calibri" w:eastAsia="Aptos" w:hAnsi="Calibri" w:cs="Calibri"/>
          <w:b/>
          <w:bCs/>
          <w:sz w:val="28"/>
          <w:szCs w:val="28"/>
        </w:rPr>
        <w:t>1</w:t>
      </w:r>
      <w:r w:rsidR="00D808C1">
        <w:rPr>
          <w:rFonts w:ascii="Calibri" w:eastAsia="Aptos" w:hAnsi="Calibri" w:cs="Calibri"/>
          <w:b/>
          <w:bCs/>
          <w:sz w:val="28"/>
          <w:szCs w:val="28"/>
        </w:rPr>
        <w:t>0</w:t>
      </w:r>
      <w:r w:rsidR="004D3F79">
        <w:rPr>
          <w:rFonts w:ascii="Calibri" w:eastAsia="Aptos" w:hAnsi="Calibri" w:cs="Calibri"/>
          <w:b/>
          <w:bCs/>
          <w:sz w:val="28"/>
          <w:szCs w:val="28"/>
        </w:rPr>
        <w:t>.</w:t>
      </w:r>
      <w:r w:rsidR="008233FF">
        <w:rPr>
          <w:rFonts w:ascii="Calibri" w:eastAsia="Aptos" w:hAnsi="Calibri" w:cs="Calibri"/>
          <w:b/>
          <w:bCs/>
          <w:sz w:val="28"/>
          <w:szCs w:val="28"/>
        </w:rPr>
        <w:t xml:space="preserve">00 </w:t>
      </w:r>
      <w:r w:rsidRPr="00421303">
        <w:rPr>
          <w:rFonts w:ascii="Calibri" w:eastAsia="Aptos" w:hAnsi="Calibri" w:cs="Calibri"/>
          <w:b/>
          <w:bCs/>
          <w:sz w:val="28"/>
          <w:szCs w:val="28"/>
        </w:rPr>
        <w:t>Welcome</w:t>
      </w:r>
      <w:r w:rsidR="009F719B">
        <w:rPr>
          <w:rFonts w:ascii="Calibri" w:eastAsia="Aptos" w:hAnsi="Calibri" w:cs="Calibri"/>
          <w:b/>
          <w:bCs/>
          <w:sz w:val="28"/>
          <w:szCs w:val="28"/>
        </w:rPr>
        <w:t xml:space="preserve"> </w:t>
      </w:r>
      <w:r w:rsidR="00D246C3">
        <w:rPr>
          <w:rFonts w:ascii="Calibri" w:eastAsia="Aptos" w:hAnsi="Calibri" w:cs="Calibri"/>
          <w:sz w:val="28"/>
          <w:szCs w:val="28"/>
        </w:rPr>
        <w:t>–</w:t>
      </w:r>
      <w:r w:rsidRPr="00421303">
        <w:rPr>
          <w:rFonts w:ascii="Calibri" w:eastAsia="Aptos" w:hAnsi="Calibri" w:cs="Calibri"/>
          <w:sz w:val="28"/>
          <w:szCs w:val="28"/>
        </w:rPr>
        <w:t xml:space="preserve"> </w:t>
      </w:r>
      <w:r w:rsidR="00D246C3">
        <w:rPr>
          <w:rFonts w:ascii="Calibri" w:eastAsia="Aptos" w:hAnsi="Calibri" w:cs="Calibri"/>
          <w:sz w:val="28"/>
          <w:szCs w:val="28"/>
        </w:rPr>
        <w:t>Marion/Roy</w:t>
      </w:r>
    </w:p>
    <w:p w14:paraId="1FF7A921" w14:textId="77777777" w:rsidR="00A317EF" w:rsidRDefault="00A317EF" w:rsidP="00421303">
      <w:pPr>
        <w:spacing w:after="0"/>
        <w:ind w:right="240"/>
        <w:rPr>
          <w:rFonts w:ascii="Calibri" w:eastAsia="Aptos" w:hAnsi="Calibri" w:cs="Calibri"/>
          <w:b/>
          <w:bCs/>
          <w:sz w:val="28"/>
          <w:szCs w:val="28"/>
        </w:rPr>
      </w:pPr>
    </w:p>
    <w:p w14:paraId="5B59C2D1" w14:textId="71ECAEB7" w:rsidR="002365F3" w:rsidRDefault="6E8BC891" w:rsidP="00421303">
      <w:pPr>
        <w:spacing w:after="0"/>
        <w:ind w:right="240"/>
        <w:rPr>
          <w:rFonts w:ascii="Calibri" w:eastAsia="Aptos" w:hAnsi="Calibri" w:cs="Calibri"/>
          <w:sz w:val="28"/>
          <w:szCs w:val="28"/>
        </w:rPr>
      </w:pPr>
      <w:r w:rsidRPr="00421303">
        <w:rPr>
          <w:rFonts w:ascii="Calibri" w:eastAsia="Aptos" w:hAnsi="Calibri" w:cs="Calibri"/>
          <w:b/>
          <w:bCs/>
          <w:sz w:val="28"/>
          <w:szCs w:val="28"/>
        </w:rPr>
        <w:t>1</w:t>
      </w:r>
      <w:r w:rsidR="00D808C1">
        <w:rPr>
          <w:rFonts w:ascii="Calibri" w:eastAsia="Aptos" w:hAnsi="Calibri" w:cs="Calibri"/>
          <w:b/>
          <w:bCs/>
          <w:sz w:val="28"/>
          <w:szCs w:val="28"/>
        </w:rPr>
        <w:t>0</w:t>
      </w:r>
      <w:r w:rsidRPr="00421303">
        <w:rPr>
          <w:rFonts w:ascii="Calibri" w:eastAsia="Aptos" w:hAnsi="Calibri" w:cs="Calibri"/>
          <w:b/>
          <w:bCs/>
          <w:sz w:val="28"/>
          <w:szCs w:val="28"/>
        </w:rPr>
        <w:t>.</w:t>
      </w:r>
      <w:r w:rsidR="00D808C1">
        <w:rPr>
          <w:rFonts w:ascii="Calibri" w:eastAsia="Aptos" w:hAnsi="Calibri" w:cs="Calibri"/>
          <w:b/>
          <w:bCs/>
          <w:sz w:val="28"/>
          <w:szCs w:val="28"/>
        </w:rPr>
        <w:t>10</w:t>
      </w:r>
      <w:r w:rsidRPr="00421303">
        <w:rPr>
          <w:rFonts w:ascii="Calibri" w:eastAsia="Aptos" w:hAnsi="Calibri" w:cs="Calibri"/>
          <w:b/>
          <w:bCs/>
          <w:sz w:val="28"/>
          <w:szCs w:val="28"/>
        </w:rPr>
        <w:t xml:space="preserve"> Introductions</w:t>
      </w:r>
      <w:r w:rsidRPr="00421303">
        <w:rPr>
          <w:rFonts w:ascii="Calibri" w:eastAsia="Aptos" w:hAnsi="Calibri" w:cs="Calibri"/>
          <w:sz w:val="28"/>
          <w:szCs w:val="28"/>
        </w:rPr>
        <w:t xml:space="preserve"> </w:t>
      </w:r>
      <w:r w:rsidR="008233FF">
        <w:rPr>
          <w:rFonts w:ascii="Calibri" w:eastAsia="Aptos" w:hAnsi="Calibri" w:cs="Calibri"/>
          <w:sz w:val="28"/>
          <w:szCs w:val="28"/>
        </w:rPr>
        <w:t>–</w:t>
      </w:r>
      <w:r w:rsidRPr="00421303">
        <w:rPr>
          <w:rFonts w:ascii="Calibri" w:eastAsia="Aptos" w:hAnsi="Calibri" w:cs="Calibri"/>
          <w:sz w:val="28"/>
          <w:szCs w:val="28"/>
        </w:rPr>
        <w:t xml:space="preserve"> </w:t>
      </w:r>
      <w:r w:rsidR="008233FF">
        <w:rPr>
          <w:rFonts w:ascii="Calibri" w:eastAsia="Aptos" w:hAnsi="Calibri" w:cs="Calibri"/>
          <w:b/>
          <w:bCs/>
          <w:sz w:val="28"/>
          <w:szCs w:val="28"/>
        </w:rPr>
        <w:t>T</w:t>
      </w:r>
      <w:r w:rsidR="008233FF" w:rsidRPr="008233FF">
        <w:rPr>
          <w:rFonts w:ascii="Calibri" w:eastAsia="Aptos" w:hAnsi="Calibri" w:cs="Calibri"/>
          <w:b/>
          <w:bCs/>
          <w:sz w:val="28"/>
          <w:szCs w:val="28"/>
        </w:rPr>
        <w:t xml:space="preserve">he Assets </w:t>
      </w:r>
      <w:r w:rsidR="008233FF">
        <w:rPr>
          <w:rFonts w:ascii="Calibri" w:eastAsia="Aptos" w:hAnsi="Calibri" w:cs="Calibri"/>
          <w:b/>
          <w:bCs/>
          <w:sz w:val="28"/>
          <w:szCs w:val="28"/>
        </w:rPr>
        <w:t>of</w:t>
      </w:r>
      <w:r w:rsidR="008233FF" w:rsidRPr="008233FF">
        <w:rPr>
          <w:rFonts w:ascii="Calibri" w:eastAsia="Aptos" w:hAnsi="Calibri" w:cs="Calibri"/>
          <w:b/>
          <w:bCs/>
          <w:sz w:val="28"/>
          <w:szCs w:val="28"/>
        </w:rPr>
        <w:t xml:space="preserve"> the S</w:t>
      </w:r>
      <w:r w:rsidR="009F719B">
        <w:rPr>
          <w:rFonts w:ascii="Calibri" w:eastAsia="Aptos" w:hAnsi="Calibri" w:cs="Calibri"/>
          <w:b/>
          <w:bCs/>
          <w:sz w:val="28"/>
          <w:szCs w:val="28"/>
        </w:rPr>
        <w:t>o</w:t>
      </w:r>
      <w:r w:rsidR="00636BE3">
        <w:rPr>
          <w:rFonts w:ascii="Calibri" w:eastAsia="Aptos" w:hAnsi="Calibri" w:cs="Calibri"/>
          <w:b/>
          <w:bCs/>
          <w:sz w:val="28"/>
          <w:szCs w:val="28"/>
        </w:rPr>
        <w:t>u</w:t>
      </w:r>
      <w:r w:rsidR="009F719B">
        <w:rPr>
          <w:rFonts w:ascii="Calibri" w:eastAsia="Aptos" w:hAnsi="Calibri" w:cs="Calibri"/>
          <w:b/>
          <w:bCs/>
          <w:sz w:val="28"/>
          <w:szCs w:val="28"/>
        </w:rPr>
        <w:t>th-</w:t>
      </w:r>
      <w:r w:rsidR="00D808C1">
        <w:rPr>
          <w:rFonts w:ascii="Calibri" w:eastAsia="Aptos" w:hAnsi="Calibri" w:cs="Calibri"/>
          <w:b/>
          <w:bCs/>
          <w:sz w:val="28"/>
          <w:szCs w:val="28"/>
        </w:rPr>
        <w:t>East</w:t>
      </w:r>
      <w:r w:rsidR="008233FF" w:rsidRPr="008233FF">
        <w:rPr>
          <w:rFonts w:ascii="Calibri" w:eastAsia="Aptos" w:hAnsi="Calibri" w:cs="Calibri"/>
          <w:b/>
          <w:bCs/>
          <w:sz w:val="28"/>
          <w:szCs w:val="28"/>
        </w:rPr>
        <w:t xml:space="preserve"> LCP</w:t>
      </w:r>
      <w:r w:rsidR="008233FF">
        <w:rPr>
          <w:rFonts w:ascii="Calibri" w:eastAsia="Aptos" w:hAnsi="Calibri" w:cs="Calibri"/>
          <w:sz w:val="28"/>
          <w:szCs w:val="28"/>
        </w:rPr>
        <w:t xml:space="preserve"> - </w:t>
      </w:r>
      <w:r w:rsidRPr="00421303">
        <w:rPr>
          <w:rFonts w:ascii="Calibri" w:eastAsia="Aptos" w:hAnsi="Calibri" w:cs="Calibri"/>
          <w:sz w:val="28"/>
          <w:szCs w:val="28"/>
        </w:rPr>
        <w:t>Andrew Slegg</w:t>
      </w:r>
    </w:p>
    <w:p w14:paraId="0F13498D" w14:textId="18C983C4" w:rsidR="00D808C1" w:rsidRPr="00D808C1" w:rsidRDefault="00D808C1" w:rsidP="00421303">
      <w:pPr>
        <w:spacing w:after="0"/>
        <w:ind w:right="240"/>
        <w:rPr>
          <w:rFonts w:ascii="Calibri" w:eastAsia="Times New Roman" w:hAnsi="Calibri" w:cs="Calibri"/>
          <w:color w:val="242424"/>
          <w:sz w:val="28"/>
          <w:szCs w:val="28"/>
          <w:bdr w:val="none" w:sz="0" w:space="0" w:color="auto" w:frame="1"/>
          <w:lang w:val="en-GB" w:eastAsia="en-GB"/>
        </w:rPr>
      </w:pPr>
      <w:r>
        <w:rPr>
          <w:rFonts w:ascii="Calibri" w:eastAsia="Times New Roman" w:hAnsi="Calibri" w:cs="Calibri"/>
          <w:color w:val="242424"/>
          <w:sz w:val="28"/>
          <w:szCs w:val="28"/>
          <w:bdr w:val="none" w:sz="0" w:space="0" w:color="auto" w:frame="1"/>
          <w:lang w:val="en-GB" w:eastAsia="en-GB"/>
        </w:rPr>
        <w:t>I</w:t>
      </w:r>
      <w:r w:rsidRPr="00D808C1">
        <w:rPr>
          <w:rFonts w:ascii="Calibri" w:eastAsia="Times New Roman" w:hAnsi="Calibri" w:cs="Calibri"/>
          <w:color w:val="242424"/>
          <w:sz w:val="28"/>
          <w:szCs w:val="28"/>
          <w:bdr w:val="none" w:sz="0" w:space="0" w:color="auto" w:frame="1"/>
          <w:lang w:val="en-GB" w:eastAsia="en-GB"/>
        </w:rPr>
        <w:t xml:space="preserve">ntroductions and updates from VCFS organisations working around all the communities of the South East Locality. </w:t>
      </w:r>
    </w:p>
    <w:p w14:paraId="0BA9DF8B" w14:textId="4C8BE7FC" w:rsidR="00D808C1" w:rsidRDefault="00D808C1" w:rsidP="00421303">
      <w:pPr>
        <w:spacing w:after="0"/>
        <w:ind w:right="240"/>
        <w:rPr>
          <w:rFonts w:ascii="Calibri" w:eastAsia="Aptos" w:hAnsi="Calibri" w:cs="Calibri"/>
          <w:sz w:val="28"/>
          <w:szCs w:val="28"/>
        </w:rPr>
      </w:pPr>
      <w:r w:rsidRPr="00D808C1">
        <w:rPr>
          <w:rFonts w:ascii="Calibri" w:eastAsia="Aptos" w:hAnsi="Calibri" w:cs="Calibri"/>
          <w:sz w:val="28"/>
          <w:szCs w:val="28"/>
        </w:rPr>
        <w:t>Addington Village, Monks Hill, Selsdon, Forestdale, New Addington, Fieldway</w:t>
      </w:r>
    </w:p>
    <w:p w14:paraId="156ECB72" w14:textId="7AE7E731" w:rsidR="00AC26FB" w:rsidRPr="00D808C1" w:rsidRDefault="00AC26FB" w:rsidP="00421303">
      <w:pPr>
        <w:spacing w:after="0"/>
        <w:ind w:right="240"/>
        <w:rPr>
          <w:rFonts w:ascii="Calibri" w:eastAsia="Aptos" w:hAnsi="Calibri" w:cs="Calibri"/>
          <w:sz w:val="28"/>
          <w:szCs w:val="28"/>
        </w:rPr>
      </w:pPr>
      <w:r>
        <w:rPr>
          <w:rFonts w:ascii="Calibri" w:eastAsia="Aptos" w:hAnsi="Calibri" w:cs="Calibri"/>
          <w:sz w:val="28"/>
          <w:szCs w:val="28"/>
        </w:rPr>
        <w:t>During the introduction Marion and Kirsty said that the New Addington Carnival went very well and they have received over 500 comments from people who attended.  The camels were a great crowd puller.</w:t>
      </w:r>
    </w:p>
    <w:p w14:paraId="76E8D5AD" w14:textId="77777777" w:rsidR="00421303" w:rsidRDefault="00421303" w:rsidP="00421303">
      <w:pPr>
        <w:spacing w:after="0"/>
        <w:ind w:right="240"/>
        <w:rPr>
          <w:rFonts w:ascii="Calibri" w:eastAsia="Aptos" w:hAnsi="Calibri" w:cs="Calibri"/>
          <w:b/>
          <w:bCs/>
          <w:sz w:val="28"/>
          <w:szCs w:val="28"/>
        </w:rPr>
      </w:pPr>
    </w:p>
    <w:p w14:paraId="14DFDE0D" w14:textId="44D245DC" w:rsidR="007B3DFA" w:rsidRDefault="6E8BC891" w:rsidP="00421303">
      <w:pPr>
        <w:spacing w:after="0"/>
        <w:ind w:right="240"/>
        <w:rPr>
          <w:rFonts w:ascii="Calibri" w:eastAsia="Aptos" w:hAnsi="Calibri" w:cs="Calibri"/>
          <w:bCs/>
          <w:sz w:val="28"/>
          <w:szCs w:val="28"/>
        </w:rPr>
      </w:pPr>
      <w:r w:rsidRPr="00421303">
        <w:rPr>
          <w:rFonts w:ascii="Calibri" w:eastAsia="Aptos" w:hAnsi="Calibri" w:cs="Calibri"/>
          <w:b/>
          <w:bCs/>
          <w:sz w:val="28"/>
          <w:szCs w:val="28"/>
        </w:rPr>
        <w:t>1</w:t>
      </w:r>
      <w:r w:rsidR="00D808C1">
        <w:rPr>
          <w:rFonts w:ascii="Calibri" w:eastAsia="Aptos" w:hAnsi="Calibri" w:cs="Calibri"/>
          <w:b/>
          <w:bCs/>
          <w:sz w:val="28"/>
          <w:szCs w:val="28"/>
        </w:rPr>
        <w:t>0</w:t>
      </w:r>
      <w:r w:rsidRPr="00421303">
        <w:rPr>
          <w:rFonts w:ascii="Calibri" w:eastAsia="Aptos" w:hAnsi="Calibri" w:cs="Calibri"/>
          <w:b/>
          <w:bCs/>
          <w:sz w:val="28"/>
          <w:szCs w:val="28"/>
        </w:rPr>
        <w:t>.</w:t>
      </w:r>
      <w:r w:rsidR="00D246C3">
        <w:rPr>
          <w:rFonts w:ascii="Calibri" w:eastAsia="Aptos" w:hAnsi="Calibri" w:cs="Calibri"/>
          <w:b/>
          <w:bCs/>
          <w:sz w:val="28"/>
          <w:szCs w:val="28"/>
        </w:rPr>
        <w:t>25</w:t>
      </w:r>
      <w:r w:rsidR="00D808C1">
        <w:rPr>
          <w:rFonts w:ascii="Calibri" w:eastAsia="Aptos" w:hAnsi="Calibri" w:cs="Calibri"/>
          <w:b/>
          <w:bCs/>
          <w:sz w:val="28"/>
          <w:szCs w:val="28"/>
        </w:rPr>
        <w:t xml:space="preserve"> Update on the Pride in Place Program, Q&amp;A</w:t>
      </w:r>
      <w:r w:rsidR="004D3F79">
        <w:rPr>
          <w:rFonts w:ascii="Calibri" w:eastAsia="Aptos" w:hAnsi="Calibri" w:cs="Calibri"/>
          <w:b/>
          <w:bCs/>
          <w:sz w:val="28"/>
          <w:szCs w:val="28"/>
        </w:rPr>
        <w:t xml:space="preserve"> – </w:t>
      </w:r>
      <w:r w:rsidR="00D808C1">
        <w:rPr>
          <w:rFonts w:ascii="Calibri" w:eastAsia="Aptos" w:hAnsi="Calibri" w:cs="Calibri"/>
          <w:bCs/>
          <w:sz w:val="28"/>
          <w:szCs w:val="28"/>
        </w:rPr>
        <w:t>Marion</w:t>
      </w:r>
    </w:p>
    <w:p w14:paraId="46941D08" w14:textId="77777777" w:rsidR="0090451F" w:rsidRDefault="0090451F" w:rsidP="0090451F">
      <w:pPr>
        <w:spacing w:after="0"/>
        <w:ind w:right="240"/>
        <w:rPr>
          <w:rFonts w:ascii="Calibri" w:eastAsia="Aptos" w:hAnsi="Calibri" w:cs="Calibri"/>
          <w:bCs/>
          <w:sz w:val="28"/>
          <w:szCs w:val="28"/>
        </w:rPr>
      </w:pPr>
      <w:r>
        <w:rPr>
          <w:rFonts w:ascii="Calibri" w:eastAsia="Aptos" w:hAnsi="Calibri" w:cs="Calibri"/>
          <w:bCs/>
          <w:sz w:val="28"/>
          <w:szCs w:val="28"/>
        </w:rPr>
        <w:t>Marion introduced Julia Weller, selected Chair of the Pride in Place Program, to introduce the ongoing work of the Pride in Place Program.</w:t>
      </w:r>
    </w:p>
    <w:p w14:paraId="3B2A85C9" w14:textId="77777777" w:rsidR="0090451F" w:rsidRDefault="0090451F" w:rsidP="0090451F">
      <w:pPr>
        <w:spacing w:after="0"/>
        <w:ind w:right="240"/>
        <w:rPr>
          <w:rFonts w:ascii="Calibri" w:eastAsia="Aptos" w:hAnsi="Calibri" w:cs="Calibri"/>
          <w:b/>
          <w:bCs/>
          <w:sz w:val="28"/>
          <w:szCs w:val="28"/>
        </w:rPr>
      </w:pPr>
      <w:r>
        <w:rPr>
          <w:rFonts w:ascii="Calibri" w:eastAsia="Aptos" w:hAnsi="Calibri" w:cs="Calibri"/>
          <w:bCs/>
          <w:sz w:val="28"/>
          <w:szCs w:val="28"/>
        </w:rPr>
        <w:t xml:space="preserve">Julia and Marion, as deputy chair, informed the LCP attendees that there was an </w:t>
      </w:r>
      <w:proofErr w:type="spellStart"/>
      <w:r>
        <w:rPr>
          <w:rFonts w:ascii="Calibri" w:eastAsia="Aptos" w:hAnsi="Calibri" w:cs="Calibri"/>
          <w:bCs/>
          <w:sz w:val="28"/>
          <w:szCs w:val="28"/>
        </w:rPr>
        <w:t>inaugral</w:t>
      </w:r>
      <w:proofErr w:type="spellEnd"/>
      <w:r>
        <w:rPr>
          <w:rFonts w:ascii="Calibri" w:eastAsia="Aptos" w:hAnsi="Calibri" w:cs="Calibri"/>
          <w:bCs/>
          <w:sz w:val="28"/>
          <w:szCs w:val="28"/>
        </w:rPr>
        <w:t xml:space="preserve"> Board Meeting being held that evening. The 16 people strong board, has strong community representation alongside Charity and Council representation.   </w:t>
      </w:r>
    </w:p>
    <w:p w14:paraId="2816F941" w14:textId="18F1F61F" w:rsidR="007F12D9" w:rsidRDefault="007F12D9" w:rsidP="007F12D9">
      <w:pPr>
        <w:spacing w:after="0"/>
        <w:ind w:right="240"/>
        <w:rPr>
          <w:rFonts w:ascii="Calibri" w:eastAsia="Aptos" w:hAnsi="Calibri" w:cs="Calibri"/>
          <w:sz w:val="28"/>
          <w:szCs w:val="28"/>
        </w:rPr>
      </w:pPr>
    </w:p>
    <w:p w14:paraId="157BB9D0" w14:textId="77777777" w:rsidR="0090451F" w:rsidRDefault="0090451F" w:rsidP="007F12D9">
      <w:pPr>
        <w:spacing w:after="0"/>
        <w:ind w:right="240"/>
        <w:rPr>
          <w:rFonts w:ascii="Calibri" w:eastAsia="Aptos" w:hAnsi="Calibri" w:cs="Calibri"/>
          <w:sz w:val="28"/>
          <w:szCs w:val="28"/>
        </w:rPr>
      </w:pPr>
    </w:p>
    <w:p w14:paraId="00DE3A68" w14:textId="68734560" w:rsidR="00907CD1" w:rsidRDefault="6E8BC891" w:rsidP="004D3F79">
      <w:pPr>
        <w:spacing w:after="0"/>
        <w:ind w:right="240"/>
        <w:rPr>
          <w:rFonts w:ascii="Calibri" w:eastAsia="Aptos" w:hAnsi="Calibri" w:cs="Calibri"/>
          <w:bCs/>
          <w:sz w:val="28"/>
          <w:szCs w:val="28"/>
        </w:rPr>
      </w:pPr>
      <w:r w:rsidRPr="00421303">
        <w:rPr>
          <w:rFonts w:ascii="Calibri" w:eastAsia="Aptos" w:hAnsi="Calibri" w:cs="Calibri"/>
          <w:b/>
          <w:bCs/>
          <w:sz w:val="28"/>
          <w:szCs w:val="28"/>
        </w:rPr>
        <w:t>1</w:t>
      </w:r>
      <w:r w:rsidR="00D808C1">
        <w:rPr>
          <w:rFonts w:ascii="Calibri" w:eastAsia="Aptos" w:hAnsi="Calibri" w:cs="Calibri"/>
          <w:b/>
          <w:bCs/>
          <w:sz w:val="28"/>
          <w:szCs w:val="28"/>
        </w:rPr>
        <w:t>0</w:t>
      </w:r>
      <w:r w:rsidR="00421303">
        <w:rPr>
          <w:rFonts w:ascii="Calibri" w:eastAsia="Aptos" w:hAnsi="Calibri" w:cs="Calibri"/>
          <w:b/>
          <w:bCs/>
          <w:sz w:val="28"/>
          <w:szCs w:val="28"/>
        </w:rPr>
        <w:t>.</w:t>
      </w:r>
      <w:r w:rsidR="0057410A">
        <w:rPr>
          <w:rFonts w:ascii="Calibri" w:eastAsia="Aptos" w:hAnsi="Calibri" w:cs="Calibri"/>
          <w:b/>
          <w:bCs/>
          <w:sz w:val="28"/>
          <w:szCs w:val="28"/>
        </w:rPr>
        <w:t>35</w:t>
      </w:r>
      <w:r w:rsidR="007B3DFA">
        <w:rPr>
          <w:rFonts w:ascii="Calibri" w:eastAsia="Aptos" w:hAnsi="Calibri" w:cs="Calibri"/>
          <w:b/>
          <w:bCs/>
          <w:sz w:val="28"/>
          <w:szCs w:val="28"/>
        </w:rPr>
        <w:t xml:space="preserve"> </w:t>
      </w:r>
      <w:r w:rsidR="00A317EF">
        <w:rPr>
          <w:rFonts w:ascii="Calibri" w:eastAsia="Aptos" w:hAnsi="Calibri" w:cs="Calibri"/>
          <w:b/>
          <w:bCs/>
          <w:sz w:val="28"/>
          <w:szCs w:val="28"/>
        </w:rPr>
        <w:t>Co-Chair Vote</w:t>
      </w:r>
      <w:r w:rsidR="00246F1C">
        <w:rPr>
          <w:rFonts w:ascii="Calibri" w:eastAsia="Aptos" w:hAnsi="Calibri" w:cs="Calibri"/>
          <w:b/>
          <w:bCs/>
          <w:sz w:val="28"/>
          <w:szCs w:val="28"/>
        </w:rPr>
        <w:t xml:space="preserve"> – </w:t>
      </w:r>
      <w:r w:rsidR="00A317EF">
        <w:rPr>
          <w:rFonts w:ascii="Calibri" w:eastAsia="Aptos" w:hAnsi="Calibri" w:cs="Calibri"/>
          <w:bCs/>
          <w:sz w:val="28"/>
          <w:szCs w:val="28"/>
        </w:rPr>
        <w:t xml:space="preserve">James </w:t>
      </w:r>
    </w:p>
    <w:p w14:paraId="03EB9DDA" w14:textId="77777777" w:rsidR="0090451F" w:rsidRPr="004D3F79" w:rsidRDefault="0090451F" w:rsidP="0090451F">
      <w:pPr>
        <w:spacing w:after="0"/>
        <w:ind w:right="240"/>
        <w:rPr>
          <w:rFonts w:ascii="Calibri" w:eastAsia="Aptos" w:hAnsi="Calibri" w:cs="Calibri"/>
          <w:bCs/>
          <w:sz w:val="28"/>
          <w:szCs w:val="28"/>
        </w:rPr>
      </w:pPr>
      <w:r>
        <w:rPr>
          <w:rFonts w:ascii="Calibri" w:eastAsia="Aptos" w:hAnsi="Calibri" w:cs="Calibri"/>
          <w:bCs/>
          <w:sz w:val="28"/>
          <w:szCs w:val="28"/>
        </w:rPr>
        <w:t xml:space="preserve">James and Andrew thanked Marion for the role she has played for many years as a Co-Chair.  They said how much she will be missed.  Marion will still be in the community as part of the Pride in Place Board, </w:t>
      </w:r>
      <w:proofErr w:type="spellStart"/>
      <w:r>
        <w:rPr>
          <w:rFonts w:ascii="Calibri" w:eastAsia="Aptos" w:hAnsi="Calibri" w:cs="Calibri"/>
          <w:bCs/>
          <w:sz w:val="28"/>
          <w:szCs w:val="28"/>
        </w:rPr>
        <w:t>ReNA</w:t>
      </w:r>
      <w:proofErr w:type="spellEnd"/>
      <w:r>
        <w:rPr>
          <w:rFonts w:ascii="Calibri" w:eastAsia="Aptos" w:hAnsi="Calibri" w:cs="Calibri"/>
          <w:bCs/>
          <w:sz w:val="28"/>
          <w:szCs w:val="28"/>
        </w:rPr>
        <w:t xml:space="preserve"> and Pathfinders.</w:t>
      </w:r>
    </w:p>
    <w:p w14:paraId="0113667A" w14:textId="77777777" w:rsidR="0090451F" w:rsidRDefault="0090451F" w:rsidP="0090451F">
      <w:pPr>
        <w:spacing w:after="0"/>
        <w:ind w:right="240"/>
        <w:rPr>
          <w:rFonts w:ascii="Calibri" w:eastAsia="Aptos" w:hAnsi="Calibri" w:cs="Calibri"/>
          <w:sz w:val="28"/>
          <w:szCs w:val="28"/>
        </w:rPr>
      </w:pPr>
      <w:r>
        <w:rPr>
          <w:rFonts w:ascii="Calibri" w:eastAsia="Aptos" w:hAnsi="Calibri" w:cs="Calibri"/>
          <w:sz w:val="28"/>
          <w:szCs w:val="28"/>
        </w:rPr>
        <w:t>James explained the role of a Co-Chair and asked everyone in the room to vote for two of the three people standing.  Voting was due to close on Friday 3</w:t>
      </w:r>
      <w:r w:rsidRPr="002113A3">
        <w:rPr>
          <w:rFonts w:ascii="Calibri" w:eastAsia="Aptos" w:hAnsi="Calibri" w:cs="Calibri"/>
          <w:sz w:val="28"/>
          <w:szCs w:val="28"/>
          <w:vertAlign w:val="superscript"/>
        </w:rPr>
        <w:t>rd</w:t>
      </w:r>
      <w:r>
        <w:rPr>
          <w:rFonts w:ascii="Calibri" w:eastAsia="Aptos" w:hAnsi="Calibri" w:cs="Calibri"/>
          <w:sz w:val="28"/>
          <w:szCs w:val="28"/>
        </w:rPr>
        <w:t xml:space="preserve"> July at 12pm and the two new Co-Chairs would be announced the following week.</w:t>
      </w:r>
    </w:p>
    <w:p w14:paraId="604F0539" w14:textId="77777777" w:rsidR="0090451F" w:rsidRDefault="0090451F" w:rsidP="0090451F">
      <w:pPr>
        <w:spacing w:after="0"/>
        <w:ind w:right="240"/>
        <w:rPr>
          <w:rFonts w:ascii="Calibri" w:eastAsia="Aptos" w:hAnsi="Calibri" w:cs="Calibri"/>
          <w:sz w:val="28"/>
          <w:szCs w:val="28"/>
        </w:rPr>
      </w:pPr>
      <w:r>
        <w:rPr>
          <w:rFonts w:ascii="Calibri" w:eastAsia="Aptos" w:hAnsi="Calibri" w:cs="Calibri"/>
          <w:sz w:val="28"/>
          <w:szCs w:val="28"/>
        </w:rPr>
        <w:t>James explained that the final shortlist of three candidates were selected based on the strength of their application and strong connection to the area. Much interest was generated for the positions and to get to the shortlist was a significant step for candidates.</w:t>
      </w:r>
    </w:p>
    <w:p w14:paraId="528850AC" w14:textId="77777777" w:rsidR="0090451F" w:rsidRDefault="0090451F" w:rsidP="0090451F">
      <w:pPr>
        <w:spacing w:after="0"/>
        <w:ind w:right="240"/>
        <w:rPr>
          <w:rFonts w:ascii="Calibri" w:eastAsia="Aptos" w:hAnsi="Calibri" w:cs="Calibri"/>
          <w:sz w:val="28"/>
          <w:szCs w:val="28"/>
        </w:rPr>
      </w:pPr>
      <w:r>
        <w:rPr>
          <w:rFonts w:ascii="Calibri" w:eastAsia="Aptos" w:hAnsi="Calibri" w:cs="Calibri"/>
          <w:sz w:val="28"/>
          <w:szCs w:val="28"/>
        </w:rPr>
        <w:t>Julia, The Family Centre, asked on whether the number of Co-Chairs needed for South East would change to align more closely with the other localities across Croydon.</w:t>
      </w:r>
    </w:p>
    <w:p w14:paraId="528BAA2E" w14:textId="77777777" w:rsidR="0090451F" w:rsidRDefault="0090451F" w:rsidP="0090451F">
      <w:pPr>
        <w:spacing w:after="0"/>
        <w:ind w:right="240"/>
        <w:rPr>
          <w:rFonts w:ascii="Calibri" w:eastAsia="Aptos" w:hAnsi="Calibri" w:cs="Calibri"/>
          <w:sz w:val="28"/>
          <w:szCs w:val="28"/>
        </w:rPr>
      </w:pPr>
      <w:r>
        <w:rPr>
          <w:rFonts w:ascii="Calibri" w:eastAsia="Aptos" w:hAnsi="Calibri" w:cs="Calibri"/>
          <w:sz w:val="28"/>
          <w:szCs w:val="28"/>
        </w:rPr>
        <w:lastRenderedPageBreak/>
        <w:t xml:space="preserve">James responded that there is a need to </w:t>
      </w:r>
      <w:r w:rsidRPr="00116B42">
        <w:rPr>
          <w:rFonts w:ascii="Calibri" w:eastAsia="Aptos" w:hAnsi="Calibri" w:cs="Calibri"/>
          <w:b/>
          <w:sz w:val="28"/>
          <w:szCs w:val="28"/>
        </w:rPr>
        <w:t>have at least two co-chairs</w:t>
      </w:r>
      <w:r>
        <w:rPr>
          <w:rFonts w:ascii="Calibri" w:eastAsia="Aptos" w:hAnsi="Calibri" w:cs="Calibri"/>
          <w:sz w:val="28"/>
          <w:szCs w:val="28"/>
        </w:rPr>
        <w:t xml:space="preserve"> in the locality. The South East have demonstrated a successful model with three Co-Chairs, with the caliber of Co-Chairs stepping down in Julia and Marion this year also taken into consideration, with this in mind the choice to continue with three co-chairs reflects the ambition to continue in the successful model established by the South East.</w:t>
      </w:r>
    </w:p>
    <w:p w14:paraId="257F060A" w14:textId="695B4D9A" w:rsidR="002113A3" w:rsidRDefault="002113A3" w:rsidP="00EB49C1">
      <w:pPr>
        <w:spacing w:after="0"/>
        <w:ind w:right="240"/>
        <w:rPr>
          <w:rFonts w:ascii="Calibri" w:eastAsia="Aptos" w:hAnsi="Calibri" w:cs="Calibri"/>
          <w:sz w:val="28"/>
          <w:szCs w:val="28"/>
        </w:rPr>
      </w:pPr>
    </w:p>
    <w:p w14:paraId="6EBD0820" w14:textId="77777777" w:rsidR="0090451F" w:rsidRPr="00FF07BA" w:rsidRDefault="0090451F" w:rsidP="00EB49C1">
      <w:pPr>
        <w:spacing w:after="0"/>
        <w:ind w:right="240"/>
        <w:rPr>
          <w:rFonts w:ascii="Calibri" w:eastAsia="Aptos" w:hAnsi="Calibri" w:cs="Calibri"/>
          <w:sz w:val="28"/>
          <w:szCs w:val="28"/>
        </w:rPr>
      </w:pPr>
    </w:p>
    <w:p w14:paraId="73EF899C" w14:textId="6E0AA8FF" w:rsidR="008233FF" w:rsidRDefault="007B3DFA" w:rsidP="00EB49C1">
      <w:pPr>
        <w:spacing w:after="0"/>
        <w:ind w:right="240"/>
        <w:rPr>
          <w:rFonts w:ascii="Calibri" w:eastAsia="Aptos" w:hAnsi="Calibri" w:cs="Calibri"/>
          <w:b/>
          <w:bCs/>
          <w:sz w:val="28"/>
          <w:szCs w:val="28"/>
        </w:rPr>
      </w:pPr>
      <w:r>
        <w:rPr>
          <w:rFonts w:ascii="Calibri" w:eastAsia="Aptos" w:hAnsi="Calibri" w:cs="Calibri"/>
          <w:b/>
          <w:bCs/>
          <w:sz w:val="28"/>
          <w:szCs w:val="28"/>
        </w:rPr>
        <w:t>1</w:t>
      </w:r>
      <w:r w:rsidR="00246F1C">
        <w:rPr>
          <w:rFonts w:ascii="Calibri" w:eastAsia="Aptos" w:hAnsi="Calibri" w:cs="Calibri"/>
          <w:b/>
          <w:bCs/>
          <w:sz w:val="28"/>
          <w:szCs w:val="28"/>
        </w:rPr>
        <w:t>0</w:t>
      </w:r>
      <w:r>
        <w:rPr>
          <w:rFonts w:ascii="Calibri" w:eastAsia="Aptos" w:hAnsi="Calibri" w:cs="Calibri"/>
          <w:b/>
          <w:bCs/>
          <w:sz w:val="28"/>
          <w:szCs w:val="28"/>
        </w:rPr>
        <w:t>.</w:t>
      </w:r>
      <w:r w:rsidR="00246F1C">
        <w:rPr>
          <w:rFonts w:ascii="Calibri" w:eastAsia="Aptos" w:hAnsi="Calibri" w:cs="Calibri"/>
          <w:b/>
          <w:bCs/>
          <w:sz w:val="28"/>
          <w:szCs w:val="28"/>
        </w:rPr>
        <w:t>45</w:t>
      </w:r>
      <w:r w:rsidR="008233FF">
        <w:rPr>
          <w:rFonts w:ascii="Calibri" w:eastAsia="Aptos" w:hAnsi="Calibri" w:cs="Calibri"/>
          <w:b/>
          <w:bCs/>
          <w:sz w:val="28"/>
          <w:szCs w:val="28"/>
        </w:rPr>
        <w:t xml:space="preserve"> </w:t>
      </w:r>
      <w:r w:rsidR="00246F1C">
        <w:rPr>
          <w:rFonts w:ascii="Calibri" w:eastAsia="Aptos" w:hAnsi="Calibri" w:cs="Calibri"/>
          <w:b/>
          <w:bCs/>
          <w:sz w:val="28"/>
          <w:szCs w:val="28"/>
        </w:rPr>
        <w:t xml:space="preserve">Break </w:t>
      </w:r>
      <w:r w:rsidR="00D75EBD">
        <w:rPr>
          <w:rFonts w:ascii="Calibri" w:eastAsia="Aptos" w:hAnsi="Calibri" w:cs="Calibri"/>
          <w:b/>
          <w:bCs/>
          <w:sz w:val="28"/>
          <w:szCs w:val="28"/>
        </w:rPr>
        <w:t>–</w:t>
      </w:r>
      <w:r w:rsidR="00246F1C">
        <w:rPr>
          <w:rFonts w:ascii="Calibri" w:eastAsia="Aptos" w:hAnsi="Calibri" w:cs="Calibri"/>
          <w:b/>
          <w:bCs/>
          <w:sz w:val="28"/>
          <w:szCs w:val="28"/>
        </w:rPr>
        <w:t xml:space="preserve"> </w:t>
      </w:r>
      <w:r w:rsidR="00D75EBD">
        <w:rPr>
          <w:rFonts w:ascii="Calibri" w:eastAsia="Aptos" w:hAnsi="Calibri" w:cs="Calibri"/>
          <w:b/>
          <w:bCs/>
          <w:sz w:val="28"/>
          <w:szCs w:val="28"/>
        </w:rPr>
        <w:t xml:space="preserve">Marion and Roy </w:t>
      </w:r>
      <w:r w:rsidR="00D75EBD" w:rsidRPr="00D75EBD">
        <w:rPr>
          <w:rFonts w:ascii="Calibri" w:eastAsia="Aptos" w:hAnsi="Calibri" w:cs="Calibri"/>
          <w:bCs/>
          <w:sz w:val="28"/>
          <w:szCs w:val="28"/>
        </w:rPr>
        <w:t>Networking</w:t>
      </w:r>
    </w:p>
    <w:p w14:paraId="6ABF2398" w14:textId="77777777" w:rsidR="009F719B" w:rsidRDefault="009F719B" w:rsidP="00EB49C1">
      <w:pPr>
        <w:spacing w:after="0"/>
        <w:ind w:right="240"/>
        <w:rPr>
          <w:rFonts w:ascii="Calibri" w:eastAsia="Aptos" w:hAnsi="Calibri" w:cs="Calibri"/>
          <w:b/>
          <w:bCs/>
          <w:sz w:val="28"/>
          <w:szCs w:val="28"/>
        </w:rPr>
      </w:pPr>
    </w:p>
    <w:p w14:paraId="74332C4A" w14:textId="33161E62" w:rsidR="003D3398" w:rsidRDefault="008233FF" w:rsidP="00EB49C1">
      <w:pPr>
        <w:spacing w:after="0"/>
        <w:ind w:right="240"/>
        <w:rPr>
          <w:rFonts w:ascii="Calibri" w:eastAsia="Aptos" w:hAnsi="Calibri" w:cs="Calibri"/>
          <w:bCs/>
          <w:sz w:val="28"/>
          <w:szCs w:val="28"/>
        </w:rPr>
      </w:pPr>
      <w:r>
        <w:rPr>
          <w:rFonts w:ascii="Calibri" w:eastAsia="Aptos" w:hAnsi="Calibri" w:cs="Calibri"/>
          <w:b/>
          <w:bCs/>
          <w:sz w:val="28"/>
          <w:szCs w:val="28"/>
        </w:rPr>
        <w:t>1</w:t>
      </w:r>
      <w:r w:rsidR="00D808C1">
        <w:rPr>
          <w:rFonts w:ascii="Calibri" w:eastAsia="Aptos" w:hAnsi="Calibri" w:cs="Calibri"/>
          <w:b/>
          <w:bCs/>
          <w:sz w:val="28"/>
          <w:szCs w:val="28"/>
        </w:rPr>
        <w:t>1</w:t>
      </w:r>
      <w:r>
        <w:rPr>
          <w:rFonts w:ascii="Calibri" w:eastAsia="Aptos" w:hAnsi="Calibri" w:cs="Calibri"/>
          <w:b/>
          <w:bCs/>
          <w:sz w:val="28"/>
          <w:szCs w:val="28"/>
        </w:rPr>
        <w:t>.</w:t>
      </w:r>
      <w:r w:rsidR="00D808C1">
        <w:rPr>
          <w:rFonts w:ascii="Calibri" w:eastAsia="Aptos" w:hAnsi="Calibri" w:cs="Calibri"/>
          <w:b/>
          <w:bCs/>
          <w:sz w:val="28"/>
          <w:szCs w:val="28"/>
        </w:rPr>
        <w:t>1</w:t>
      </w:r>
      <w:r w:rsidR="009F719B">
        <w:rPr>
          <w:rFonts w:ascii="Calibri" w:eastAsia="Aptos" w:hAnsi="Calibri" w:cs="Calibri"/>
          <w:b/>
          <w:bCs/>
          <w:sz w:val="28"/>
          <w:szCs w:val="28"/>
        </w:rPr>
        <w:t>5</w:t>
      </w:r>
      <w:r>
        <w:rPr>
          <w:rFonts w:ascii="Calibri" w:eastAsia="Aptos" w:hAnsi="Calibri" w:cs="Calibri"/>
          <w:b/>
          <w:bCs/>
          <w:sz w:val="28"/>
          <w:szCs w:val="28"/>
        </w:rPr>
        <w:t xml:space="preserve"> </w:t>
      </w:r>
      <w:r w:rsidR="00D808C1">
        <w:rPr>
          <w:rFonts w:ascii="Calibri" w:eastAsia="Aptos" w:hAnsi="Calibri" w:cs="Calibri"/>
          <w:b/>
          <w:bCs/>
          <w:sz w:val="28"/>
          <w:szCs w:val="28"/>
        </w:rPr>
        <w:t>–</w:t>
      </w:r>
      <w:r>
        <w:rPr>
          <w:rFonts w:ascii="Calibri" w:eastAsia="Aptos" w:hAnsi="Calibri" w:cs="Calibri"/>
          <w:b/>
          <w:bCs/>
          <w:sz w:val="28"/>
          <w:szCs w:val="28"/>
        </w:rPr>
        <w:t xml:space="preserve"> </w:t>
      </w:r>
      <w:r w:rsidR="00D808C1">
        <w:rPr>
          <w:rFonts w:ascii="Calibri" w:eastAsia="Aptos" w:hAnsi="Calibri" w:cs="Calibri"/>
          <w:b/>
          <w:bCs/>
          <w:sz w:val="28"/>
          <w:szCs w:val="28"/>
        </w:rPr>
        <w:t>Community Plan</w:t>
      </w:r>
      <w:r w:rsidR="00A317EF">
        <w:rPr>
          <w:rFonts w:ascii="Calibri" w:eastAsia="Aptos" w:hAnsi="Calibri" w:cs="Calibri"/>
          <w:b/>
          <w:bCs/>
          <w:sz w:val="28"/>
          <w:szCs w:val="28"/>
        </w:rPr>
        <w:t xml:space="preserve"> Results</w:t>
      </w:r>
      <w:r w:rsidR="00A30D6F">
        <w:rPr>
          <w:rFonts w:ascii="Calibri" w:eastAsia="Aptos" w:hAnsi="Calibri" w:cs="Calibri"/>
          <w:b/>
          <w:bCs/>
          <w:sz w:val="28"/>
          <w:szCs w:val="28"/>
        </w:rPr>
        <w:t xml:space="preserve"> | Determining the priorities for the locality</w:t>
      </w:r>
      <w:r w:rsidR="00246F1C">
        <w:rPr>
          <w:rFonts w:ascii="Calibri" w:eastAsia="Aptos" w:hAnsi="Calibri" w:cs="Calibri"/>
          <w:b/>
          <w:bCs/>
          <w:sz w:val="28"/>
          <w:szCs w:val="28"/>
        </w:rPr>
        <w:t xml:space="preserve"> </w:t>
      </w:r>
      <w:r w:rsidR="003D3398">
        <w:rPr>
          <w:rFonts w:ascii="Calibri" w:eastAsia="Aptos" w:hAnsi="Calibri" w:cs="Calibri"/>
          <w:b/>
          <w:bCs/>
          <w:sz w:val="28"/>
          <w:szCs w:val="28"/>
        </w:rPr>
        <w:t xml:space="preserve">– </w:t>
      </w:r>
      <w:r w:rsidR="00DB33F7">
        <w:rPr>
          <w:rFonts w:ascii="Calibri" w:eastAsia="Aptos" w:hAnsi="Calibri" w:cs="Calibri"/>
          <w:bCs/>
          <w:sz w:val="28"/>
          <w:szCs w:val="28"/>
        </w:rPr>
        <w:t xml:space="preserve">James and Andrew </w:t>
      </w:r>
    </w:p>
    <w:p w14:paraId="74330133" w14:textId="77777777" w:rsidR="0090451F" w:rsidRDefault="0090451F" w:rsidP="0090451F">
      <w:pPr>
        <w:spacing w:after="0"/>
        <w:ind w:right="240"/>
        <w:rPr>
          <w:rFonts w:ascii="Calibri" w:eastAsia="Aptos" w:hAnsi="Calibri" w:cs="Calibri"/>
          <w:bCs/>
          <w:sz w:val="28"/>
          <w:szCs w:val="28"/>
        </w:rPr>
      </w:pPr>
      <w:r>
        <w:rPr>
          <w:rFonts w:ascii="Calibri" w:eastAsia="Aptos" w:hAnsi="Calibri" w:cs="Calibri"/>
          <w:bCs/>
          <w:sz w:val="28"/>
          <w:szCs w:val="28"/>
        </w:rPr>
        <w:t>The Community Plans were voted on at the last LCP meeting and Andrew and James updated the room on the three Priorities that were voted in.  These were:</w:t>
      </w:r>
    </w:p>
    <w:p w14:paraId="63C1E508" w14:textId="77777777" w:rsidR="0090451F" w:rsidRPr="008449A0" w:rsidRDefault="0090451F" w:rsidP="0090451F">
      <w:pPr>
        <w:pStyle w:val="ListParagraph"/>
        <w:numPr>
          <w:ilvl w:val="0"/>
          <w:numId w:val="13"/>
        </w:numPr>
        <w:spacing w:after="0"/>
        <w:ind w:right="240"/>
        <w:rPr>
          <w:rFonts w:ascii="Calibri" w:eastAsia="Aptos" w:hAnsi="Calibri" w:cs="Calibri"/>
          <w:bCs/>
          <w:sz w:val="28"/>
          <w:szCs w:val="28"/>
        </w:rPr>
      </w:pPr>
      <w:r w:rsidRPr="008449A0">
        <w:rPr>
          <w:rFonts w:ascii="Calibri" w:eastAsia="Aptos" w:hAnsi="Calibri" w:cs="Calibri"/>
          <w:bCs/>
          <w:sz w:val="28"/>
          <w:szCs w:val="28"/>
        </w:rPr>
        <w:t xml:space="preserve">Mental Health and Wellbeing – The Wellbeing Café is already up and running </w:t>
      </w:r>
    </w:p>
    <w:p w14:paraId="207C4624" w14:textId="77777777" w:rsidR="0090451F" w:rsidRPr="008449A0" w:rsidRDefault="0090451F" w:rsidP="0090451F">
      <w:pPr>
        <w:pStyle w:val="ListParagraph"/>
        <w:numPr>
          <w:ilvl w:val="0"/>
          <w:numId w:val="13"/>
        </w:numPr>
        <w:spacing w:after="0"/>
        <w:ind w:right="240"/>
        <w:rPr>
          <w:rFonts w:ascii="Calibri" w:eastAsia="Aptos" w:hAnsi="Calibri" w:cs="Calibri"/>
          <w:bCs/>
          <w:sz w:val="28"/>
          <w:szCs w:val="28"/>
        </w:rPr>
      </w:pPr>
      <w:r w:rsidRPr="008449A0">
        <w:rPr>
          <w:rFonts w:ascii="Calibri" w:eastAsia="Aptos" w:hAnsi="Calibri" w:cs="Calibri"/>
          <w:bCs/>
          <w:sz w:val="28"/>
          <w:szCs w:val="28"/>
        </w:rPr>
        <w:t>Accessing Healthy Food</w:t>
      </w:r>
    </w:p>
    <w:p w14:paraId="5A9B8B93" w14:textId="77777777" w:rsidR="0090451F" w:rsidRDefault="0090451F" w:rsidP="0090451F">
      <w:pPr>
        <w:pStyle w:val="ListParagraph"/>
        <w:numPr>
          <w:ilvl w:val="0"/>
          <w:numId w:val="13"/>
        </w:numPr>
        <w:spacing w:after="0"/>
        <w:ind w:right="240"/>
        <w:rPr>
          <w:rFonts w:ascii="Calibri" w:eastAsia="Aptos" w:hAnsi="Calibri" w:cs="Calibri"/>
          <w:bCs/>
          <w:sz w:val="28"/>
          <w:szCs w:val="28"/>
        </w:rPr>
      </w:pPr>
      <w:r w:rsidRPr="008449A0">
        <w:rPr>
          <w:rFonts w:ascii="Calibri" w:eastAsia="Aptos" w:hAnsi="Calibri" w:cs="Calibri"/>
          <w:bCs/>
          <w:sz w:val="28"/>
          <w:szCs w:val="28"/>
        </w:rPr>
        <w:t>Supporting Young People and Families</w:t>
      </w:r>
    </w:p>
    <w:p w14:paraId="1C465E98" w14:textId="77777777" w:rsidR="0090451F" w:rsidRPr="008449A0" w:rsidRDefault="0090451F" w:rsidP="0090451F">
      <w:pPr>
        <w:spacing w:after="0"/>
        <w:ind w:right="240"/>
        <w:rPr>
          <w:rFonts w:ascii="Calibri" w:eastAsia="Aptos" w:hAnsi="Calibri" w:cs="Calibri"/>
          <w:bCs/>
          <w:sz w:val="28"/>
          <w:szCs w:val="28"/>
        </w:rPr>
      </w:pPr>
    </w:p>
    <w:p w14:paraId="52A7BF0A" w14:textId="67F19B17" w:rsidR="0090451F" w:rsidRDefault="0090451F" w:rsidP="0090451F">
      <w:pPr>
        <w:spacing w:after="0"/>
        <w:ind w:right="240"/>
        <w:rPr>
          <w:rFonts w:ascii="Calibri" w:eastAsia="Aptos" w:hAnsi="Calibri" w:cs="Calibri"/>
          <w:bCs/>
          <w:sz w:val="28"/>
          <w:szCs w:val="28"/>
        </w:rPr>
      </w:pPr>
      <w:r>
        <w:rPr>
          <w:rFonts w:ascii="Calibri" w:eastAsia="Aptos" w:hAnsi="Calibri" w:cs="Calibri"/>
          <w:bCs/>
          <w:sz w:val="28"/>
          <w:szCs w:val="28"/>
        </w:rPr>
        <w:t>Andrew said that Action Groups would need to be formed to be able to deliver on the Priorities – how can we strengthen and build action groups.</w:t>
      </w:r>
    </w:p>
    <w:p w14:paraId="3AD7A6CF" w14:textId="7E272AC9" w:rsidR="0090451F" w:rsidRDefault="0090451F" w:rsidP="0090451F">
      <w:pPr>
        <w:spacing w:after="0"/>
        <w:ind w:right="240"/>
        <w:rPr>
          <w:rFonts w:ascii="Calibri" w:eastAsia="Aptos" w:hAnsi="Calibri" w:cs="Calibri"/>
          <w:bCs/>
          <w:sz w:val="28"/>
          <w:szCs w:val="28"/>
        </w:rPr>
      </w:pPr>
    </w:p>
    <w:p w14:paraId="6773B24D" w14:textId="77777777" w:rsidR="0090451F" w:rsidRDefault="0090451F" w:rsidP="0090451F">
      <w:pPr>
        <w:spacing w:after="0"/>
        <w:ind w:right="240"/>
        <w:rPr>
          <w:rFonts w:ascii="Calibri" w:eastAsia="Aptos" w:hAnsi="Calibri" w:cs="Calibri"/>
          <w:bCs/>
          <w:sz w:val="28"/>
          <w:szCs w:val="28"/>
        </w:rPr>
      </w:pPr>
      <w:r>
        <w:rPr>
          <w:rFonts w:ascii="Calibri" w:eastAsia="Aptos" w:hAnsi="Calibri" w:cs="Calibri"/>
          <w:bCs/>
          <w:sz w:val="28"/>
          <w:szCs w:val="28"/>
        </w:rPr>
        <w:t xml:space="preserve">James pointed to the inception of the mental health action group, starting from a conversation highlighted by Julia about the need for provision across the </w:t>
      </w:r>
      <w:proofErr w:type="spellStart"/>
      <w:r>
        <w:rPr>
          <w:rFonts w:ascii="Calibri" w:eastAsia="Aptos" w:hAnsi="Calibri" w:cs="Calibri"/>
          <w:bCs/>
          <w:sz w:val="28"/>
          <w:szCs w:val="28"/>
        </w:rPr>
        <w:t>Fieldway</w:t>
      </w:r>
      <w:proofErr w:type="spellEnd"/>
      <w:r>
        <w:rPr>
          <w:rFonts w:ascii="Calibri" w:eastAsia="Aptos" w:hAnsi="Calibri" w:cs="Calibri"/>
          <w:bCs/>
          <w:sz w:val="28"/>
          <w:szCs w:val="28"/>
        </w:rPr>
        <w:t xml:space="preserve"> and New Addington Community for those suffering with mental health challenges during a previous LCP meeting</w:t>
      </w:r>
      <w:proofErr w:type="gramStart"/>
      <w:r>
        <w:rPr>
          <w:rFonts w:ascii="Calibri" w:eastAsia="Aptos" w:hAnsi="Calibri" w:cs="Calibri"/>
          <w:bCs/>
          <w:sz w:val="28"/>
          <w:szCs w:val="28"/>
        </w:rPr>
        <w:t xml:space="preserve">. </w:t>
      </w:r>
      <w:proofErr w:type="gramEnd"/>
      <w:r>
        <w:rPr>
          <w:rFonts w:ascii="Calibri" w:eastAsia="Aptos" w:hAnsi="Calibri" w:cs="Calibri"/>
          <w:bCs/>
          <w:sz w:val="28"/>
          <w:szCs w:val="28"/>
        </w:rPr>
        <w:t xml:space="preserve">Pauline, at the time a team member for Mind in Croydon, followed up with Julia on a conversation. </w:t>
      </w:r>
    </w:p>
    <w:p w14:paraId="2853E80B" w14:textId="693B8699" w:rsidR="0090451F" w:rsidRDefault="0090451F" w:rsidP="0090451F">
      <w:pPr>
        <w:spacing w:after="0"/>
        <w:ind w:right="240"/>
        <w:rPr>
          <w:rFonts w:ascii="Calibri" w:eastAsia="Aptos" w:hAnsi="Calibri" w:cs="Calibri"/>
          <w:bCs/>
          <w:sz w:val="28"/>
          <w:szCs w:val="28"/>
        </w:rPr>
      </w:pPr>
      <w:r>
        <w:rPr>
          <w:rFonts w:ascii="Calibri" w:eastAsia="Aptos" w:hAnsi="Calibri" w:cs="Calibri"/>
          <w:bCs/>
          <w:sz w:val="28"/>
          <w:szCs w:val="28"/>
        </w:rPr>
        <w:t xml:space="preserve">One of the outcomes of that LCP was a mental health action group, with James chairing initially and then asking for Mo/Maureen </w:t>
      </w:r>
      <w:proofErr w:type="spellStart"/>
      <w:r>
        <w:rPr>
          <w:rFonts w:ascii="Calibri" w:eastAsia="Aptos" w:hAnsi="Calibri" w:cs="Calibri"/>
          <w:bCs/>
          <w:sz w:val="28"/>
          <w:szCs w:val="28"/>
        </w:rPr>
        <w:t>Lishomwa</w:t>
      </w:r>
      <w:proofErr w:type="spellEnd"/>
      <w:r>
        <w:rPr>
          <w:rFonts w:ascii="Calibri" w:eastAsia="Aptos" w:hAnsi="Calibri" w:cs="Calibri"/>
          <w:bCs/>
          <w:sz w:val="28"/>
          <w:szCs w:val="28"/>
        </w:rPr>
        <w:t xml:space="preserve"> to Co-Chair the MHAG in partnership.</w:t>
      </w:r>
      <w:bookmarkStart w:id="0" w:name="_GoBack"/>
      <w:bookmarkEnd w:id="0"/>
      <w:r>
        <w:rPr>
          <w:rFonts w:ascii="Calibri" w:eastAsia="Aptos" w:hAnsi="Calibri" w:cs="Calibri"/>
          <w:bCs/>
          <w:sz w:val="28"/>
          <w:szCs w:val="28"/>
        </w:rPr>
        <w:t xml:space="preserve">   </w:t>
      </w:r>
    </w:p>
    <w:p w14:paraId="3FA16E2F" w14:textId="6B4E33DB" w:rsidR="0090451F" w:rsidRDefault="0090451F" w:rsidP="0090451F">
      <w:pPr>
        <w:spacing w:after="0"/>
        <w:ind w:right="240"/>
        <w:rPr>
          <w:rFonts w:ascii="Calibri" w:eastAsia="Aptos" w:hAnsi="Calibri" w:cs="Calibri"/>
          <w:bCs/>
          <w:sz w:val="28"/>
          <w:szCs w:val="28"/>
        </w:rPr>
      </w:pPr>
      <w:r>
        <w:rPr>
          <w:rFonts w:ascii="Calibri" w:eastAsia="Aptos" w:hAnsi="Calibri" w:cs="Calibri"/>
          <w:bCs/>
          <w:sz w:val="28"/>
          <w:szCs w:val="28"/>
        </w:rPr>
        <w:t>The group grew and generated outcomes through a forward-thinking approach which involved:</w:t>
      </w:r>
    </w:p>
    <w:p w14:paraId="5C7EF1C9" w14:textId="4BEB7BC0" w:rsidR="0090451F" w:rsidRDefault="0090451F" w:rsidP="0090451F">
      <w:pPr>
        <w:pStyle w:val="ListParagraph"/>
        <w:numPr>
          <w:ilvl w:val="0"/>
          <w:numId w:val="14"/>
        </w:numPr>
        <w:spacing w:after="0"/>
        <w:ind w:right="240"/>
        <w:rPr>
          <w:rFonts w:ascii="Calibri" w:eastAsia="Aptos" w:hAnsi="Calibri" w:cs="Calibri"/>
          <w:bCs/>
          <w:sz w:val="28"/>
          <w:szCs w:val="28"/>
        </w:rPr>
      </w:pPr>
      <w:r>
        <w:rPr>
          <w:rFonts w:ascii="Calibri" w:eastAsia="Aptos" w:hAnsi="Calibri" w:cs="Calibri"/>
          <w:bCs/>
          <w:sz w:val="28"/>
          <w:szCs w:val="28"/>
        </w:rPr>
        <w:t>Asking people to invest their time in 90/120-minute MHAG meetings</w:t>
      </w:r>
    </w:p>
    <w:p w14:paraId="77F6B437" w14:textId="77777777" w:rsidR="0090451F" w:rsidRDefault="0090451F" w:rsidP="0090451F">
      <w:pPr>
        <w:pStyle w:val="ListParagraph"/>
        <w:numPr>
          <w:ilvl w:val="0"/>
          <w:numId w:val="14"/>
        </w:numPr>
        <w:spacing w:after="0"/>
        <w:ind w:right="240"/>
        <w:rPr>
          <w:rFonts w:ascii="Calibri" w:eastAsia="Aptos" w:hAnsi="Calibri" w:cs="Calibri"/>
          <w:bCs/>
          <w:sz w:val="28"/>
          <w:szCs w:val="28"/>
        </w:rPr>
      </w:pPr>
      <w:r>
        <w:rPr>
          <w:rFonts w:ascii="Calibri" w:eastAsia="Aptos" w:hAnsi="Calibri" w:cs="Calibri"/>
          <w:bCs/>
          <w:sz w:val="28"/>
          <w:szCs w:val="28"/>
        </w:rPr>
        <w:t>Sharing idea’s on how to implement asset’s in the Community</w:t>
      </w:r>
    </w:p>
    <w:p w14:paraId="6FB614CC" w14:textId="77777777" w:rsidR="0090451F" w:rsidRDefault="0090451F" w:rsidP="0090451F">
      <w:pPr>
        <w:pStyle w:val="ListParagraph"/>
        <w:numPr>
          <w:ilvl w:val="0"/>
          <w:numId w:val="14"/>
        </w:numPr>
        <w:spacing w:after="0"/>
        <w:ind w:right="240"/>
        <w:rPr>
          <w:rFonts w:ascii="Calibri" w:eastAsia="Aptos" w:hAnsi="Calibri" w:cs="Calibri"/>
          <w:bCs/>
          <w:sz w:val="28"/>
          <w:szCs w:val="28"/>
        </w:rPr>
      </w:pPr>
      <w:r>
        <w:rPr>
          <w:rFonts w:ascii="Calibri" w:eastAsia="Aptos" w:hAnsi="Calibri" w:cs="Calibri"/>
          <w:bCs/>
          <w:sz w:val="28"/>
          <w:szCs w:val="28"/>
        </w:rPr>
        <w:t>Inviting resident and professional participation to work in a flexible collaborative way</w:t>
      </w:r>
    </w:p>
    <w:p w14:paraId="0ABD7D59" w14:textId="77777777" w:rsidR="0090451F" w:rsidRDefault="0090451F" w:rsidP="0090451F">
      <w:pPr>
        <w:spacing w:after="0"/>
        <w:ind w:right="240"/>
        <w:rPr>
          <w:rFonts w:ascii="Calibri" w:eastAsia="Aptos" w:hAnsi="Calibri" w:cs="Calibri"/>
          <w:bCs/>
          <w:sz w:val="28"/>
          <w:szCs w:val="28"/>
        </w:rPr>
      </w:pPr>
    </w:p>
    <w:p w14:paraId="687A3BB2" w14:textId="77777777" w:rsidR="0090451F" w:rsidRDefault="0090451F" w:rsidP="0090451F">
      <w:pPr>
        <w:spacing w:after="0"/>
        <w:ind w:right="240"/>
        <w:rPr>
          <w:rFonts w:ascii="Calibri" w:eastAsia="Aptos" w:hAnsi="Calibri" w:cs="Calibri"/>
          <w:bCs/>
          <w:sz w:val="28"/>
          <w:szCs w:val="28"/>
        </w:rPr>
      </w:pPr>
    </w:p>
    <w:p w14:paraId="24E0B9C1" w14:textId="77777777" w:rsidR="0090451F" w:rsidRDefault="0090451F" w:rsidP="0090451F">
      <w:pPr>
        <w:spacing w:after="0"/>
        <w:ind w:right="240"/>
        <w:rPr>
          <w:rFonts w:ascii="Calibri" w:eastAsia="Aptos" w:hAnsi="Calibri" w:cs="Calibri"/>
          <w:bCs/>
          <w:sz w:val="28"/>
          <w:szCs w:val="28"/>
        </w:rPr>
      </w:pPr>
    </w:p>
    <w:p w14:paraId="1068B6E7" w14:textId="77777777" w:rsidR="0090451F" w:rsidRDefault="0090451F" w:rsidP="0090451F">
      <w:pPr>
        <w:spacing w:after="0"/>
        <w:ind w:right="240"/>
        <w:rPr>
          <w:rFonts w:ascii="Calibri" w:eastAsia="Aptos" w:hAnsi="Calibri" w:cs="Calibri"/>
          <w:bCs/>
          <w:sz w:val="28"/>
          <w:szCs w:val="28"/>
        </w:rPr>
      </w:pPr>
    </w:p>
    <w:p w14:paraId="7CB07E4F" w14:textId="77777777" w:rsidR="0090451F" w:rsidRDefault="0090451F" w:rsidP="0090451F">
      <w:pPr>
        <w:spacing w:after="0"/>
        <w:ind w:right="240"/>
        <w:rPr>
          <w:rFonts w:ascii="Calibri" w:eastAsia="Aptos" w:hAnsi="Calibri" w:cs="Calibri"/>
          <w:bCs/>
          <w:sz w:val="28"/>
          <w:szCs w:val="28"/>
        </w:rPr>
      </w:pPr>
    </w:p>
    <w:p w14:paraId="4C039554" w14:textId="1C3D74A4" w:rsidR="0090451F" w:rsidRPr="0090451F" w:rsidRDefault="0090451F" w:rsidP="0090451F">
      <w:pPr>
        <w:spacing w:after="0"/>
        <w:ind w:right="240"/>
        <w:rPr>
          <w:rFonts w:ascii="Calibri" w:eastAsia="Aptos" w:hAnsi="Calibri" w:cs="Calibri"/>
          <w:bCs/>
          <w:sz w:val="28"/>
          <w:szCs w:val="28"/>
        </w:rPr>
      </w:pPr>
      <w:r w:rsidRPr="0090451F">
        <w:rPr>
          <w:rFonts w:ascii="Calibri" w:eastAsia="Aptos" w:hAnsi="Calibri" w:cs="Calibri"/>
          <w:bCs/>
          <w:sz w:val="28"/>
          <w:szCs w:val="28"/>
        </w:rPr>
        <w:t xml:space="preserve"> </w:t>
      </w:r>
    </w:p>
    <w:p w14:paraId="0858C9F6" w14:textId="77777777" w:rsidR="0090451F" w:rsidRDefault="0090451F" w:rsidP="0090451F">
      <w:pPr>
        <w:spacing w:after="0"/>
        <w:ind w:right="240"/>
        <w:rPr>
          <w:rFonts w:ascii="Calibri" w:eastAsia="Aptos" w:hAnsi="Calibri" w:cs="Calibri"/>
          <w:bCs/>
          <w:sz w:val="28"/>
          <w:szCs w:val="28"/>
        </w:rPr>
      </w:pPr>
    </w:p>
    <w:p w14:paraId="5148A859" w14:textId="77777777" w:rsidR="0090451F" w:rsidRDefault="0090451F" w:rsidP="0090451F">
      <w:pPr>
        <w:spacing w:after="0"/>
        <w:ind w:right="240"/>
        <w:rPr>
          <w:rFonts w:ascii="Calibri" w:eastAsia="Aptos" w:hAnsi="Calibri" w:cs="Calibri"/>
          <w:bCs/>
          <w:sz w:val="28"/>
          <w:szCs w:val="28"/>
        </w:rPr>
      </w:pPr>
      <w:r>
        <w:rPr>
          <w:rFonts w:ascii="Calibri" w:eastAsia="Aptos" w:hAnsi="Calibri" w:cs="Calibri"/>
          <w:bCs/>
          <w:sz w:val="28"/>
          <w:szCs w:val="28"/>
        </w:rPr>
        <w:t xml:space="preserve">Across the Locality important work on the issues around accessing healthy food is being undertaken by: </w:t>
      </w:r>
    </w:p>
    <w:p w14:paraId="6B6F5132" w14:textId="77777777" w:rsidR="0090451F" w:rsidRDefault="0090451F" w:rsidP="0090451F">
      <w:pPr>
        <w:spacing w:after="0"/>
        <w:ind w:right="240"/>
        <w:rPr>
          <w:rFonts w:ascii="Calibri" w:eastAsia="Aptos" w:hAnsi="Calibri" w:cs="Calibri"/>
          <w:bCs/>
          <w:sz w:val="28"/>
          <w:szCs w:val="28"/>
        </w:rPr>
      </w:pPr>
      <w:r w:rsidRPr="008449A0">
        <w:rPr>
          <w:rFonts w:ascii="Calibri" w:eastAsia="Aptos" w:hAnsi="Calibri" w:cs="Calibri"/>
          <w:b/>
          <w:bCs/>
          <w:sz w:val="28"/>
          <w:szCs w:val="28"/>
        </w:rPr>
        <w:t>Food Stops</w:t>
      </w:r>
      <w:r>
        <w:rPr>
          <w:rFonts w:ascii="Calibri" w:eastAsia="Aptos" w:hAnsi="Calibri" w:cs="Calibri"/>
          <w:bCs/>
          <w:sz w:val="28"/>
          <w:szCs w:val="28"/>
        </w:rPr>
        <w:t xml:space="preserve"> </w:t>
      </w:r>
    </w:p>
    <w:p w14:paraId="288AD677" w14:textId="77777777" w:rsidR="0090451F" w:rsidRDefault="0090451F" w:rsidP="0090451F">
      <w:pPr>
        <w:spacing w:after="0"/>
        <w:ind w:right="240"/>
        <w:rPr>
          <w:rFonts w:ascii="Calibri" w:eastAsia="Aptos" w:hAnsi="Calibri" w:cs="Calibri"/>
          <w:bCs/>
          <w:sz w:val="28"/>
          <w:szCs w:val="28"/>
        </w:rPr>
      </w:pPr>
      <w:r>
        <w:rPr>
          <w:rFonts w:ascii="Calibri" w:eastAsia="Aptos" w:hAnsi="Calibri" w:cs="Calibri"/>
          <w:bCs/>
          <w:sz w:val="28"/>
          <w:szCs w:val="28"/>
        </w:rPr>
        <w:t xml:space="preserve">In the South East including: The Family Centre, hosting Croydon’s first Food Stop, in </w:t>
      </w:r>
      <w:proofErr w:type="spellStart"/>
      <w:r>
        <w:rPr>
          <w:rFonts w:ascii="Calibri" w:eastAsia="Aptos" w:hAnsi="Calibri" w:cs="Calibri"/>
          <w:bCs/>
          <w:sz w:val="28"/>
          <w:szCs w:val="28"/>
        </w:rPr>
        <w:t>Fieldway</w:t>
      </w:r>
      <w:proofErr w:type="spellEnd"/>
      <w:r>
        <w:rPr>
          <w:rFonts w:ascii="Calibri" w:eastAsia="Aptos" w:hAnsi="Calibri" w:cs="Calibri"/>
          <w:bCs/>
          <w:sz w:val="28"/>
          <w:szCs w:val="28"/>
        </w:rPr>
        <w:t xml:space="preserve"> and the Monks Hill Food Stop at the </w:t>
      </w:r>
      <w:proofErr w:type="spellStart"/>
      <w:r>
        <w:rPr>
          <w:rFonts w:ascii="Calibri" w:eastAsia="Aptos" w:hAnsi="Calibri" w:cs="Calibri"/>
          <w:bCs/>
          <w:sz w:val="28"/>
          <w:szCs w:val="28"/>
        </w:rPr>
        <w:t>The</w:t>
      </w:r>
      <w:proofErr w:type="spellEnd"/>
      <w:r>
        <w:rPr>
          <w:rFonts w:ascii="Calibri" w:eastAsia="Aptos" w:hAnsi="Calibri" w:cs="Calibri"/>
          <w:bCs/>
          <w:sz w:val="28"/>
          <w:szCs w:val="28"/>
        </w:rPr>
        <w:t xml:space="preserve"> Lighthouse Community Centre in partnership with St Francis Church. </w:t>
      </w:r>
    </w:p>
    <w:p w14:paraId="71524AE6" w14:textId="77777777" w:rsidR="0090451F" w:rsidRPr="008449A0" w:rsidRDefault="0090451F" w:rsidP="0090451F">
      <w:pPr>
        <w:spacing w:after="0"/>
        <w:ind w:right="240"/>
        <w:rPr>
          <w:rFonts w:ascii="Calibri" w:eastAsia="Aptos" w:hAnsi="Calibri" w:cs="Calibri"/>
          <w:b/>
          <w:bCs/>
          <w:sz w:val="28"/>
          <w:szCs w:val="28"/>
        </w:rPr>
      </w:pPr>
      <w:r w:rsidRPr="008449A0">
        <w:rPr>
          <w:rFonts w:ascii="Calibri" w:eastAsia="Aptos" w:hAnsi="Calibri" w:cs="Calibri"/>
          <w:b/>
          <w:bCs/>
          <w:sz w:val="28"/>
          <w:szCs w:val="28"/>
        </w:rPr>
        <w:t>Good Food Matters</w:t>
      </w:r>
    </w:p>
    <w:p w14:paraId="7D10582E" w14:textId="77777777" w:rsidR="0090451F" w:rsidRDefault="0090451F" w:rsidP="0090451F">
      <w:pPr>
        <w:spacing w:after="0"/>
        <w:ind w:right="240"/>
        <w:rPr>
          <w:rFonts w:ascii="Calibri" w:eastAsia="Aptos" w:hAnsi="Calibri" w:cs="Calibri"/>
          <w:sz w:val="28"/>
          <w:szCs w:val="28"/>
        </w:rPr>
      </w:pPr>
      <w:r>
        <w:rPr>
          <w:rFonts w:ascii="Calibri" w:eastAsia="Aptos" w:hAnsi="Calibri" w:cs="Calibri"/>
          <w:sz w:val="28"/>
          <w:szCs w:val="28"/>
        </w:rPr>
        <w:t xml:space="preserve">A charity in </w:t>
      </w:r>
      <w:proofErr w:type="spellStart"/>
      <w:r>
        <w:rPr>
          <w:rFonts w:ascii="Calibri" w:eastAsia="Aptos" w:hAnsi="Calibri" w:cs="Calibri"/>
          <w:sz w:val="28"/>
          <w:szCs w:val="28"/>
        </w:rPr>
        <w:t>Fieldway</w:t>
      </w:r>
      <w:proofErr w:type="spellEnd"/>
      <w:r>
        <w:rPr>
          <w:rFonts w:ascii="Calibri" w:eastAsia="Aptos" w:hAnsi="Calibri" w:cs="Calibri"/>
          <w:sz w:val="28"/>
          <w:szCs w:val="28"/>
        </w:rPr>
        <w:t xml:space="preserve"> for local New Addington and </w:t>
      </w:r>
      <w:proofErr w:type="spellStart"/>
      <w:r>
        <w:rPr>
          <w:rFonts w:ascii="Calibri" w:eastAsia="Aptos" w:hAnsi="Calibri" w:cs="Calibri"/>
          <w:sz w:val="28"/>
          <w:szCs w:val="28"/>
        </w:rPr>
        <w:t>Fieldway</w:t>
      </w:r>
      <w:proofErr w:type="spellEnd"/>
      <w:r>
        <w:rPr>
          <w:rFonts w:ascii="Calibri" w:eastAsia="Aptos" w:hAnsi="Calibri" w:cs="Calibri"/>
          <w:sz w:val="28"/>
          <w:szCs w:val="28"/>
        </w:rPr>
        <w:t xml:space="preserve"> residents, also working with Croydon residents and partners. </w:t>
      </w:r>
    </w:p>
    <w:p w14:paraId="7713DC03" w14:textId="77777777" w:rsidR="0090451F" w:rsidRDefault="0090451F" w:rsidP="0090451F">
      <w:pPr>
        <w:spacing w:after="0"/>
        <w:ind w:right="240"/>
        <w:rPr>
          <w:rFonts w:ascii="Calibri" w:eastAsia="Aptos" w:hAnsi="Calibri" w:cs="Calibri"/>
          <w:sz w:val="28"/>
          <w:szCs w:val="28"/>
        </w:rPr>
      </w:pPr>
    </w:p>
    <w:p w14:paraId="4FEC504E" w14:textId="2FD6BE34" w:rsidR="0090451F" w:rsidRDefault="0090451F" w:rsidP="0090451F">
      <w:pPr>
        <w:spacing w:after="0"/>
        <w:ind w:right="240"/>
        <w:rPr>
          <w:rFonts w:ascii="Calibri" w:eastAsia="Aptos" w:hAnsi="Calibri" w:cs="Calibri"/>
          <w:sz w:val="28"/>
          <w:szCs w:val="28"/>
        </w:rPr>
      </w:pPr>
      <w:r>
        <w:rPr>
          <w:rFonts w:ascii="Calibri" w:eastAsia="Aptos" w:hAnsi="Calibri" w:cs="Calibri"/>
          <w:sz w:val="28"/>
          <w:szCs w:val="28"/>
        </w:rPr>
        <w:t xml:space="preserve">The same is said for supporting young people and families, </w:t>
      </w:r>
      <w:r>
        <w:rPr>
          <w:rFonts w:ascii="Calibri" w:eastAsia="Aptos" w:hAnsi="Calibri" w:cs="Calibri"/>
          <w:sz w:val="28"/>
          <w:szCs w:val="28"/>
        </w:rPr>
        <w:t>one e</w:t>
      </w:r>
      <w:r>
        <w:rPr>
          <w:rFonts w:ascii="Calibri" w:eastAsia="Aptos" w:hAnsi="Calibri" w:cs="Calibri"/>
          <w:sz w:val="28"/>
          <w:szCs w:val="28"/>
        </w:rPr>
        <w:t>xample</w:t>
      </w:r>
      <w:r>
        <w:rPr>
          <w:rFonts w:ascii="Calibri" w:eastAsia="Aptos" w:hAnsi="Calibri" w:cs="Calibri"/>
          <w:sz w:val="28"/>
          <w:szCs w:val="28"/>
        </w:rPr>
        <w:t xml:space="preserve"> </w:t>
      </w:r>
      <w:r>
        <w:rPr>
          <w:rFonts w:ascii="Calibri" w:eastAsia="Aptos" w:hAnsi="Calibri" w:cs="Calibri"/>
          <w:sz w:val="28"/>
          <w:szCs w:val="28"/>
        </w:rPr>
        <w:t>shared:</w:t>
      </w:r>
    </w:p>
    <w:p w14:paraId="37D1ABDC" w14:textId="77777777" w:rsidR="0090451F" w:rsidRPr="008449A0" w:rsidRDefault="0090451F" w:rsidP="0090451F">
      <w:pPr>
        <w:spacing w:after="0"/>
        <w:ind w:right="240"/>
        <w:rPr>
          <w:rFonts w:ascii="Calibri" w:eastAsia="Aptos" w:hAnsi="Calibri" w:cs="Calibri"/>
          <w:b/>
          <w:sz w:val="28"/>
          <w:szCs w:val="28"/>
        </w:rPr>
      </w:pPr>
      <w:proofErr w:type="spellStart"/>
      <w:r w:rsidRPr="008449A0">
        <w:rPr>
          <w:rFonts w:ascii="Calibri" w:eastAsia="Aptos" w:hAnsi="Calibri" w:cs="Calibri"/>
          <w:b/>
          <w:sz w:val="28"/>
          <w:szCs w:val="28"/>
        </w:rPr>
        <w:t>ReNA</w:t>
      </w:r>
      <w:proofErr w:type="spellEnd"/>
    </w:p>
    <w:p w14:paraId="01BAE381" w14:textId="77777777" w:rsidR="0090451F" w:rsidRDefault="0090451F" w:rsidP="0090451F">
      <w:pPr>
        <w:spacing w:after="0"/>
        <w:ind w:right="240"/>
        <w:rPr>
          <w:rFonts w:ascii="Calibri" w:eastAsia="Aptos" w:hAnsi="Calibri" w:cs="Calibri"/>
          <w:sz w:val="28"/>
          <w:szCs w:val="28"/>
        </w:rPr>
      </w:pPr>
      <w:r>
        <w:rPr>
          <w:rFonts w:ascii="Calibri" w:eastAsia="Aptos" w:hAnsi="Calibri" w:cs="Calibri"/>
          <w:sz w:val="28"/>
          <w:szCs w:val="28"/>
        </w:rPr>
        <w:t>1</w:t>
      </w:r>
      <w:r w:rsidRPr="008449A0">
        <w:rPr>
          <w:rFonts w:ascii="Calibri" w:eastAsia="Aptos" w:hAnsi="Calibri" w:cs="Calibri"/>
          <w:sz w:val="28"/>
          <w:szCs w:val="28"/>
          <w:vertAlign w:val="superscript"/>
        </w:rPr>
        <w:t>st</w:t>
      </w:r>
      <w:r>
        <w:rPr>
          <w:rFonts w:ascii="Calibri" w:eastAsia="Aptos" w:hAnsi="Calibri" w:cs="Calibri"/>
          <w:sz w:val="28"/>
          <w:szCs w:val="28"/>
        </w:rPr>
        <w:t xml:space="preserve"> and 3</w:t>
      </w:r>
      <w:r w:rsidRPr="008449A0">
        <w:rPr>
          <w:rFonts w:ascii="Calibri" w:eastAsia="Aptos" w:hAnsi="Calibri" w:cs="Calibri"/>
          <w:sz w:val="28"/>
          <w:szCs w:val="28"/>
          <w:vertAlign w:val="superscript"/>
        </w:rPr>
        <w:t>rd</w:t>
      </w:r>
      <w:r>
        <w:rPr>
          <w:rFonts w:ascii="Calibri" w:eastAsia="Aptos" w:hAnsi="Calibri" w:cs="Calibri"/>
          <w:sz w:val="28"/>
          <w:szCs w:val="28"/>
        </w:rPr>
        <w:t xml:space="preserve"> Monday of every month (during term time) at 1pm till 2.30pm. A meeting for residents, volunteers, charities and statutory representatives. </w:t>
      </w:r>
    </w:p>
    <w:p w14:paraId="79B67166" w14:textId="5C4B99DF" w:rsidR="0090451F" w:rsidRDefault="0090451F" w:rsidP="0090451F">
      <w:pPr>
        <w:spacing w:after="0"/>
        <w:ind w:right="240"/>
        <w:rPr>
          <w:rFonts w:ascii="Calibri" w:eastAsia="Aptos" w:hAnsi="Calibri" w:cs="Calibri"/>
          <w:sz w:val="28"/>
          <w:szCs w:val="28"/>
        </w:rPr>
      </w:pPr>
      <w:r>
        <w:rPr>
          <w:rFonts w:ascii="Calibri" w:eastAsia="Aptos" w:hAnsi="Calibri" w:cs="Calibri"/>
          <w:sz w:val="28"/>
          <w:szCs w:val="28"/>
        </w:rPr>
        <w:t xml:space="preserve">In partnership with the local safer </w:t>
      </w:r>
      <w:proofErr w:type="spellStart"/>
      <w:r>
        <w:rPr>
          <w:rFonts w:ascii="Calibri" w:eastAsia="Aptos" w:hAnsi="Calibri" w:cs="Calibri"/>
          <w:sz w:val="28"/>
          <w:szCs w:val="28"/>
        </w:rPr>
        <w:t>neighbourhood</w:t>
      </w:r>
      <w:proofErr w:type="spellEnd"/>
      <w:r>
        <w:rPr>
          <w:rFonts w:ascii="Calibri" w:eastAsia="Aptos" w:hAnsi="Calibri" w:cs="Calibri"/>
          <w:sz w:val="28"/>
          <w:szCs w:val="28"/>
        </w:rPr>
        <w:t xml:space="preserve"> police team.</w:t>
      </w:r>
    </w:p>
    <w:p w14:paraId="5B5AD6B4" w14:textId="46EB974C" w:rsidR="0090451F" w:rsidRDefault="0090451F" w:rsidP="0090451F">
      <w:pPr>
        <w:spacing w:after="0"/>
        <w:ind w:right="240"/>
        <w:rPr>
          <w:rFonts w:ascii="Calibri" w:eastAsia="Aptos" w:hAnsi="Calibri" w:cs="Calibri"/>
          <w:sz w:val="28"/>
          <w:szCs w:val="28"/>
        </w:rPr>
      </w:pPr>
    </w:p>
    <w:p w14:paraId="57182BA1" w14:textId="5BEDECB8" w:rsidR="0090451F" w:rsidRDefault="0090451F" w:rsidP="0090451F">
      <w:pPr>
        <w:spacing w:after="0"/>
        <w:ind w:right="240"/>
        <w:rPr>
          <w:rFonts w:ascii="Calibri" w:eastAsia="Aptos" w:hAnsi="Calibri" w:cs="Calibri"/>
          <w:sz w:val="28"/>
          <w:szCs w:val="28"/>
        </w:rPr>
      </w:pPr>
      <w:r w:rsidRPr="0090451F">
        <w:rPr>
          <w:rFonts w:ascii="Calibri" w:eastAsia="Aptos" w:hAnsi="Calibri" w:cs="Calibri"/>
          <w:b/>
          <w:sz w:val="28"/>
          <w:szCs w:val="28"/>
        </w:rPr>
        <w:t xml:space="preserve">Intergenerational Work </w:t>
      </w:r>
      <w:r>
        <w:rPr>
          <w:rFonts w:ascii="Calibri" w:eastAsia="Aptos" w:hAnsi="Calibri" w:cs="Calibri"/>
          <w:sz w:val="28"/>
          <w:szCs w:val="28"/>
        </w:rPr>
        <w:t>was a highlighted as a potential asset for children and young people whilst also utilizing the capacities of the elder community of the South East.</w:t>
      </w:r>
    </w:p>
    <w:p w14:paraId="519F42AF" w14:textId="07A809C1" w:rsidR="0090451F" w:rsidRPr="0090451F" w:rsidRDefault="0090451F" w:rsidP="0090451F">
      <w:pPr>
        <w:spacing w:after="0"/>
        <w:ind w:right="240"/>
        <w:rPr>
          <w:rFonts w:ascii="Calibri" w:eastAsia="Aptos" w:hAnsi="Calibri" w:cs="Calibri"/>
          <w:sz w:val="28"/>
          <w:szCs w:val="28"/>
        </w:rPr>
      </w:pPr>
      <w:r>
        <w:rPr>
          <w:rFonts w:ascii="Calibri" w:eastAsia="Aptos" w:hAnsi="Calibri" w:cs="Calibri"/>
          <w:sz w:val="28"/>
          <w:szCs w:val="28"/>
        </w:rPr>
        <w:t xml:space="preserve">With both </w:t>
      </w:r>
      <w:proofErr w:type="spellStart"/>
      <w:r>
        <w:rPr>
          <w:rFonts w:ascii="Calibri" w:eastAsia="Aptos" w:hAnsi="Calibri" w:cs="Calibri"/>
          <w:sz w:val="28"/>
          <w:szCs w:val="28"/>
        </w:rPr>
        <w:t>Selsdon</w:t>
      </w:r>
      <w:proofErr w:type="spellEnd"/>
      <w:r>
        <w:rPr>
          <w:rFonts w:ascii="Calibri" w:eastAsia="Aptos" w:hAnsi="Calibri" w:cs="Calibri"/>
          <w:sz w:val="28"/>
          <w:szCs w:val="28"/>
        </w:rPr>
        <w:t xml:space="preserve"> Clubhouse and the Pop In sharing an ambition to see this type of activity take place.</w:t>
      </w:r>
    </w:p>
    <w:p w14:paraId="45038A2D" w14:textId="33D8C1C1" w:rsidR="0090451F" w:rsidRDefault="0090451F" w:rsidP="0090451F">
      <w:pPr>
        <w:spacing w:after="0"/>
        <w:ind w:right="240"/>
        <w:rPr>
          <w:rFonts w:ascii="Calibri" w:eastAsia="Aptos" w:hAnsi="Calibri" w:cs="Calibri"/>
          <w:sz w:val="28"/>
          <w:szCs w:val="28"/>
        </w:rPr>
      </w:pPr>
    </w:p>
    <w:p w14:paraId="1D8DE80D" w14:textId="680BF384" w:rsidR="0090451F" w:rsidRDefault="0090451F" w:rsidP="0090451F">
      <w:pPr>
        <w:spacing w:after="0"/>
        <w:ind w:right="240"/>
        <w:rPr>
          <w:rFonts w:ascii="Calibri" w:eastAsia="Aptos" w:hAnsi="Calibri" w:cs="Calibri"/>
          <w:sz w:val="28"/>
          <w:szCs w:val="28"/>
        </w:rPr>
      </w:pPr>
    </w:p>
    <w:p w14:paraId="2D8A0305" w14:textId="77777777" w:rsidR="0090451F" w:rsidRDefault="0090451F" w:rsidP="0090451F">
      <w:pPr>
        <w:spacing w:after="0"/>
        <w:ind w:right="240"/>
        <w:rPr>
          <w:rFonts w:ascii="Calibri" w:eastAsia="Aptos" w:hAnsi="Calibri" w:cs="Calibri"/>
          <w:sz w:val="28"/>
          <w:szCs w:val="28"/>
        </w:rPr>
      </w:pPr>
    </w:p>
    <w:p w14:paraId="67295655" w14:textId="77777777" w:rsidR="0090451F" w:rsidRDefault="0090451F" w:rsidP="0090451F">
      <w:pPr>
        <w:spacing w:after="0"/>
        <w:ind w:right="240"/>
        <w:rPr>
          <w:rFonts w:ascii="Calibri" w:eastAsia="Aptos" w:hAnsi="Calibri" w:cs="Calibri"/>
          <w:sz w:val="28"/>
          <w:szCs w:val="28"/>
        </w:rPr>
      </w:pPr>
    </w:p>
    <w:p w14:paraId="16A2E8A5" w14:textId="77777777" w:rsidR="003D3398" w:rsidRPr="008233FF" w:rsidRDefault="003D3398" w:rsidP="008233FF">
      <w:pPr>
        <w:spacing w:after="0"/>
        <w:ind w:right="240"/>
        <w:rPr>
          <w:rFonts w:ascii="Calibri" w:eastAsia="Aptos" w:hAnsi="Calibri" w:cs="Calibri"/>
          <w:sz w:val="28"/>
          <w:szCs w:val="28"/>
        </w:rPr>
      </w:pPr>
    </w:p>
    <w:p w14:paraId="697EDDA3" w14:textId="0F9DE7FD" w:rsidR="00DB33F7" w:rsidRDefault="00421303" w:rsidP="00055E0A">
      <w:pPr>
        <w:spacing w:after="0"/>
        <w:ind w:right="240"/>
        <w:rPr>
          <w:rFonts w:ascii="Calibri" w:eastAsia="Aptos" w:hAnsi="Calibri" w:cs="Calibri"/>
          <w:bCs/>
          <w:sz w:val="28"/>
          <w:szCs w:val="28"/>
        </w:rPr>
      </w:pPr>
      <w:r>
        <w:rPr>
          <w:rFonts w:ascii="Calibri" w:eastAsia="Aptos" w:hAnsi="Calibri" w:cs="Calibri"/>
          <w:b/>
          <w:bCs/>
          <w:sz w:val="28"/>
          <w:szCs w:val="28"/>
        </w:rPr>
        <w:t>1</w:t>
      </w:r>
      <w:r w:rsidR="00D808C1">
        <w:rPr>
          <w:rFonts w:ascii="Calibri" w:eastAsia="Aptos" w:hAnsi="Calibri" w:cs="Calibri"/>
          <w:b/>
          <w:bCs/>
          <w:sz w:val="28"/>
          <w:szCs w:val="28"/>
        </w:rPr>
        <w:t>1</w:t>
      </w:r>
      <w:r>
        <w:rPr>
          <w:rFonts w:ascii="Calibri" w:eastAsia="Aptos" w:hAnsi="Calibri" w:cs="Calibri"/>
          <w:b/>
          <w:bCs/>
          <w:sz w:val="28"/>
          <w:szCs w:val="28"/>
        </w:rPr>
        <w:t>.</w:t>
      </w:r>
      <w:r w:rsidR="0075029A">
        <w:rPr>
          <w:rFonts w:ascii="Calibri" w:eastAsia="Aptos" w:hAnsi="Calibri" w:cs="Calibri"/>
          <w:b/>
          <w:bCs/>
          <w:sz w:val="28"/>
          <w:szCs w:val="28"/>
        </w:rPr>
        <w:t>30</w:t>
      </w:r>
      <w:r>
        <w:rPr>
          <w:rFonts w:ascii="Calibri" w:eastAsia="Aptos" w:hAnsi="Calibri" w:cs="Calibri"/>
          <w:sz w:val="28"/>
          <w:szCs w:val="28"/>
        </w:rPr>
        <w:t xml:space="preserve"> </w:t>
      </w:r>
      <w:r w:rsidR="00DB33F7">
        <w:rPr>
          <w:rFonts w:ascii="Calibri" w:eastAsia="Aptos" w:hAnsi="Calibri" w:cs="Calibri"/>
          <w:sz w:val="28"/>
          <w:szCs w:val="28"/>
        </w:rPr>
        <w:t>–</w:t>
      </w:r>
      <w:r w:rsidR="00BB4152">
        <w:rPr>
          <w:rFonts w:ascii="Calibri" w:eastAsia="Aptos" w:hAnsi="Calibri" w:cs="Calibri"/>
          <w:sz w:val="28"/>
          <w:szCs w:val="28"/>
        </w:rPr>
        <w:t xml:space="preserve"> </w:t>
      </w:r>
      <w:r w:rsidR="0075029A">
        <w:rPr>
          <w:rFonts w:ascii="Calibri" w:eastAsia="Aptos" w:hAnsi="Calibri" w:cs="Calibri"/>
          <w:sz w:val="28"/>
          <w:szCs w:val="28"/>
        </w:rPr>
        <w:t>(</w:t>
      </w:r>
      <w:r w:rsidR="0075029A">
        <w:rPr>
          <w:rFonts w:ascii="Calibri" w:eastAsia="Aptos" w:hAnsi="Calibri" w:cs="Calibri"/>
          <w:b/>
          <w:bCs/>
          <w:sz w:val="28"/>
          <w:szCs w:val="28"/>
        </w:rPr>
        <w:t xml:space="preserve">Funding Opportunity) </w:t>
      </w:r>
      <w:r w:rsidR="003127CD">
        <w:rPr>
          <w:rFonts w:ascii="Calibri" w:eastAsia="Aptos" w:hAnsi="Calibri" w:cs="Calibri"/>
          <w:b/>
          <w:bCs/>
          <w:sz w:val="28"/>
          <w:szCs w:val="28"/>
        </w:rPr>
        <w:t>–</w:t>
      </w:r>
      <w:r w:rsidR="0075029A">
        <w:rPr>
          <w:rFonts w:ascii="Calibri" w:eastAsia="Aptos" w:hAnsi="Calibri" w:cs="Calibri"/>
          <w:b/>
          <w:bCs/>
          <w:sz w:val="28"/>
          <w:szCs w:val="28"/>
        </w:rPr>
        <w:t xml:space="preserve"> </w:t>
      </w:r>
      <w:r w:rsidR="0075029A" w:rsidRPr="0075029A">
        <w:rPr>
          <w:rFonts w:ascii="Calibri" w:eastAsia="Aptos" w:hAnsi="Calibri" w:cs="Calibri"/>
          <w:bCs/>
          <w:sz w:val="28"/>
          <w:szCs w:val="28"/>
        </w:rPr>
        <w:t>Andrew</w:t>
      </w:r>
    </w:p>
    <w:p w14:paraId="7E914E3C" w14:textId="4653AC02" w:rsidR="003127CD" w:rsidRDefault="003127CD" w:rsidP="00055E0A">
      <w:pPr>
        <w:spacing w:after="0"/>
        <w:ind w:right="240"/>
        <w:rPr>
          <w:rFonts w:ascii="Calibri" w:eastAsia="Aptos" w:hAnsi="Calibri" w:cs="Calibri"/>
          <w:bCs/>
          <w:sz w:val="28"/>
          <w:szCs w:val="28"/>
        </w:rPr>
      </w:pPr>
      <w:r>
        <w:rPr>
          <w:rFonts w:ascii="Calibri" w:eastAsia="Aptos" w:hAnsi="Calibri" w:cs="Calibri"/>
          <w:bCs/>
          <w:sz w:val="28"/>
          <w:szCs w:val="28"/>
        </w:rPr>
        <w:t xml:space="preserve">Andrew updated on the Neighbourhood Grant that </w:t>
      </w:r>
      <w:r w:rsidR="00686D38">
        <w:rPr>
          <w:rFonts w:ascii="Calibri" w:eastAsia="Aptos" w:hAnsi="Calibri" w:cs="Calibri"/>
          <w:bCs/>
          <w:sz w:val="28"/>
          <w:szCs w:val="28"/>
        </w:rPr>
        <w:t>is</w:t>
      </w:r>
      <w:r>
        <w:rPr>
          <w:rFonts w:ascii="Calibri" w:eastAsia="Aptos" w:hAnsi="Calibri" w:cs="Calibri"/>
          <w:bCs/>
          <w:sz w:val="28"/>
          <w:szCs w:val="28"/>
        </w:rPr>
        <w:t xml:space="preserve"> now live until the end of July</w:t>
      </w:r>
    </w:p>
    <w:p w14:paraId="2C3D0971" w14:textId="45611B4F" w:rsidR="003127CD" w:rsidRDefault="0090451F" w:rsidP="00055E0A">
      <w:pPr>
        <w:spacing w:after="0"/>
        <w:ind w:right="240"/>
        <w:rPr>
          <w:rStyle w:val="Hyperlink"/>
          <w:rFonts w:ascii="Calibri" w:eastAsia="Aptos" w:hAnsi="Calibri" w:cs="Calibri"/>
          <w:b/>
          <w:bCs/>
          <w:sz w:val="28"/>
          <w:szCs w:val="28"/>
        </w:rPr>
      </w:pPr>
      <w:hyperlink r:id="rId8" w:history="1">
        <w:r w:rsidR="00561453" w:rsidRPr="00561453">
          <w:rPr>
            <w:rStyle w:val="Hyperlink"/>
            <w:rFonts w:ascii="Calibri" w:eastAsia="Aptos" w:hAnsi="Calibri" w:cs="Calibri"/>
            <w:b/>
            <w:bCs/>
            <w:sz w:val="28"/>
            <w:szCs w:val="28"/>
          </w:rPr>
          <w:t>Adult Social Care and Health Strategy Neighbourhood Grant is open - Croydon Voluntary Action</w:t>
        </w:r>
      </w:hyperlink>
    </w:p>
    <w:p w14:paraId="396171C1" w14:textId="6BC68F07" w:rsidR="000D0418" w:rsidRDefault="0090451F" w:rsidP="00055E0A">
      <w:pPr>
        <w:spacing w:after="0"/>
        <w:ind w:right="240"/>
        <w:rPr>
          <w:rFonts w:ascii="Calibri" w:eastAsia="Aptos" w:hAnsi="Calibri" w:cs="Calibri"/>
          <w:b/>
          <w:bCs/>
          <w:sz w:val="28"/>
          <w:szCs w:val="28"/>
        </w:rPr>
      </w:pPr>
      <w:hyperlink r:id="rId9" w:history="1">
        <w:r w:rsidR="000D0418" w:rsidRPr="00E47709">
          <w:rPr>
            <w:rStyle w:val="Hyperlink"/>
            <w:rFonts w:ascii="Calibri" w:eastAsia="Aptos" w:hAnsi="Calibri" w:cs="Calibri"/>
            <w:b/>
            <w:bCs/>
            <w:sz w:val="28"/>
            <w:szCs w:val="28"/>
          </w:rPr>
          <w:t>https://cvalive.org.uk/news/2026/adult-social-care-and-health-s/</w:t>
        </w:r>
      </w:hyperlink>
      <w:r w:rsidR="000D0418">
        <w:rPr>
          <w:rFonts w:ascii="Calibri" w:eastAsia="Aptos" w:hAnsi="Calibri" w:cs="Calibri"/>
          <w:b/>
          <w:bCs/>
          <w:sz w:val="28"/>
          <w:szCs w:val="28"/>
        </w:rPr>
        <w:t xml:space="preserve"> </w:t>
      </w:r>
    </w:p>
    <w:p w14:paraId="6568E6E5" w14:textId="77777777" w:rsidR="00DB33F7" w:rsidRDefault="00DB33F7" w:rsidP="00055E0A">
      <w:pPr>
        <w:spacing w:after="0"/>
        <w:ind w:right="240"/>
        <w:rPr>
          <w:rFonts w:ascii="Calibri" w:eastAsia="Aptos" w:hAnsi="Calibri" w:cs="Calibri"/>
          <w:b/>
          <w:bCs/>
          <w:sz w:val="28"/>
          <w:szCs w:val="28"/>
        </w:rPr>
      </w:pPr>
    </w:p>
    <w:p w14:paraId="001C522F" w14:textId="2E973713" w:rsidR="00246F1C" w:rsidRDefault="00DB33F7" w:rsidP="00055E0A">
      <w:pPr>
        <w:spacing w:after="0"/>
        <w:ind w:right="240"/>
        <w:rPr>
          <w:rFonts w:ascii="Calibri" w:eastAsia="Aptos" w:hAnsi="Calibri" w:cs="Calibri"/>
          <w:b/>
          <w:bCs/>
          <w:sz w:val="28"/>
          <w:szCs w:val="28"/>
        </w:rPr>
      </w:pPr>
      <w:r>
        <w:rPr>
          <w:rFonts w:ascii="Calibri" w:eastAsia="Aptos" w:hAnsi="Calibri" w:cs="Calibri"/>
          <w:b/>
          <w:bCs/>
          <w:sz w:val="28"/>
          <w:szCs w:val="28"/>
        </w:rPr>
        <w:t>11.</w:t>
      </w:r>
      <w:r w:rsidR="0075029A">
        <w:rPr>
          <w:rFonts w:ascii="Calibri" w:eastAsia="Aptos" w:hAnsi="Calibri" w:cs="Calibri"/>
          <w:b/>
          <w:bCs/>
          <w:sz w:val="28"/>
          <w:szCs w:val="28"/>
        </w:rPr>
        <w:t>40</w:t>
      </w:r>
      <w:r>
        <w:rPr>
          <w:rFonts w:ascii="Calibri" w:eastAsia="Aptos" w:hAnsi="Calibri" w:cs="Calibri"/>
          <w:b/>
          <w:bCs/>
          <w:sz w:val="28"/>
          <w:szCs w:val="28"/>
        </w:rPr>
        <w:t xml:space="preserve"> Community News: </w:t>
      </w:r>
    </w:p>
    <w:p w14:paraId="10BDC5D8" w14:textId="43692CEA" w:rsidR="003D3398" w:rsidRDefault="009F719B" w:rsidP="00055E0A">
      <w:pPr>
        <w:spacing w:after="0"/>
        <w:ind w:right="240"/>
        <w:rPr>
          <w:rFonts w:ascii="Calibri" w:eastAsia="Aptos" w:hAnsi="Calibri" w:cs="Calibri"/>
          <w:sz w:val="28"/>
          <w:szCs w:val="28"/>
        </w:rPr>
      </w:pPr>
      <w:r w:rsidRPr="009F719B">
        <w:rPr>
          <w:rFonts w:ascii="Calibri" w:eastAsia="Aptos" w:hAnsi="Calibri" w:cs="Calibri"/>
          <w:sz w:val="28"/>
          <w:szCs w:val="28"/>
        </w:rPr>
        <w:t>What opportunities, events and activities are</w:t>
      </w:r>
      <w:r>
        <w:rPr>
          <w:rFonts w:ascii="Calibri" w:eastAsia="Aptos" w:hAnsi="Calibri" w:cs="Calibri"/>
          <w:sz w:val="28"/>
          <w:szCs w:val="28"/>
        </w:rPr>
        <w:t xml:space="preserve"> taking place in the S</w:t>
      </w:r>
      <w:r w:rsidR="00D808C1">
        <w:rPr>
          <w:rFonts w:ascii="Calibri" w:eastAsia="Aptos" w:hAnsi="Calibri" w:cs="Calibri"/>
          <w:sz w:val="28"/>
          <w:szCs w:val="28"/>
        </w:rPr>
        <w:t>E</w:t>
      </w:r>
      <w:r>
        <w:rPr>
          <w:rFonts w:ascii="Calibri" w:eastAsia="Aptos" w:hAnsi="Calibri" w:cs="Calibri"/>
          <w:sz w:val="28"/>
          <w:szCs w:val="28"/>
        </w:rPr>
        <w:t xml:space="preserve"> Locality? </w:t>
      </w:r>
      <w:r w:rsidR="00686D38">
        <w:rPr>
          <w:rFonts w:ascii="Calibri" w:eastAsia="Aptos" w:hAnsi="Calibri" w:cs="Calibri"/>
          <w:sz w:val="28"/>
          <w:szCs w:val="28"/>
        </w:rPr>
        <w:t>–</w:t>
      </w:r>
      <w:r>
        <w:rPr>
          <w:rFonts w:ascii="Calibri" w:eastAsia="Aptos" w:hAnsi="Calibri" w:cs="Calibri"/>
          <w:sz w:val="28"/>
          <w:szCs w:val="28"/>
        </w:rPr>
        <w:t xml:space="preserve"> All</w:t>
      </w:r>
    </w:p>
    <w:p w14:paraId="34ECDED5" w14:textId="77777777" w:rsidR="000D0418" w:rsidRDefault="000D0418" w:rsidP="00055E0A">
      <w:pPr>
        <w:spacing w:after="0"/>
        <w:ind w:right="240"/>
        <w:rPr>
          <w:rFonts w:ascii="Calibri" w:eastAsia="Aptos" w:hAnsi="Calibri" w:cs="Calibri"/>
          <w:sz w:val="28"/>
          <w:szCs w:val="28"/>
        </w:rPr>
      </w:pPr>
    </w:p>
    <w:p w14:paraId="517EE665" w14:textId="090962C4" w:rsidR="00AA058F" w:rsidRPr="000D0418" w:rsidRDefault="005D073F" w:rsidP="000D0418">
      <w:pPr>
        <w:pStyle w:val="ListParagraph"/>
        <w:numPr>
          <w:ilvl w:val="0"/>
          <w:numId w:val="12"/>
        </w:numPr>
        <w:spacing w:after="0"/>
        <w:ind w:right="240"/>
        <w:rPr>
          <w:rFonts w:ascii="Calibri" w:eastAsia="Aptos" w:hAnsi="Calibri" w:cs="Calibri"/>
          <w:sz w:val="28"/>
          <w:szCs w:val="28"/>
        </w:rPr>
      </w:pPr>
      <w:r w:rsidRPr="000D0418">
        <w:rPr>
          <w:rFonts w:ascii="Calibri" w:eastAsia="Aptos" w:hAnsi="Calibri" w:cs="Calibri"/>
          <w:sz w:val="28"/>
          <w:szCs w:val="28"/>
        </w:rPr>
        <w:t xml:space="preserve">Janet from </w:t>
      </w:r>
      <w:r w:rsidR="00812410" w:rsidRPr="000D0418">
        <w:rPr>
          <w:rFonts w:ascii="Calibri" w:eastAsia="Aptos" w:hAnsi="Calibri" w:cs="Calibri"/>
          <w:sz w:val="28"/>
          <w:szCs w:val="28"/>
        </w:rPr>
        <w:t>New Addington Good S</w:t>
      </w:r>
      <w:r w:rsidR="00D719B3" w:rsidRPr="000D0418">
        <w:rPr>
          <w:rFonts w:ascii="Calibri" w:eastAsia="Aptos" w:hAnsi="Calibri" w:cs="Calibri"/>
          <w:sz w:val="28"/>
          <w:szCs w:val="28"/>
        </w:rPr>
        <w:t xml:space="preserve">amaritans </w:t>
      </w:r>
      <w:r w:rsidR="00DF6C21" w:rsidRPr="000D0418">
        <w:rPr>
          <w:rFonts w:ascii="Calibri" w:eastAsia="Aptos" w:hAnsi="Calibri" w:cs="Calibri"/>
          <w:sz w:val="28"/>
          <w:szCs w:val="28"/>
        </w:rPr>
        <w:t xml:space="preserve">Pop In </w:t>
      </w:r>
      <w:r w:rsidR="00600690" w:rsidRPr="000D0418">
        <w:rPr>
          <w:rFonts w:ascii="Calibri" w:eastAsia="Aptos" w:hAnsi="Calibri" w:cs="Calibri"/>
          <w:sz w:val="28"/>
          <w:szCs w:val="28"/>
        </w:rPr>
        <w:t xml:space="preserve">said they </w:t>
      </w:r>
      <w:r w:rsidR="00DF6C21" w:rsidRPr="000D0418">
        <w:rPr>
          <w:rFonts w:ascii="Calibri" w:eastAsia="Aptos" w:hAnsi="Calibri" w:cs="Calibri"/>
          <w:sz w:val="28"/>
          <w:szCs w:val="28"/>
        </w:rPr>
        <w:t>are holding an event to attract more volunteers on 15</w:t>
      </w:r>
      <w:r w:rsidR="00DF6C21" w:rsidRPr="000D0418">
        <w:rPr>
          <w:rFonts w:ascii="Calibri" w:eastAsia="Aptos" w:hAnsi="Calibri" w:cs="Calibri"/>
          <w:sz w:val="28"/>
          <w:szCs w:val="28"/>
          <w:vertAlign w:val="superscript"/>
        </w:rPr>
        <w:t>th</w:t>
      </w:r>
      <w:r w:rsidR="00DF6C21" w:rsidRPr="000D0418">
        <w:rPr>
          <w:rFonts w:ascii="Calibri" w:eastAsia="Aptos" w:hAnsi="Calibri" w:cs="Calibri"/>
          <w:sz w:val="28"/>
          <w:szCs w:val="28"/>
        </w:rPr>
        <w:t xml:space="preserve"> July 12 – 2 </w:t>
      </w:r>
      <w:r w:rsidR="00AA058F" w:rsidRPr="000D0418">
        <w:rPr>
          <w:rFonts w:ascii="Calibri" w:eastAsia="Aptos" w:hAnsi="Calibri" w:cs="Calibri"/>
          <w:sz w:val="28"/>
          <w:szCs w:val="28"/>
        </w:rPr>
        <w:t xml:space="preserve">- </w:t>
      </w:r>
      <w:hyperlink r:id="rId10" w:tgtFrame="_blank" w:history="1">
        <w:r w:rsidR="00AA058F" w:rsidRPr="000D0418">
          <w:rPr>
            <w:rStyle w:val="Hyperlink"/>
            <w:rFonts w:ascii="Calibri" w:eastAsia="Aptos" w:hAnsi="Calibri" w:cs="Calibri"/>
            <w:sz w:val="28"/>
            <w:szCs w:val="28"/>
          </w:rPr>
          <w:t>1 Salcot Cres, Croydon CR0 0JG</w:t>
        </w:r>
      </w:hyperlink>
      <w:r w:rsidR="00AA058F" w:rsidRPr="000D0418">
        <w:rPr>
          <w:rFonts w:ascii="Calibri" w:eastAsia="Aptos" w:hAnsi="Calibri" w:cs="Calibri"/>
          <w:sz w:val="28"/>
          <w:szCs w:val="28"/>
        </w:rPr>
        <w:t>.  They are also having a fete on 15</w:t>
      </w:r>
      <w:r w:rsidR="00AA058F" w:rsidRPr="000D0418">
        <w:rPr>
          <w:rFonts w:ascii="Calibri" w:eastAsia="Aptos" w:hAnsi="Calibri" w:cs="Calibri"/>
          <w:sz w:val="28"/>
          <w:szCs w:val="28"/>
          <w:vertAlign w:val="superscript"/>
        </w:rPr>
        <w:t>th</w:t>
      </w:r>
      <w:r w:rsidR="00AA058F" w:rsidRPr="000D0418">
        <w:rPr>
          <w:rFonts w:ascii="Calibri" w:eastAsia="Aptos" w:hAnsi="Calibri" w:cs="Calibri"/>
          <w:sz w:val="28"/>
          <w:szCs w:val="28"/>
        </w:rPr>
        <w:t xml:space="preserve"> August</w:t>
      </w:r>
      <w:r w:rsidR="002D472F" w:rsidRPr="000D0418">
        <w:rPr>
          <w:rFonts w:ascii="Calibri" w:eastAsia="Aptos" w:hAnsi="Calibri" w:cs="Calibri"/>
          <w:sz w:val="28"/>
          <w:szCs w:val="28"/>
        </w:rPr>
        <w:t>.</w:t>
      </w:r>
    </w:p>
    <w:p w14:paraId="55C7E5B6" w14:textId="21F98FDB" w:rsidR="00126F07" w:rsidRPr="000D0418" w:rsidRDefault="005D073F" w:rsidP="000D0418">
      <w:pPr>
        <w:pStyle w:val="ListParagraph"/>
        <w:numPr>
          <w:ilvl w:val="0"/>
          <w:numId w:val="12"/>
        </w:numPr>
        <w:spacing w:after="0"/>
        <w:ind w:right="240"/>
        <w:rPr>
          <w:rFonts w:ascii="Calibri" w:eastAsia="Aptos" w:hAnsi="Calibri" w:cs="Calibri"/>
          <w:sz w:val="28"/>
          <w:szCs w:val="28"/>
        </w:rPr>
      </w:pPr>
      <w:r w:rsidRPr="000D0418">
        <w:rPr>
          <w:rFonts w:ascii="Calibri" w:eastAsia="Aptos" w:hAnsi="Calibri" w:cs="Calibri"/>
          <w:sz w:val="28"/>
          <w:szCs w:val="28"/>
        </w:rPr>
        <w:t xml:space="preserve">Liz from </w:t>
      </w:r>
      <w:r w:rsidR="006B77D4" w:rsidRPr="000D0418">
        <w:rPr>
          <w:rFonts w:ascii="Calibri" w:eastAsia="Aptos" w:hAnsi="Calibri" w:cs="Calibri"/>
          <w:sz w:val="28"/>
          <w:szCs w:val="28"/>
        </w:rPr>
        <w:t xml:space="preserve">Selsdon Clubhouse </w:t>
      </w:r>
      <w:r w:rsidR="00600690" w:rsidRPr="000D0418">
        <w:rPr>
          <w:rFonts w:ascii="Calibri" w:eastAsia="Aptos" w:hAnsi="Calibri" w:cs="Calibri"/>
          <w:sz w:val="28"/>
          <w:szCs w:val="28"/>
        </w:rPr>
        <w:t xml:space="preserve">said they </w:t>
      </w:r>
      <w:r w:rsidR="006B77D4" w:rsidRPr="000D0418">
        <w:rPr>
          <w:rFonts w:ascii="Calibri" w:eastAsia="Aptos" w:hAnsi="Calibri" w:cs="Calibri"/>
          <w:sz w:val="28"/>
          <w:szCs w:val="28"/>
        </w:rPr>
        <w:t xml:space="preserve">are starting a lunch and learn session very soon </w:t>
      </w:r>
      <w:hyperlink r:id="rId11" w:history="1">
        <w:proofErr w:type="spellStart"/>
        <w:r w:rsidR="00126F07" w:rsidRPr="000D0418">
          <w:rPr>
            <w:rStyle w:val="Hyperlink"/>
            <w:rFonts w:ascii="Calibri" w:eastAsia="Aptos" w:hAnsi="Calibri" w:cs="Calibri"/>
            <w:sz w:val="28"/>
            <w:szCs w:val="28"/>
          </w:rPr>
          <w:t>Selsdon</w:t>
        </w:r>
        <w:proofErr w:type="spellEnd"/>
        <w:r w:rsidR="00126F07" w:rsidRPr="000D0418">
          <w:rPr>
            <w:rStyle w:val="Hyperlink"/>
            <w:rFonts w:ascii="Calibri" w:eastAsia="Aptos" w:hAnsi="Calibri" w:cs="Calibri"/>
            <w:sz w:val="28"/>
            <w:szCs w:val="28"/>
          </w:rPr>
          <w:t xml:space="preserve"> Community Clubhouse</w:t>
        </w:r>
      </w:hyperlink>
      <w:r w:rsidR="000D0418">
        <w:rPr>
          <w:rStyle w:val="Hyperlink"/>
          <w:rFonts w:ascii="Calibri" w:eastAsia="Aptos" w:hAnsi="Calibri" w:cs="Calibri"/>
          <w:sz w:val="28"/>
          <w:szCs w:val="28"/>
        </w:rPr>
        <w:t xml:space="preserve"> </w:t>
      </w:r>
      <w:r w:rsidR="00126F07" w:rsidRPr="000D0418">
        <w:rPr>
          <w:rFonts w:ascii="Calibri" w:eastAsia="Aptos" w:hAnsi="Calibri" w:cs="Calibri"/>
          <w:sz w:val="28"/>
          <w:szCs w:val="28"/>
        </w:rPr>
        <w:t>On 18</w:t>
      </w:r>
      <w:r w:rsidR="00126F07" w:rsidRPr="000D0418">
        <w:rPr>
          <w:rFonts w:ascii="Calibri" w:eastAsia="Aptos" w:hAnsi="Calibri" w:cs="Calibri"/>
          <w:sz w:val="28"/>
          <w:szCs w:val="28"/>
          <w:vertAlign w:val="superscript"/>
        </w:rPr>
        <w:t>th</w:t>
      </w:r>
      <w:r w:rsidR="00126F07" w:rsidRPr="000D0418">
        <w:rPr>
          <w:rFonts w:ascii="Calibri" w:eastAsia="Aptos" w:hAnsi="Calibri" w:cs="Calibri"/>
          <w:sz w:val="28"/>
          <w:szCs w:val="28"/>
        </w:rPr>
        <w:t xml:space="preserve"> July they are holding a Defib and CPR training session with St John Ambulance</w:t>
      </w:r>
    </w:p>
    <w:p w14:paraId="7A2DE01A" w14:textId="77777777" w:rsidR="000D0418" w:rsidRDefault="005D073F" w:rsidP="000D0418">
      <w:pPr>
        <w:pStyle w:val="ListParagraph"/>
        <w:numPr>
          <w:ilvl w:val="0"/>
          <w:numId w:val="12"/>
        </w:numPr>
        <w:spacing w:after="0"/>
        <w:ind w:right="240"/>
        <w:rPr>
          <w:rFonts w:ascii="Calibri" w:eastAsia="Aptos" w:hAnsi="Calibri" w:cs="Calibri"/>
          <w:sz w:val="28"/>
          <w:szCs w:val="28"/>
        </w:rPr>
      </w:pPr>
      <w:r w:rsidRPr="000D0418">
        <w:rPr>
          <w:rFonts w:ascii="Calibri" w:eastAsia="Aptos" w:hAnsi="Calibri" w:cs="Calibri"/>
          <w:sz w:val="28"/>
          <w:szCs w:val="28"/>
        </w:rPr>
        <w:t xml:space="preserve">Mike from </w:t>
      </w:r>
      <w:r w:rsidR="00CF6EED" w:rsidRPr="000D0418">
        <w:rPr>
          <w:rFonts w:ascii="Calibri" w:eastAsia="Aptos" w:hAnsi="Calibri" w:cs="Calibri"/>
          <w:sz w:val="28"/>
          <w:szCs w:val="28"/>
        </w:rPr>
        <w:t xml:space="preserve">Off the Record </w:t>
      </w:r>
      <w:r w:rsidR="00600690" w:rsidRPr="000D0418">
        <w:rPr>
          <w:rFonts w:ascii="Calibri" w:eastAsia="Aptos" w:hAnsi="Calibri" w:cs="Calibri"/>
          <w:sz w:val="28"/>
          <w:szCs w:val="28"/>
        </w:rPr>
        <w:t xml:space="preserve">said they </w:t>
      </w:r>
      <w:r w:rsidR="00CF6EED" w:rsidRPr="000D0418">
        <w:rPr>
          <w:rFonts w:ascii="Calibri" w:eastAsia="Aptos" w:hAnsi="Calibri" w:cs="Calibri"/>
          <w:sz w:val="28"/>
          <w:szCs w:val="28"/>
        </w:rPr>
        <w:t>are having a family fun day on 30</w:t>
      </w:r>
      <w:r w:rsidR="00CF6EED" w:rsidRPr="000D0418">
        <w:rPr>
          <w:rFonts w:ascii="Calibri" w:eastAsia="Aptos" w:hAnsi="Calibri" w:cs="Calibri"/>
          <w:sz w:val="28"/>
          <w:szCs w:val="28"/>
          <w:vertAlign w:val="superscript"/>
        </w:rPr>
        <w:t>th</w:t>
      </w:r>
      <w:r w:rsidR="00CF6EED" w:rsidRPr="000D0418">
        <w:rPr>
          <w:rFonts w:ascii="Calibri" w:eastAsia="Aptos" w:hAnsi="Calibri" w:cs="Calibri"/>
          <w:sz w:val="28"/>
          <w:szCs w:val="28"/>
        </w:rPr>
        <w:t xml:space="preserve"> July </w:t>
      </w:r>
    </w:p>
    <w:p w14:paraId="1EDA36D7" w14:textId="77777777" w:rsidR="000D0418" w:rsidRDefault="0090451F" w:rsidP="00DD7AD8">
      <w:pPr>
        <w:pStyle w:val="ListParagraph"/>
        <w:numPr>
          <w:ilvl w:val="0"/>
          <w:numId w:val="12"/>
        </w:numPr>
        <w:spacing w:after="0"/>
        <w:ind w:right="240"/>
        <w:rPr>
          <w:rFonts w:ascii="Calibri" w:eastAsia="Aptos" w:hAnsi="Calibri" w:cs="Calibri"/>
          <w:sz w:val="28"/>
          <w:szCs w:val="28"/>
        </w:rPr>
      </w:pPr>
      <w:hyperlink r:id="rId12" w:history="1">
        <w:r w:rsidR="00043D1C" w:rsidRPr="000D0418">
          <w:rPr>
            <w:rStyle w:val="Hyperlink"/>
            <w:rFonts w:ascii="Calibri" w:eastAsia="Aptos" w:hAnsi="Calibri" w:cs="Calibri"/>
            <w:sz w:val="28"/>
            <w:szCs w:val="28"/>
          </w:rPr>
          <w:t>What's On</w:t>
        </w:r>
      </w:hyperlink>
      <w:r w:rsidR="000D0418">
        <w:rPr>
          <w:rStyle w:val="Hyperlink"/>
          <w:rFonts w:ascii="Calibri" w:eastAsia="Aptos" w:hAnsi="Calibri" w:cs="Calibri"/>
          <w:sz w:val="28"/>
          <w:szCs w:val="28"/>
        </w:rPr>
        <w:t xml:space="preserve"> </w:t>
      </w:r>
      <w:proofErr w:type="spellStart"/>
      <w:r w:rsidR="005D073F" w:rsidRPr="000D0418">
        <w:rPr>
          <w:rFonts w:ascii="Calibri" w:eastAsia="Aptos" w:hAnsi="Calibri" w:cs="Calibri"/>
          <w:sz w:val="28"/>
          <w:szCs w:val="28"/>
        </w:rPr>
        <w:t>Zabin</w:t>
      </w:r>
      <w:proofErr w:type="spellEnd"/>
      <w:r w:rsidR="005D073F" w:rsidRPr="000D0418">
        <w:rPr>
          <w:rFonts w:ascii="Calibri" w:eastAsia="Aptos" w:hAnsi="Calibri" w:cs="Calibri"/>
          <w:sz w:val="28"/>
          <w:szCs w:val="28"/>
        </w:rPr>
        <w:t xml:space="preserve"> from Creative Health </w:t>
      </w:r>
      <w:r w:rsidR="004706E9" w:rsidRPr="000D0418">
        <w:rPr>
          <w:rFonts w:ascii="Calibri" w:eastAsia="Aptos" w:hAnsi="Calibri" w:cs="Calibri"/>
          <w:sz w:val="28"/>
          <w:szCs w:val="28"/>
        </w:rPr>
        <w:t>talked</w:t>
      </w:r>
      <w:r w:rsidR="005D073F" w:rsidRPr="000D0418">
        <w:rPr>
          <w:rFonts w:ascii="Calibri" w:eastAsia="Aptos" w:hAnsi="Calibri" w:cs="Calibri"/>
          <w:sz w:val="28"/>
          <w:szCs w:val="28"/>
        </w:rPr>
        <w:t xml:space="preserve"> about </w:t>
      </w:r>
      <w:r w:rsidR="00756518" w:rsidRPr="000D0418">
        <w:rPr>
          <w:rFonts w:ascii="Calibri" w:eastAsia="Aptos" w:hAnsi="Calibri" w:cs="Calibri"/>
          <w:sz w:val="28"/>
          <w:szCs w:val="28"/>
        </w:rPr>
        <w:t>activities</w:t>
      </w:r>
      <w:r w:rsidR="005D073F" w:rsidRPr="000D0418">
        <w:rPr>
          <w:rFonts w:ascii="Calibri" w:eastAsia="Aptos" w:hAnsi="Calibri" w:cs="Calibri"/>
          <w:sz w:val="28"/>
          <w:szCs w:val="28"/>
        </w:rPr>
        <w:t xml:space="preserve"> </w:t>
      </w:r>
      <w:r w:rsidR="00756518" w:rsidRPr="000D0418">
        <w:rPr>
          <w:rFonts w:ascii="Calibri" w:eastAsia="Aptos" w:hAnsi="Calibri" w:cs="Calibri"/>
          <w:sz w:val="28"/>
          <w:szCs w:val="28"/>
        </w:rPr>
        <w:t>taking place at</w:t>
      </w:r>
      <w:r w:rsidR="005D073F" w:rsidRPr="000D0418">
        <w:rPr>
          <w:rFonts w:ascii="Calibri" w:eastAsia="Aptos" w:hAnsi="Calibri" w:cs="Calibri"/>
          <w:sz w:val="28"/>
          <w:szCs w:val="28"/>
        </w:rPr>
        <w:t xml:space="preserve"> the moment.  There is an exhibition at Croydon Museum showing all the projects that have been </w:t>
      </w:r>
      <w:r w:rsidR="00980899" w:rsidRPr="000D0418">
        <w:rPr>
          <w:rFonts w:ascii="Calibri" w:eastAsia="Aptos" w:hAnsi="Calibri" w:cs="Calibri"/>
          <w:sz w:val="28"/>
          <w:szCs w:val="28"/>
        </w:rPr>
        <w:t>funded</w:t>
      </w:r>
      <w:r w:rsidR="005D073F" w:rsidRPr="000D0418">
        <w:rPr>
          <w:rFonts w:ascii="Calibri" w:eastAsia="Aptos" w:hAnsi="Calibri" w:cs="Calibri"/>
          <w:sz w:val="28"/>
          <w:szCs w:val="28"/>
        </w:rPr>
        <w:t xml:space="preserve"> by Creative Health. </w:t>
      </w:r>
    </w:p>
    <w:p w14:paraId="15A761AE" w14:textId="77777777" w:rsidR="000D0418" w:rsidRDefault="0090451F" w:rsidP="006171F3">
      <w:pPr>
        <w:pStyle w:val="ListParagraph"/>
        <w:numPr>
          <w:ilvl w:val="0"/>
          <w:numId w:val="12"/>
        </w:numPr>
        <w:spacing w:after="0"/>
        <w:ind w:right="240"/>
        <w:rPr>
          <w:rFonts w:ascii="Calibri" w:eastAsia="Aptos" w:hAnsi="Calibri" w:cs="Calibri"/>
          <w:sz w:val="28"/>
          <w:szCs w:val="28"/>
        </w:rPr>
      </w:pPr>
      <w:hyperlink r:id="rId13" w:history="1">
        <w:r w:rsidR="003174BE" w:rsidRPr="000D0418">
          <w:rPr>
            <w:rStyle w:val="Hyperlink"/>
            <w:rFonts w:ascii="Calibri" w:eastAsia="Aptos" w:hAnsi="Calibri" w:cs="Calibri"/>
            <w:sz w:val="28"/>
            <w:szCs w:val="28"/>
          </w:rPr>
          <w:t>Creative Health — Museum of Croydon</w:t>
        </w:r>
      </w:hyperlink>
      <w:r w:rsidR="004D23BC" w:rsidRPr="000D0418">
        <w:rPr>
          <w:rFonts w:ascii="Calibri" w:eastAsia="Aptos" w:hAnsi="Calibri" w:cs="Calibri"/>
          <w:sz w:val="28"/>
          <w:szCs w:val="28"/>
        </w:rPr>
        <w:t xml:space="preserve"> </w:t>
      </w:r>
      <w:r w:rsidR="005D073F" w:rsidRPr="000D0418">
        <w:rPr>
          <w:rFonts w:ascii="Calibri" w:eastAsia="Aptos" w:hAnsi="Calibri" w:cs="Calibri"/>
          <w:sz w:val="28"/>
          <w:szCs w:val="28"/>
        </w:rPr>
        <w:t xml:space="preserve">Mo from Mo’s Writing Group said that they had some of their writing there.  Mo also said that there was a book of poems and it had been published and Mo had some that people could </w:t>
      </w:r>
      <w:r w:rsidR="004D23BC" w:rsidRPr="000D0418">
        <w:rPr>
          <w:rFonts w:ascii="Calibri" w:eastAsia="Aptos" w:hAnsi="Calibri" w:cs="Calibri"/>
          <w:sz w:val="28"/>
          <w:szCs w:val="28"/>
        </w:rPr>
        <w:t>purchase from her.</w:t>
      </w:r>
    </w:p>
    <w:p w14:paraId="41D7335E" w14:textId="5A573532" w:rsidR="00980899" w:rsidRDefault="00980899" w:rsidP="006171F3">
      <w:pPr>
        <w:pStyle w:val="ListParagraph"/>
        <w:numPr>
          <w:ilvl w:val="0"/>
          <w:numId w:val="12"/>
        </w:numPr>
        <w:spacing w:after="0"/>
        <w:ind w:right="240"/>
        <w:rPr>
          <w:rFonts w:ascii="Calibri" w:eastAsia="Aptos" w:hAnsi="Calibri" w:cs="Calibri"/>
          <w:sz w:val="28"/>
          <w:szCs w:val="28"/>
        </w:rPr>
      </w:pPr>
      <w:r w:rsidRPr="000D0418">
        <w:rPr>
          <w:rFonts w:ascii="Calibri" w:eastAsia="Aptos" w:hAnsi="Calibri" w:cs="Calibri"/>
          <w:sz w:val="28"/>
          <w:szCs w:val="28"/>
        </w:rPr>
        <w:t xml:space="preserve">Anthony who attends Pathfinders on a Wednesday has started up a </w:t>
      </w:r>
      <w:r w:rsidR="00C94D05" w:rsidRPr="000D0418">
        <w:rPr>
          <w:rFonts w:ascii="Calibri" w:eastAsia="Aptos" w:hAnsi="Calibri" w:cs="Calibri"/>
          <w:sz w:val="28"/>
          <w:szCs w:val="28"/>
        </w:rPr>
        <w:t xml:space="preserve">Community Board Games session </w:t>
      </w:r>
      <w:r w:rsidR="00237B48" w:rsidRPr="000D0418">
        <w:rPr>
          <w:rFonts w:ascii="Calibri" w:eastAsia="Aptos" w:hAnsi="Calibri" w:cs="Calibri"/>
          <w:sz w:val="28"/>
          <w:szCs w:val="28"/>
        </w:rPr>
        <w:t xml:space="preserve">(Come, Play &amp; Connect!) </w:t>
      </w:r>
      <w:r w:rsidR="00C94D05" w:rsidRPr="000D0418">
        <w:rPr>
          <w:rFonts w:ascii="Calibri" w:eastAsia="Aptos" w:hAnsi="Calibri" w:cs="Calibri"/>
          <w:sz w:val="28"/>
          <w:szCs w:val="28"/>
        </w:rPr>
        <w:t>every 2</w:t>
      </w:r>
      <w:r w:rsidR="00C94D05" w:rsidRPr="000D0418">
        <w:rPr>
          <w:rFonts w:ascii="Calibri" w:eastAsia="Aptos" w:hAnsi="Calibri" w:cs="Calibri"/>
          <w:sz w:val="28"/>
          <w:szCs w:val="28"/>
          <w:vertAlign w:val="superscript"/>
        </w:rPr>
        <w:t>nd</w:t>
      </w:r>
      <w:r w:rsidR="00C94D05" w:rsidRPr="000D0418">
        <w:rPr>
          <w:rFonts w:ascii="Calibri" w:eastAsia="Aptos" w:hAnsi="Calibri" w:cs="Calibri"/>
          <w:sz w:val="28"/>
          <w:szCs w:val="28"/>
        </w:rPr>
        <w:t xml:space="preserve"> Tuesday of the mo</w:t>
      </w:r>
      <w:r w:rsidR="00237B48" w:rsidRPr="000D0418">
        <w:rPr>
          <w:rFonts w:ascii="Calibri" w:eastAsia="Aptos" w:hAnsi="Calibri" w:cs="Calibri"/>
          <w:sz w:val="28"/>
          <w:szCs w:val="28"/>
        </w:rPr>
        <w:t>n</w:t>
      </w:r>
      <w:r w:rsidR="00C94D05" w:rsidRPr="000D0418">
        <w:rPr>
          <w:rFonts w:ascii="Calibri" w:eastAsia="Aptos" w:hAnsi="Calibri" w:cs="Calibri"/>
          <w:sz w:val="28"/>
          <w:szCs w:val="28"/>
        </w:rPr>
        <w:t>th 10.30am – 12.30pm at Centre of Change</w:t>
      </w:r>
      <w:r w:rsidR="00237B48" w:rsidRPr="000D0418">
        <w:rPr>
          <w:rFonts w:ascii="Calibri" w:eastAsia="Aptos" w:hAnsi="Calibri" w:cs="Calibri"/>
          <w:sz w:val="28"/>
          <w:szCs w:val="28"/>
        </w:rPr>
        <w:t>.</w:t>
      </w:r>
      <w:r w:rsidR="002521B5" w:rsidRPr="000D0418">
        <w:rPr>
          <w:rFonts w:ascii="Calibri" w:eastAsia="Aptos" w:hAnsi="Calibri" w:cs="Calibri"/>
          <w:sz w:val="28"/>
          <w:szCs w:val="28"/>
        </w:rPr>
        <w:t xml:space="preserve"> Free to attend and good fun.</w:t>
      </w:r>
    </w:p>
    <w:p w14:paraId="5EA0A0F2" w14:textId="0178DDAF" w:rsidR="000D0418" w:rsidRPr="000D0418" w:rsidRDefault="000D0418" w:rsidP="006171F3">
      <w:pPr>
        <w:pStyle w:val="ListParagraph"/>
        <w:numPr>
          <w:ilvl w:val="0"/>
          <w:numId w:val="12"/>
        </w:numPr>
        <w:spacing w:after="0"/>
        <w:ind w:right="240"/>
        <w:rPr>
          <w:rFonts w:ascii="Calibri" w:eastAsia="Aptos" w:hAnsi="Calibri" w:cs="Calibri"/>
          <w:sz w:val="28"/>
          <w:szCs w:val="28"/>
        </w:rPr>
      </w:pPr>
      <w:r>
        <w:rPr>
          <w:rFonts w:ascii="Calibri" w:eastAsia="Aptos" w:hAnsi="Calibri" w:cs="Calibri"/>
          <w:sz w:val="28"/>
          <w:szCs w:val="28"/>
        </w:rPr>
        <w:t xml:space="preserve">Ryan, chair of trustees at Ment4 and outreach worker at </w:t>
      </w:r>
      <w:hyperlink r:id="rId14" w:history="1">
        <w:r w:rsidRPr="00E47709">
          <w:rPr>
            <w:rStyle w:val="Hyperlink"/>
            <w:rFonts w:ascii="Calibri" w:eastAsia="Aptos" w:hAnsi="Calibri" w:cs="Calibri"/>
            <w:sz w:val="28"/>
            <w:szCs w:val="28"/>
          </w:rPr>
          <w:t>https://www.betknowmoreuk.org/</w:t>
        </w:r>
      </w:hyperlink>
      <w:r>
        <w:rPr>
          <w:rFonts w:ascii="Calibri" w:eastAsia="Aptos" w:hAnsi="Calibri" w:cs="Calibri"/>
          <w:sz w:val="28"/>
          <w:szCs w:val="28"/>
        </w:rPr>
        <w:t xml:space="preserve">, shared invitations to colleagues to share the opportunity and apply for the mirror </w:t>
      </w:r>
      <w:proofErr w:type="spellStart"/>
      <w:r>
        <w:rPr>
          <w:rFonts w:ascii="Calibri" w:eastAsia="Aptos" w:hAnsi="Calibri" w:cs="Calibri"/>
          <w:sz w:val="28"/>
          <w:szCs w:val="28"/>
        </w:rPr>
        <w:t>mirror</w:t>
      </w:r>
      <w:proofErr w:type="spellEnd"/>
      <w:r>
        <w:rPr>
          <w:rFonts w:ascii="Calibri" w:eastAsia="Aptos" w:hAnsi="Calibri" w:cs="Calibri"/>
          <w:sz w:val="28"/>
          <w:szCs w:val="28"/>
        </w:rPr>
        <w:t xml:space="preserve"> youth program </w:t>
      </w:r>
      <w:hyperlink r:id="rId15" w:history="1">
        <w:r w:rsidRPr="00E47709">
          <w:rPr>
            <w:rStyle w:val="Hyperlink"/>
            <w:rFonts w:ascii="Calibri" w:eastAsia="Aptos" w:hAnsi="Calibri" w:cs="Calibri"/>
            <w:sz w:val="28"/>
            <w:szCs w:val="28"/>
          </w:rPr>
          <w:t>https://www.ment4.org/mirror-mirror</w:t>
        </w:r>
      </w:hyperlink>
      <w:r>
        <w:rPr>
          <w:rFonts w:ascii="Calibri" w:eastAsia="Aptos" w:hAnsi="Calibri" w:cs="Calibri"/>
          <w:sz w:val="28"/>
          <w:szCs w:val="28"/>
        </w:rPr>
        <w:t xml:space="preserve"> </w:t>
      </w:r>
    </w:p>
    <w:p w14:paraId="72B1D9B6" w14:textId="77777777" w:rsidR="003D3398" w:rsidRDefault="003D3398" w:rsidP="00421303">
      <w:pPr>
        <w:spacing w:after="0"/>
        <w:ind w:right="240"/>
        <w:rPr>
          <w:rFonts w:ascii="Calibri" w:eastAsia="Aptos" w:hAnsi="Calibri" w:cs="Calibri"/>
          <w:b/>
          <w:bCs/>
          <w:sz w:val="28"/>
          <w:szCs w:val="28"/>
        </w:rPr>
      </w:pPr>
    </w:p>
    <w:p w14:paraId="63790499" w14:textId="271653F0" w:rsidR="003D3398" w:rsidRPr="009F719B" w:rsidRDefault="00FF5613" w:rsidP="00421303">
      <w:pPr>
        <w:spacing w:after="0"/>
        <w:ind w:right="240"/>
        <w:rPr>
          <w:rFonts w:ascii="Calibri" w:eastAsia="Aptos" w:hAnsi="Calibri" w:cs="Calibri"/>
          <w:bCs/>
          <w:sz w:val="28"/>
          <w:szCs w:val="28"/>
        </w:rPr>
      </w:pPr>
      <w:r>
        <w:rPr>
          <w:rFonts w:ascii="Calibri" w:eastAsia="Aptos" w:hAnsi="Calibri" w:cs="Calibri"/>
          <w:b/>
          <w:bCs/>
          <w:sz w:val="28"/>
          <w:szCs w:val="28"/>
        </w:rPr>
        <w:t>1</w:t>
      </w:r>
      <w:r w:rsidR="0075029A">
        <w:rPr>
          <w:rFonts w:ascii="Calibri" w:eastAsia="Aptos" w:hAnsi="Calibri" w:cs="Calibri"/>
          <w:b/>
          <w:bCs/>
          <w:sz w:val="28"/>
          <w:szCs w:val="28"/>
        </w:rPr>
        <w:t>1</w:t>
      </w:r>
      <w:r>
        <w:rPr>
          <w:rFonts w:ascii="Calibri" w:eastAsia="Aptos" w:hAnsi="Calibri" w:cs="Calibri"/>
          <w:b/>
          <w:bCs/>
          <w:sz w:val="28"/>
          <w:szCs w:val="28"/>
        </w:rPr>
        <w:t>.</w:t>
      </w:r>
      <w:r w:rsidR="0075029A">
        <w:rPr>
          <w:rFonts w:ascii="Calibri" w:eastAsia="Aptos" w:hAnsi="Calibri" w:cs="Calibri"/>
          <w:b/>
          <w:bCs/>
          <w:sz w:val="28"/>
          <w:szCs w:val="28"/>
        </w:rPr>
        <w:t>50</w:t>
      </w:r>
      <w:r w:rsidR="009F719B">
        <w:rPr>
          <w:rFonts w:ascii="Calibri" w:eastAsia="Aptos" w:hAnsi="Calibri" w:cs="Calibri"/>
          <w:b/>
          <w:bCs/>
          <w:sz w:val="28"/>
          <w:szCs w:val="28"/>
        </w:rPr>
        <w:t xml:space="preserve"> – Any other updates</w:t>
      </w:r>
    </w:p>
    <w:p w14:paraId="29B1C983" w14:textId="515B185E" w:rsidR="007857EE" w:rsidRDefault="007857EE" w:rsidP="007857EE">
      <w:pPr>
        <w:spacing w:after="0"/>
        <w:ind w:right="240"/>
        <w:rPr>
          <w:rStyle w:val="Hyperlink"/>
          <w:rFonts w:ascii="Calibri" w:eastAsia="Aptos" w:hAnsi="Calibri" w:cs="Calibri"/>
          <w:sz w:val="28"/>
          <w:szCs w:val="28"/>
        </w:rPr>
      </w:pPr>
      <w:r>
        <w:rPr>
          <w:rFonts w:ascii="Calibri" w:eastAsia="Aptos" w:hAnsi="Calibri" w:cs="Calibri"/>
          <w:sz w:val="28"/>
          <w:szCs w:val="28"/>
        </w:rPr>
        <w:t xml:space="preserve">Dawn mentioned CNCA (Croydon Neighbourhood Care Association) and how good their bulletin is that is emailed out </w:t>
      </w:r>
      <w:hyperlink r:id="rId16" w:history="1">
        <w:r w:rsidRPr="001F69C3">
          <w:rPr>
            <w:rStyle w:val="Hyperlink"/>
            <w:rFonts w:ascii="Calibri" w:eastAsia="Aptos" w:hAnsi="Calibri" w:cs="Calibri"/>
            <w:sz w:val="28"/>
            <w:szCs w:val="28"/>
          </w:rPr>
          <w:t>CNCA - Croydon Neighbourhood Care Association</w:t>
        </w:r>
      </w:hyperlink>
    </w:p>
    <w:p w14:paraId="2EC2A4EB" w14:textId="173B55CC" w:rsidR="000D0418" w:rsidRPr="00AA058F" w:rsidRDefault="0090451F" w:rsidP="007857EE">
      <w:pPr>
        <w:spacing w:after="0"/>
        <w:ind w:right="240"/>
        <w:rPr>
          <w:rFonts w:ascii="Calibri" w:eastAsia="Aptos" w:hAnsi="Calibri" w:cs="Calibri"/>
          <w:sz w:val="28"/>
          <w:szCs w:val="28"/>
        </w:rPr>
      </w:pPr>
      <w:hyperlink r:id="rId17" w:history="1">
        <w:r w:rsidR="000D0418" w:rsidRPr="00E47709">
          <w:rPr>
            <w:rStyle w:val="Hyperlink"/>
            <w:rFonts w:ascii="Calibri" w:eastAsia="Aptos" w:hAnsi="Calibri" w:cs="Calibri"/>
            <w:sz w:val="28"/>
            <w:szCs w:val="28"/>
          </w:rPr>
          <w:t>https://www.cnca.org.uk/news/</w:t>
        </w:r>
      </w:hyperlink>
      <w:r w:rsidR="000D0418">
        <w:rPr>
          <w:rFonts w:ascii="Calibri" w:eastAsia="Aptos" w:hAnsi="Calibri" w:cs="Calibri"/>
          <w:sz w:val="28"/>
          <w:szCs w:val="28"/>
        </w:rPr>
        <w:t xml:space="preserve"> </w:t>
      </w:r>
    </w:p>
    <w:p w14:paraId="1700DC37" w14:textId="0AE339E0" w:rsidR="003D3398" w:rsidRDefault="003D3398" w:rsidP="00421303">
      <w:pPr>
        <w:spacing w:after="0"/>
        <w:ind w:right="240"/>
        <w:rPr>
          <w:rFonts w:ascii="Calibri" w:eastAsia="Aptos" w:hAnsi="Calibri" w:cs="Calibri"/>
          <w:bCs/>
          <w:sz w:val="28"/>
          <w:szCs w:val="28"/>
        </w:rPr>
      </w:pPr>
    </w:p>
    <w:p w14:paraId="35C304B6" w14:textId="0AEA53E8" w:rsidR="00D808C1" w:rsidRDefault="00D808C1" w:rsidP="0075029A">
      <w:pPr>
        <w:spacing w:after="0"/>
        <w:ind w:right="240"/>
        <w:rPr>
          <w:rFonts w:ascii="Calibri" w:eastAsia="Aptos" w:hAnsi="Calibri" w:cs="Calibri"/>
          <w:b/>
          <w:bCs/>
          <w:sz w:val="28"/>
          <w:szCs w:val="28"/>
        </w:rPr>
      </w:pPr>
      <w:r>
        <w:rPr>
          <w:rFonts w:ascii="Calibri" w:eastAsia="Aptos" w:hAnsi="Calibri" w:cs="Calibri"/>
          <w:b/>
          <w:bCs/>
          <w:sz w:val="28"/>
          <w:szCs w:val="28"/>
        </w:rPr>
        <w:t>12</w:t>
      </w:r>
      <w:r w:rsidR="009F719B">
        <w:rPr>
          <w:rFonts w:ascii="Calibri" w:eastAsia="Aptos" w:hAnsi="Calibri" w:cs="Calibri"/>
          <w:b/>
          <w:bCs/>
          <w:sz w:val="28"/>
          <w:szCs w:val="28"/>
        </w:rPr>
        <w:t>.</w:t>
      </w:r>
      <w:r w:rsidR="0075029A">
        <w:rPr>
          <w:rFonts w:ascii="Calibri" w:eastAsia="Aptos" w:hAnsi="Calibri" w:cs="Calibri"/>
          <w:b/>
          <w:bCs/>
          <w:sz w:val="28"/>
          <w:szCs w:val="28"/>
        </w:rPr>
        <w:t>0</w:t>
      </w:r>
      <w:r w:rsidR="009F719B">
        <w:rPr>
          <w:rFonts w:ascii="Calibri" w:eastAsia="Aptos" w:hAnsi="Calibri" w:cs="Calibri"/>
          <w:b/>
          <w:bCs/>
          <w:sz w:val="28"/>
          <w:szCs w:val="28"/>
        </w:rPr>
        <w:t xml:space="preserve">0 </w:t>
      </w:r>
      <w:r>
        <w:rPr>
          <w:rFonts w:ascii="Calibri" w:eastAsia="Aptos" w:hAnsi="Calibri" w:cs="Calibri"/>
          <w:b/>
          <w:bCs/>
          <w:sz w:val="28"/>
          <w:szCs w:val="28"/>
        </w:rPr>
        <w:t>–</w:t>
      </w:r>
      <w:r w:rsidR="009F719B">
        <w:rPr>
          <w:rFonts w:ascii="Calibri" w:eastAsia="Aptos" w:hAnsi="Calibri" w:cs="Calibri"/>
          <w:b/>
          <w:bCs/>
          <w:sz w:val="28"/>
          <w:szCs w:val="28"/>
        </w:rPr>
        <w:t xml:space="preserve"> </w:t>
      </w:r>
      <w:r w:rsidR="0075029A">
        <w:rPr>
          <w:rFonts w:ascii="Calibri" w:eastAsia="Aptos" w:hAnsi="Calibri" w:cs="Calibri"/>
          <w:b/>
          <w:bCs/>
          <w:sz w:val="28"/>
          <w:szCs w:val="28"/>
        </w:rPr>
        <w:t>Close</w:t>
      </w:r>
    </w:p>
    <w:p w14:paraId="747C9E74" w14:textId="5AA19F5B" w:rsidR="00D75EBD" w:rsidRDefault="00D75EBD" w:rsidP="00421303">
      <w:pPr>
        <w:spacing w:after="0"/>
        <w:ind w:right="240"/>
        <w:rPr>
          <w:rFonts w:ascii="Calibri" w:eastAsia="Aptos" w:hAnsi="Calibri" w:cs="Calibri"/>
          <w:b/>
          <w:bCs/>
          <w:sz w:val="28"/>
          <w:szCs w:val="28"/>
        </w:rPr>
      </w:pPr>
    </w:p>
    <w:p w14:paraId="056B491E" w14:textId="7FE0BC51" w:rsidR="0075029A" w:rsidRDefault="0075029A" w:rsidP="00421303">
      <w:pPr>
        <w:spacing w:after="0"/>
        <w:ind w:right="240"/>
        <w:rPr>
          <w:rFonts w:ascii="Calibri" w:eastAsia="Aptos" w:hAnsi="Calibri" w:cs="Calibri"/>
          <w:b/>
          <w:bCs/>
          <w:sz w:val="28"/>
          <w:szCs w:val="28"/>
        </w:rPr>
      </w:pPr>
    </w:p>
    <w:p w14:paraId="6BA56702" w14:textId="436DB408" w:rsidR="0075029A" w:rsidRDefault="0075029A" w:rsidP="00421303">
      <w:pPr>
        <w:spacing w:after="0"/>
        <w:ind w:right="240"/>
        <w:rPr>
          <w:rFonts w:ascii="Calibri" w:eastAsia="Aptos" w:hAnsi="Calibri" w:cs="Calibri"/>
          <w:b/>
          <w:bCs/>
          <w:sz w:val="28"/>
          <w:szCs w:val="28"/>
        </w:rPr>
      </w:pPr>
    </w:p>
    <w:p w14:paraId="62A07DEE" w14:textId="420C0A4C" w:rsidR="0075029A" w:rsidRDefault="0075029A" w:rsidP="00421303">
      <w:pPr>
        <w:spacing w:after="0"/>
        <w:ind w:right="240"/>
        <w:rPr>
          <w:rFonts w:ascii="Calibri" w:eastAsia="Aptos" w:hAnsi="Calibri" w:cs="Calibri"/>
          <w:b/>
          <w:bCs/>
          <w:sz w:val="28"/>
          <w:szCs w:val="28"/>
        </w:rPr>
      </w:pPr>
    </w:p>
    <w:sectPr w:rsidR="0075029A" w:rsidSect="009F719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EE800"/>
    <w:multiLevelType w:val="hybridMultilevel"/>
    <w:tmpl w:val="516C25A4"/>
    <w:lvl w:ilvl="0" w:tplc="6062FD70">
      <w:start w:val="1"/>
      <w:numFmt w:val="bullet"/>
      <w:lvlText w:val=""/>
      <w:lvlJc w:val="left"/>
      <w:pPr>
        <w:ind w:left="720" w:hanging="360"/>
      </w:pPr>
      <w:rPr>
        <w:rFonts w:ascii="Symbol" w:hAnsi="Symbol" w:hint="default"/>
      </w:rPr>
    </w:lvl>
    <w:lvl w:ilvl="1" w:tplc="610C7022">
      <w:start w:val="1"/>
      <w:numFmt w:val="bullet"/>
      <w:lvlText w:val="o"/>
      <w:lvlJc w:val="left"/>
      <w:pPr>
        <w:ind w:left="1440" w:hanging="360"/>
      </w:pPr>
      <w:rPr>
        <w:rFonts w:ascii="Courier New" w:hAnsi="Courier New" w:hint="default"/>
      </w:rPr>
    </w:lvl>
    <w:lvl w:ilvl="2" w:tplc="48E2619C">
      <w:start w:val="1"/>
      <w:numFmt w:val="bullet"/>
      <w:lvlText w:val=""/>
      <w:lvlJc w:val="left"/>
      <w:pPr>
        <w:ind w:left="2160" w:hanging="360"/>
      </w:pPr>
      <w:rPr>
        <w:rFonts w:ascii="Wingdings" w:hAnsi="Wingdings" w:hint="default"/>
      </w:rPr>
    </w:lvl>
    <w:lvl w:ilvl="3" w:tplc="3A7E4F32">
      <w:start w:val="1"/>
      <w:numFmt w:val="bullet"/>
      <w:lvlText w:val=""/>
      <w:lvlJc w:val="left"/>
      <w:pPr>
        <w:ind w:left="2880" w:hanging="360"/>
      </w:pPr>
      <w:rPr>
        <w:rFonts w:ascii="Symbol" w:hAnsi="Symbol" w:hint="default"/>
      </w:rPr>
    </w:lvl>
    <w:lvl w:ilvl="4" w:tplc="C810ABEA">
      <w:start w:val="1"/>
      <w:numFmt w:val="bullet"/>
      <w:lvlText w:val="o"/>
      <w:lvlJc w:val="left"/>
      <w:pPr>
        <w:ind w:left="3600" w:hanging="360"/>
      </w:pPr>
      <w:rPr>
        <w:rFonts w:ascii="Courier New" w:hAnsi="Courier New" w:hint="default"/>
      </w:rPr>
    </w:lvl>
    <w:lvl w:ilvl="5" w:tplc="A4BA1D18">
      <w:start w:val="1"/>
      <w:numFmt w:val="bullet"/>
      <w:lvlText w:val=""/>
      <w:lvlJc w:val="left"/>
      <w:pPr>
        <w:ind w:left="4320" w:hanging="360"/>
      </w:pPr>
      <w:rPr>
        <w:rFonts w:ascii="Wingdings" w:hAnsi="Wingdings" w:hint="default"/>
      </w:rPr>
    </w:lvl>
    <w:lvl w:ilvl="6" w:tplc="81287784">
      <w:start w:val="1"/>
      <w:numFmt w:val="bullet"/>
      <w:lvlText w:val=""/>
      <w:lvlJc w:val="left"/>
      <w:pPr>
        <w:ind w:left="5040" w:hanging="360"/>
      </w:pPr>
      <w:rPr>
        <w:rFonts w:ascii="Symbol" w:hAnsi="Symbol" w:hint="default"/>
      </w:rPr>
    </w:lvl>
    <w:lvl w:ilvl="7" w:tplc="9578A578">
      <w:start w:val="1"/>
      <w:numFmt w:val="bullet"/>
      <w:lvlText w:val="o"/>
      <w:lvlJc w:val="left"/>
      <w:pPr>
        <w:ind w:left="5760" w:hanging="360"/>
      </w:pPr>
      <w:rPr>
        <w:rFonts w:ascii="Courier New" w:hAnsi="Courier New" w:hint="default"/>
      </w:rPr>
    </w:lvl>
    <w:lvl w:ilvl="8" w:tplc="6226E2F2">
      <w:start w:val="1"/>
      <w:numFmt w:val="bullet"/>
      <w:lvlText w:val=""/>
      <w:lvlJc w:val="left"/>
      <w:pPr>
        <w:ind w:left="6480" w:hanging="360"/>
      </w:pPr>
      <w:rPr>
        <w:rFonts w:ascii="Wingdings" w:hAnsi="Wingdings" w:hint="default"/>
      </w:rPr>
    </w:lvl>
  </w:abstractNum>
  <w:abstractNum w:abstractNumId="1" w15:restartNumberingAfterBreak="0">
    <w:nsid w:val="0B7B22FE"/>
    <w:multiLevelType w:val="hybridMultilevel"/>
    <w:tmpl w:val="8FD461A8"/>
    <w:lvl w:ilvl="0" w:tplc="AF4464CE">
      <w:start w:val="10"/>
      <w:numFmt w:val="bullet"/>
      <w:lvlText w:val="-"/>
      <w:lvlJc w:val="left"/>
      <w:pPr>
        <w:ind w:left="720" w:hanging="360"/>
      </w:pPr>
      <w:rPr>
        <w:rFonts w:ascii="Calibri" w:eastAsia="Aptos"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93199E"/>
    <w:multiLevelType w:val="hybridMultilevel"/>
    <w:tmpl w:val="0722EAA2"/>
    <w:lvl w:ilvl="0" w:tplc="CBA03624">
      <w:start w:val="1"/>
      <w:numFmt w:val="bullet"/>
      <w:lvlText w:val=""/>
      <w:lvlJc w:val="left"/>
      <w:pPr>
        <w:ind w:left="720" w:hanging="360"/>
      </w:pPr>
      <w:rPr>
        <w:rFonts w:ascii="Symbol" w:hAnsi="Symbol" w:hint="default"/>
      </w:rPr>
    </w:lvl>
    <w:lvl w:ilvl="1" w:tplc="4A749638">
      <w:start w:val="1"/>
      <w:numFmt w:val="bullet"/>
      <w:lvlText w:val="o"/>
      <w:lvlJc w:val="left"/>
      <w:pPr>
        <w:ind w:left="1440" w:hanging="360"/>
      </w:pPr>
      <w:rPr>
        <w:rFonts w:ascii="Courier New" w:hAnsi="Courier New" w:hint="default"/>
      </w:rPr>
    </w:lvl>
    <w:lvl w:ilvl="2" w:tplc="865C01FE">
      <w:start w:val="1"/>
      <w:numFmt w:val="bullet"/>
      <w:lvlText w:val=""/>
      <w:lvlJc w:val="left"/>
      <w:pPr>
        <w:ind w:left="2160" w:hanging="360"/>
      </w:pPr>
      <w:rPr>
        <w:rFonts w:ascii="Wingdings" w:hAnsi="Wingdings" w:hint="default"/>
      </w:rPr>
    </w:lvl>
    <w:lvl w:ilvl="3" w:tplc="A7F04F1A">
      <w:start w:val="1"/>
      <w:numFmt w:val="bullet"/>
      <w:lvlText w:val=""/>
      <w:lvlJc w:val="left"/>
      <w:pPr>
        <w:ind w:left="2880" w:hanging="360"/>
      </w:pPr>
      <w:rPr>
        <w:rFonts w:ascii="Symbol" w:hAnsi="Symbol" w:hint="default"/>
      </w:rPr>
    </w:lvl>
    <w:lvl w:ilvl="4" w:tplc="21B0E776">
      <w:start w:val="1"/>
      <w:numFmt w:val="bullet"/>
      <w:lvlText w:val="o"/>
      <w:lvlJc w:val="left"/>
      <w:pPr>
        <w:ind w:left="3600" w:hanging="360"/>
      </w:pPr>
      <w:rPr>
        <w:rFonts w:ascii="Courier New" w:hAnsi="Courier New" w:hint="default"/>
      </w:rPr>
    </w:lvl>
    <w:lvl w:ilvl="5" w:tplc="3D066634">
      <w:start w:val="1"/>
      <w:numFmt w:val="bullet"/>
      <w:lvlText w:val=""/>
      <w:lvlJc w:val="left"/>
      <w:pPr>
        <w:ind w:left="4320" w:hanging="360"/>
      </w:pPr>
      <w:rPr>
        <w:rFonts w:ascii="Wingdings" w:hAnsi="Wingdings" w:hint="default"/>
      </w:rPr>
    </w:lvl>
    <w:lvl w:ilvl="6" w:tplc="6B58A070">
      <w:start w:val="1"/>
      <w:numFmt w:val="bullet"/>
      <w:lvlText w:val=""/>
      <w:lvlJc w:val="left"/>
      <w:pPr>
        <w:ind w:left="5040" w:hanging="360"/>
      </w:pPr>
      <w:rPr>
        <w:rFonts w:ascii="Symbol" w:hAnsi="Symbol" w:hint="default"/>
      </w:rPr>
    </w:lvl>
    <w:lvl w:ilvl="7" w:tplc="7A38291E">
      <w:start w:val="1"/>
      <w:numFmt w:val="bullet"/>
      <w:lvlText w:val="o"/>
      <w:lvlJc w:val="left"/>
      <w:pPr>
        <w:ind w:left="5760" w:hanging="360"/>
      </w:pPr>
      <w:rPr>
        <w:rFonts w:ascii="Courier New" w:hAnsi="Courier New" w:hint="default"/>
      </w:rPr>
    </w:lvl>
    <w:lvl w:ilvl="8" w:tplc="B0FEAAAA">
      <w:start w:val="1"/>
      <w:numFmt w:val="bullet"/>
      <w:lvlText w:val=""/>
      <w:lvlJc w:val="left"/>
      <w:pPr>
        <w:ind w:left="6480" w:hanging="360"/>
      </w:pPr>
      <w:rPr>
        <w:rFonts w:ascii="Wingdings" w:hAnsi="Wingdings" w:hint="default"/>
      </w:rPr>
    </w:lvl>
  </w:abstractNum>
  <w:abstractNum w:abstractNumId="3" w15:restartNumberingAfterBreak="0">
    <w:nsid w:val="20675650"/>
    <w:multiLevelType w:val="hybridMultilevel"/>
    <w:tmpl w:val="13A0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8D7946"/>
    <w:multiLevelType w:val="multilevel"/>
    <w:tmpl w:val="85C44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75A2B9"/>
    <w:multiLevelType w:val="hybridMultilevel"/>
    <w:tmpl w:val="ADD665BC"/>
    <w:lvl w:ilvl="0" w:tplc="5AB08F92">
      <w:start w:val="1"/>
      <w:numFmt w:val="bullet"/>
      <w:lvlText w:val=""/>
      <w:lvlJc w:val="left"/>
      <w:pPr>
        <w:ind w:left="720" w:hanging="360"/>
      </w:pPr>
      <w:rPr>
        <w:rFonts w:ascii="Symbol" w:hAnsi="Symbol" w:hint="default"/>
      </w:rPr>
    </w:lvl>
    <w:lvl w:ilvl="1" w:tplc="3DA67840">
      <w:start w:val="1"/>
      <w:numFmt w:val="bullet"/>
      <w:lvlText w:val="o"/>
      <w:lvlJc w:val="left"/>
      <w:pPr>
        <w:ind w:left="1440" w:hanging="360"/>
      </w:pPr>
      <w:rPr>
        <w:rFonts w:ascii="Courier New" w:hAnsi="Courier New" w:hint="default"/>
      </w:rPr>
    </w:lvl>
    <w:lvl w:ilvl="2" w:tplc="AFEA1AD4">
      <w:start w:val="1"/>
      <w:numFmt w:val="bullet"/>
      <w:lvlText w:val=""/>
      <w:lvlJc w:val="left"/>
      <w:pPr>
        <w:ind w:left="2160" w:hanging="360"/>
      </w:pPr>
      <w:rPr>
        <w:rFonts w:ascii="Wingdings" w:hAnsi="Wingdings" w:hint="default"/>
      </w:rPr>
    </w:lvl>
    <w:lvl w:ilvl="3" w:tplc="774AE702">
      <w:start w:val="1"/>
      <w:numFmt w:val="bullet"/>
      <w:lvlText w:val=""/>
      <w:lvlJc w:val="left"/>
      <w:pPr>
        <w:ind w:left="2880" w:hanging="360"/>
      </w:pPr>
      <w:rPr>
        <w:rFonts w:ascii="Symbol" w:hAnsi="Symbol" w:hint="default"/>
      </w:rPr>
    </w:lvl>
    <w:lvl w:ilvl="4" w:tplc="FC120504">
      <w:start w:val="1"/>
      <w:numFmt w:val="bullet"/>
      <w:lvlText w:val="o"/>
      <w:lvlJc w:val="left"/>
      <w:pPr>
        <w:ind w:left="3600" w:hanging="360"/>
      </w:pPr>
      <w:rPr>
        <w:rFonts w:ascii="Courier New" w:hAnsi="Courier New" w:hint="default"/>
      </w:rPr>
    </w:lvl>
    <w:lvl w:ilvl="5" w:tplc="CA3AD1E4">
      <w:start w:val="1"/>
      <w:numFmt w:val="bullet"/>
      <w:lvlText w:val=""/>
      <w:lvlJc w:val="left"/>
      <w:pPr>
        <w:ind w:left="4320" w:hanging="360"/>
      </w:pPr>
      <w:rPr>
        <w:rFonts w:ascii="Wingdings" w:hAnsi="Wingdings" w:hint="default"/>
      </w:rPr>
    </w:lvl>
    <w:lvl w:ilvl="6" w:tplc="A0A46082">
      <w:start w:val="1"/>
      <w:numFmt w:val="bullet"/>
      <w:lvlText w:val=""/>
      <w:lvlJc w:val="left"/>
      <w:pPr>
        <w:ind w:left="5040" w:hanging="360"/>
      </w:pPr>
      <w:rPr>
        <w:rFonts w:ascii="Symbol" w:hAnsi="Symbol" w:hint="default"/>
      </w:rPr>
    </w:lvl>
    <w:lvl w:ilvl="7" w:tplc="ED8E1538">
      <w:start w:val="1"/>
      <w:numFmt w:val="bullet"/>
      <w:lvlText w:val="o"/>
      <w:lvlJc w:val="left"/>
      <w:pPr>
        <w:ind w:left="5760" w:hanging="360"/>
      </w:pPr>
      <w:rPr>
        <w:rFonts w:ascii="Courier New" w:hAnsi="Courier New" w:hint="default"/>
      </w:rPr>
    </w:lvl>
    <w:lvl w:ilvl="8" w:tplc="6316B2B8">
      <w:start w:val="1"/>
      <w:numFmt w:val="bullet"/>
      <w:lvlText w:val=""/>
      <w:lvlJc w:val="left"/>
      <w:pPr>
        <w:ind w:left="6480" w:hanging="360"/>
      </w:pPr>
      <w:rPr>
        <w:rFonts w:ascii="Wingdings" w:hAnsi="Wingdings" w:hint="default"/>
      </w:rPr>
    </w:lvl>
  </w:abstractNum>
  <w:abstractNum w:abstractNumId="6" w15:restartNumberingAfterBreak="0">
    <w:nsid w:val="310E22FF"/>
    <w:multiLevelType w:val="hybridMultilevel"/>
    <w:tmpl w:val="950C8036"/>
    <w:lvl w:ilvl="0" w:tplc="3DB01B4C">
      <w:start w:val="1"/>
      <w:numFmt w:val="bullet"/>
      <w:lvlText w:val=""/>
      <w:lvlJc w:val="left"/>
      <w:pPr>
        <w:ind w:left="720" w:hanging="360"/>
      </w:pPr>
      <w:rPr>
        <w:rFonts w:ascii="Symbol" w:hAnsi="Symbol" w:hint="default"/>
      </w:rPr>
    </w:lvl>
    <w:lvl w:ilvl="1" w:tplc="A7D0493E">
      <w:start w:val="1"/>
      <w:numFmt w:val="bullet"/>
      <w:lvlText w:val="o"/>
      <w:lvlJc w:val="left"/>
      <w:pPr>
        <w:ind w:left="1440" w:hanging="360"/>
      </w:pPr>
      <w:rPr>
        <w:rFonts w:ascii="Courier New" w:hAnsi="Courier New" w:hint="default"/>
      </w:rPr>
    </w:lvl>
    <w:lvl w:ilvl="2" w:tplc="233CFA8C">
      <w:start w:val="1"/>
      <w:numFmt w:val="bullet"/>
      <w:lvlText w:val=""/>
      <w:lvlJc w:val="left"/>
      <w:pPr>
        <w:ind w:left="2160" w:hanging="360"/>
      </w:pPr>
      <w:rPr>
        <w:rFonts w:ascii="Wingdings" w:hAnsi="Wingdings" w:hint="default"/>
      </w:rPr>
    </w:lvl>
    <w:lvl w:ilvl="3" w:tplc="7526C8D6">
      <w:start w:val="1"/>
      <w:numFmt w:val="bullet"/>
      <w:lvlText w:val=""/>
      <w:lvlJc w:val="left"/>
      <w:pPr>
        <w:ind w:left="2880" w:hanging="360"/>
      </w:pPr>
      <w:rPr>
        <w:rFonts w:ascii="Symbol" w:hAnsi="Symbol" w:hint="default"/>
      </w:rPr>
    </w:lvl>
    <w:lvl w:ilvl="4" w:tplc="2DCC58A6">
      <w:start w:val="1"/>
      <w:numFmt w:val="bullet"/>
      <w:lvlText w:val="o"/>
      <w:lvlJc w:val="left"/>
      <w:pPr>
        <w:ind w:left="3600" w:hanging="360"/>
      </w:pPr>
      <w:rPr>
        <w:rFonts w:ascii="Courier New" w:hAnsi="Courier New" w:hint="default"/>
      </w:rPr>
    </w:lvl>
    <w:lvl w:ilvl="5" w:tplc="4F725D68">
      <w:start w:val="1"/>
      <w:numFmt w:val="bullet"/>
      <w:lvlText w:val=""/>
      <w:lvlJc w:val="left"/>
      <w:pPr>
        <w:ind w:left="4320" w:hanging="360"/>
      </w:pPr>
      <w:rPr>
        <w:rFonts w:ascii="Wingdings" w:hAnsi="Wingdings" w:hint="default"/>
      </w:rPr>
    </w:lvl>
    <w:lvl w:ilvl="6" w:tplc="DD28F45E">
      <w:start w:val="1"/>
      <w:numFmt w:val="bullet"/>
      <w:lvlText w:val=""/>
      <w:lvlJc w:val="left"/>
      <w:pPr>
        <w:ind w:left="5040" w:hanging="360"/>
      </w:pPr>
      <w:rPr>
        <w:rFonts w:ascii="Symbol" w:hAnsi="Symbol" w:hint="default"/>
      </w:rPr>
    </w:lvl>
    <w:lvl w:ilvl="7" w:tplc="80CA4332">
      <w:start w:val="1"/>
      <w:numFmt w:val="bullet"/>
      <w:lvlText w:val="o"/>
      <w:lvlJc w:val="left"/>
      <w:pPr>
        <w:ind w:left="5760" w:hanging="360"/>
      </w:pPr>
      <w:rPr>
        <w:rFonts w:ascii="Courier New" w:hAnsi="Courier New" w:hint="default"/>
      </w:rPr>
    </w:lvl>
    <w:lvl w:ilvl="8" w:tplc="60761464">
      <w:start w:val="1"/>
      <w:numFmt w:val="bullet"/>
      <w:lvlText w:val=""/>
      <w:lvlJc w:val="left"/>
      <w:pPr>
        <w:ind w:left="6480" w:hanging="360"/>
      </w:pPr>
      <w:rPr>
        <w:rFonts w:ascii="Wingdings" w:hAnsi="Wingdings" w:hint="default"/>
      </w:rPr>
    </w:lvl>
  </w:abstractNum>
  <w:abstractNum w:abstractNumId="7" w15:restartNumberingAfterBreak="0">
    <w:nsid w:val="3ED75EAA"/>
    <w:multiLevelType w:val="hybridMultilevel"/>
    <w:tmpl w:val="67C8D708"/>
    <w:lvl w:ilvl="0" w:tplc="CDC6AF32">
      <w:start w:val="1"/>
      <w:numFmt w:val="bullet"/>
      <w:lvlText w:val=""/>
      <w:lvlJc w:val="left"/>
      <w:pPr>
        <w:ind w:left="720" w:hanging="360"/>
      </w:pPr>
      <w:rPr>
        <w:rFonts w:ascii="Symbol" w:hAnsi="Symbol" w:hint="default"/>
      </w:rPr>
    </w:lvl>
    <w:lvl w:ilvl="1" w:tplc="9D568476">
      <w:start w:val="1"/>
      <w:numFmt w:val="bullet"/>
      <w:lvlText w:val="o"/>
      <w:lvlJc w:val="left"/>
      <w:pPr>
        <w:ind w:left="1440" w:hanging="360"/>
      </w:pPr>
      <w:rPr>
        <w:rFonts w:ascii="Courier New" w:hAnsi="Courier New" w:hint="default"/>
      </w:rPr>
    </w:lvl>
    <w:lvl w:ilvl="2" w:tplc="4B4AC6BE">
      <w:start w:val="1"/>
      <w:numFmt w:val="bullet"/>
      <w:lvlText w:val=""/>
      <w:lvlJc w:val="left"/>
      <w:pPr>
        <w:ind w:left="2160" w:hanging="360"/>
      </w:pPr>
      <w:rPr>
        <w:rFonts w:ascii="Wingdings" w:hAnsi="Wingdings" w:hint="default"/>
      </w:rPr>
    </w:lvl>
    <w:lvl w:ilvl="3" w:tplc="E43425C8">
      <w:start w:val="1"/>
      <w:numFmt w:val="bullet"/>
      <w:lvlText w:val=""/>
      <w:lvlJc w:val="left"/>
      <w:pPr>
        <w:ind w:left="2880" w:hanging="360"/>
      </w:pPr>
      <w:rPr>
        <w:rFonts w:ascii="Symbol" w:hAnsi="Symbol" w:hint="default"/>
      </w:rPr>
    </w:lvl>
    <w:lvl w:ilvl="4" w:tplc="CB1A3082">
      <w:start w:val="1"/>
      <w:numFmt w:val="bullet"/>
      <w:lvlText w:val="o"/>
      <w:lvlJc w:val="left"/>
      <w:pPr>
        <w:ind w:left="3600" w:hanging="360"/>
      </w:pPr>
      <w:rPr>
        <w:rFonts w:ascii="Courier New" w:hAnsi="Courier New" w:hint="default"/>
      </w:rPr>
    </w:lvl>
    <w:lvl w:ilvl="5" w:tplc="3CB8E148">
      <w:start w:val="1"/>
      <w:numFmt w:val="bullet"/>
      <w:lvlText w:val=""/>
      <w:lvlJc w:val="left"/>
      <w:pPr>
        <w:ind w:left="4320" w:hanging="360"/>
      </w:pPr>
      <w:rPr>
        <w:rFonts w:ascii="Wingdings" w:hAnsi="Wingdings" w:hint="default"/>
      </w:rPr>
    </w:lvl>
    <w:lvl w:ilvl="6" w:tplc="47CE1368">
      <w:start w:val="1"/>
      <w:numFmt w:val="bullet"/>
      <w:lvlText w:val=""/>
      <w:lvlJc w:val="left"/>
      <w:pPr>
        <w:ind w:left="5040" w:hanging="360"/>
      </w:pPr>
      <w:rPr>
        <w:rFonts w:ascii="Symbol" w:hAnsi="Symbol" w:hint="default"/>
      </w:rPr>
    </w:lvl>
    <w:lvl w:ilvl="7" w:tplc="E514BCC8">
      <w:start w:val="1"/>
      <w:numFmt w:val="bullet"/>
      <w:lvlText w:val="o"/>
      <w:lvlJc w:val="left"/>
      <w:pPr>
        <w:ind w:left="5760" w:hanging="360"/>
      </w:pPr>
      <w:rPr>
        <w:rFonts w:ascii="Courier New" w:hAnsi="Courier New" w:hint="default"/>
      </w:rPr>
    </w:lvl>
    <w:lvl w:ilvl="8" w:tplc="DC7C24E4">
      <w:start w:val="1"/>
      <w:numFmt w:val="bullet"/>
      <w:lvlText w:val=""/>
      <w:lvlJc w:val="left"/>
      <w:pPr>
        <w:ind w:left="6480" w:hanging="360"/>
      </w:pPr>
      <w:rPr>
        <w:rFonts w:ascii="Wingdings" w:hAnsi="Wingdings" w:hint="default"/>
      </w:rPr>
    </w:lvl>
  </w:abstractNum>
  <w:abstractNum w:abstractNumId="8" w15:restartNumberingAfterBreak="0">
    <w:nsid w:val="400F0E5C"/>
    <w:multiLevelType w:val="hybridMultilevel"/>
    <w:tmpl w:val="DBC00C66"/>
    <w:lvl w:ilvl="0" w:tplc="25AEE8EC">
      <w:start w:val="1"/>
      <w:numFmt w:val="bullet"/>
      <w:lvlText w:val=""/>
      <w:lvlJc w:val="left"/>
      <w:pPr>
        <w:ind w:left="720" w:hanging="360"/>
      </w:pPr>
      <w:rPr>
        <w:rFonts w:ascii="Symbol" w:hAnsi="Symbol" w:hint="default"/>
      </w:rPr>
    </w:lvl>
    <w:lvl w:ilvl="1" w:tplc="3F2E34AA">
      <w:start w:val="1"/>
      <w:numFmt w:val="bullet"/>
      <w:lvlText w:val="o"/>
      <w:lvlJc w:val="left"/>
      <w:pPr>
        <w:ind w:left="1440" w:hanging="360"/>
      </w:pPr>
      <w:rPr>
        <w:rFonts w:ascii="Courier New" w:hAnsi="Courier New" w:hint="default"/>
      </w:rPr>
    </w:lvl>
    <w:lvl w:ilvl="2" w:tplc="B074D572">
      <w:start w:val="1"/>
      <w:numFmt w:val="bullet"/>
      <w:lvlText w:val=""/>
      <w:lvlJc w:val="left"/>
      <w:pPr>
        <w:ind w:left="2160" w:hanging="360"/>
      </w:pPr>
      <w:rPr>
        <w:rFonts w:ascii="Wingdings" w:hAnsi="Wingdings" w:hint="default"/>
      </w:rPr>
    </w:lvl>
    <w:lvl w:ilvl="3" w:tplc="27E4B640">
      <w:start w:val="1"/>
      <w:numFmt w:val="bullet"/>
      <w:lvlText w:val=""/>
      <w:lvlJc w:val="left"/>
      <w:pPr>
        <w:ind w:left="2880" w:hanging="360"/>
      </w:pPr>
      <w:rPr>
        <w:rFonts w:ascii="Symbol" w:hAnsi="Symbol" w:hint="default"/>
      </w:rPr>
    </w:lvl>
    <w:lvl w:ilvl="4" w:tplc="54469A2E">
      <w:start w:val="1"/>
      <w:numFmt w:val="bullet"/>
      <w:lvlText w:val="o"/>
      <w:lvlJc w:val="left"/>
      <w:pPr>
        <w:ind w:left="3600" w:hanging="360"/>
      </w:pPr>
      <w:rPr>
        <w:rFonts w:ascii="Courier New" w:hAnsi="Courier New" w:hint="default"/>
      </w:rPr>
    </w:lvl>
    <w:lvl w:ilvl="5" w:tplc="3ECC8F12">
      <w:start w:val="1"/>
      <w:numFmt w:val="bullet"/>
      <w:lvlText w:val=""/>
      <w:lvlJc w:val="left"/>
      <w:pPr>
        <w:ind w:left="4320" w:hanging="360"/>
      </w:pPr>
      <w:rPr>
        <w:rFonts w:ascii="Wingdings" w:hAnsi="Wingdings" w:hint="default"/>
      </w:rPr>
    </w:lvl>
    <w:lvl w:ilvl="6" w:tplc="44083422">
      <w:start w:val="1"/>
      <w:numFmt w:val="bullet"/>
      <w:lvlText w:val=""/>
      <w:lvlJc w:val="left"/>
      <w:pPr>
        <w:ind w:left="5040" w:hanging="360"/>
      </w:pPr>
      <w:rPr>
        <w:rFonts w:ascii="Symbol" w:hAnsi="Symbol" w:hint="default"/>
      </w:rPr>
    </w:lvl>
    <w:lvl w:ilvl="7" w:tplc="43322184">
      <w:start w:val="1"/>
      <w:numFmt w:val="bullet"/>
      <w:lvlText w:val="o"/>
      <w:lvlJc w:val="left"/>
      <w:pPr>
        <w:ind w:left="5760" w:hanging="360"/>
      </w:pPr>
      <w:rPr>
        <w:rFonts w:ascii="Courier New" w:hAnsi="Courier New" w:hint="default"/>
      </w:rPr>
    </w:lvl>
    <w:lvl w:ilvl="8" w:tplc="4258B654">
      <w:start w:val="1"/>
      <w:numFmt w:val="bullet"/>
      <w:lvlText w:val=""/>
      <w:lvlJc w:val="left"/>
      <w:pPr>
        <w:ind w:left="6480" w:hanging="360"/>
      </w:pPr>
      <w:rPr>
        <w:rFonts w:ascii="Wingdings" w:hAnsi="Wingdings" w:hint="default"/>
      </w:rPr>
    </w:lvl>
  </w:abstractNum>
  <w:abstractNum w:abstractNumId="9" w15:restartNumberingAfterBreak="0">
    <w:nsid w:val="58263C27"/>
    <w:multiLevelType w:val="hybridMultilevel"/>
    <w:tmpl w:val="4656A904"/>
    <w:lvl w:ilvl="0" w:tplc="922C3574">
      <w:start w:val="1"/>
      <w:numFmt w:val="bullet"/>
      <w:lvlText w:val=""/>
      <w:lvlJc w:val="left"/>
      <w:pPr>
        <w:ind w:left="720" w:hanging="360"/>
      </w:pPr>
      <w:rPr>
        <w:rFonts w:ascii="Symbol" w:hAnsi="Symbol" w:hint="default"/>
      </w:rPr>
    </w:lvl>
    <w:lvl w:ilvl="1" w:tplc="EF261ACC">
      <w:start w:val="1"/>
      <w:numFmt w:val="bullet"/>
      <w:lvlText w:val="o"/>
      <w:lvlJc w:val="left"/>
      <w:pPr>
        <w:ind w:left="1440" w:hanging="360"/>
      </w:pPr>
      <w:rPr>
        <w:rFonts w:ascii="Courier New" w:hAnsi="Courier New" w:hint="default"/>
      </w:rPr>
    </w:lvl>
    <w:lvl w:ilvl="2" w:tplc="7E7867C8">
      <w:start w:val="1"/>
      <w:numFmt w:val="bullet"/>
      <w:lvlText w:val=""/>
      <w:lvlJc w:val="left"/>
      <w:pPr>
        <w:ind w:left="2160" w:hanging="360"/>
      </w:pPr>
      <w:rPr>
        <w:rFonts w:ascii="Wingdings" w:hAnsi="Wingdings" w:hint="default"/>
      </w:rPr>
    </w:lvl>
    <w:lvl w:ilvl="3" w:tplc="D8AE4512">
      <w:start w:val="1"/>
      <w:numFmt w:val="bullet"/>
      <w:lvlText w:val=""/>
      <w:lvlJc w:val="left"/>
      <w:pPr>
        <w:ind w:left="2880" w:hanging="360"/>
      </w:pPr>
      <w:rPr>
        <w:rFonts w:ascii="Symbol" w:hAnsi="Symbol" w:hint="default"/>
      </w:rPr>
    </w:lvl>
    <w:lvl w:ilvl="4" w:tplc="45043762">
      <w:start w:val="1"/>
      <w:numFmt w:val="bullet"/>
      <w:lvlText w:val="o"/>
      <w:lvlJc w:val="left"/>
      <w:pPr>
        <w:ind w:left="3600" w:hanging="360"/>
      </w:pPr>
      <w:rPr>
        <w:rFonts w:ascii="Courier New" w:hAnsi="Courier New" w:hint="default"/>
      </w:rPr>
    </w:lvl>
    <w:lvl w:ilvl="5" w:tplc="F4667638">
      <w:start w:val="1"/>
      <w:numFmt w:val="bullet"/>
      <w:lvlText w:val=""/>
      <w:lvlJc w:val="left"/>
      <w:pPr>
        <w:ind w:left="4320" w:hanging="360"/>
      </w:pPr>
      <w:rPr>
        <w:rFonts w:ascii="Wingdings" w:hAnsi="Wingdings" w:hint="default"/>
      </w:rPr>
    </w:lvl>
    <w:lvl w:ilvl="6" w:tplc="D91C8C60">
      <w:start w:val="1"/>
      <w:numFmt w:val="bullet"/>
      <w:lvlText w:val=""/>
      <w:lvlJc w:val="left"/>
      <w:pPr>
        <w:ind w:left="5040" w:hanging="360"/>
      </w:pPr>
      <w:rPr>
        <w:rFonts w:ascii="Symbol" w:hAnsi="Symbol" w:hint="default"/>
      </w:rPr>
    </w:lvl>
    <w:lvl w:ilvl="7" w:tplc="A27E3F80">
      <w:start w:val="1"/>
      <w:numFmt w:val="bullet"/>
      <w:lvlText w:val="o"/>
      <w:lvlJc w:val="left"/>
      <w:pPr>
        <w:ind w:left="5760" w:hanging="360"/>
      </w:pPr>
      <w:rPr>
        <w:rFonts w:ascii="Courier New" w:hAnsi="Courier New" w:hint="default"/>
      </w:rPr>
    </w:lvl>
    <w:lvl w:ilvl="8" w:tplc="A5088B9C">
      <w:start w:val="1"/>
      <w:numFmt w:val="bullet"/>
      <w:lvlText w:val=""/>
      <w:lvlJc w:val="left"/>
      <w:pPr>
        <w:ind w:left="6480" w:hanging="360"/>
      </w:pPr>
      <w:rPr>
        <w:rFonts w:ascii="Wingdings" w:hAnsi="Wingdings" w:hint="default"/>
      </w:rPr>
    </w:lvl>
  </w:abstractNum>
  <w:abstractNum w:abstractNumId="10" w15:restartNumberingAfterBreak="0">
    <w:nsid w:val="630A55A5"/>
    <w:multiLevelType w:val="hybridMultilevel"/>
    <w:tmpl w:val="BF385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03609F"/>
    <w:multiLevelType w:val="hybridMultilevel"/>
    <w:tmpl w:val="22FA12E6"/>
    <w:lvl w:ilvl="0" w:tplc="65223A10">
      <w:start w:val="1"/>
      <w:numFmt w:val="bullet"/>
      <w:lvlText w:val=""/>
      <w:lvlJc w:val="left"/>
      <w:pPr>
        <w:ind w:left="720" w:hanging="360"/>
      </w:pPr>
      <w:rPr>
        <w:rFonts w:ascii="Symbol" w:hAnsi="Symbol" w:hint="default"/>
      </w:rPr>
    </w:lvl>
    <w:lvl w:ilvl="1" w:tplc="D63C4B30">
      <w:start w:val="1"/>
      <w:numFmt w:val="bullet"/>
      <w:lvlText w:val="o"/>
      <w:lvlJc w:val="left"/>
      <w:pPr>
        <w:ind w:left="1440" w:hanging="360"/>
      </w:pPr>
      <w:rPr>
        <w:rFonts w:ascii="Courier New" w:hAnsi="Courier New" w:hint="default"/>
      </w:rPr>
    </w:lvl>
    <w:lvl w:ilvl="2" w:tplc="DF7C4596">
      <w:start w:val="1"/>
      <w:numFmt w:val="bullet"/>
      <w:lvlText w:val=""/>
      <w:lvlJc w:val="left"/>
      <w:pPr>
        <w:ind w:left="2160" w:hanging="360"/>
      </w:pPr>
      <w:rPr>
        <w:rFonts w:ascii="Wingdings" w:hAnsi="Wingdings" w:hint="default"/>
      </w:rPr>
    </w:lvl>
    <w:lvl w:ilvl="3" w:tplc="F328F6EA">
      <w:start w:val="1"/>
      <w:numFmt w:val="bullet"/>
      <w:lvlText w:val=""/>
      <w:lvlJc w:val="left"/>
      <w:pPr>
        <w:ind w:left="2880" w:hanging="360"/>
      </w:pPr>
      <w:rPr>
        <w:rFonts w:ascii="Symbol" w:hAnsi="Symbol" w:hint="default"/>
      </w:rPr>
    </w:lvl>
    <w:lvl w:ilvl="4" w:tplc="FB6E34B8">
      <w:start w:val="1"/>
      <w:numFmt w:val="bullet"/>
      <w:lvlText w:val="o"/>
      <w:lvlJc w:val="left"/>
      <w:pPr>
        <w:ind w:left="3600" w:hanging="360"/>
      </w:pPr>
      <w:rPr>
        <w:rFonts w:ascii="Courier New" w:hAnsi="Courier New" w:hint="default"/>
      </w:rPr>
    </w:lvl>
    <w:lvl w:ilvl="5" w:tplc="E354B176">
      <w:start w:val="1"/>
      <w:numFmt w:val="bullet"/>
      <w:lvlText w:val=""/>
      <w:lvlJc w:val="left"/>
      <w:pPr>
        <w:ind w:left="4320" w:hanging="360"/>
      </w:pPr>
      <w:rPr>
        <w:rFonts w:ascii="Wingdings" w:hAnsi="Wingdings" w:hint="default"/>
      </w:rPr>
    </w:lvl>
    <w:lvl w:ilvl="6" w:tplc="7DCC5A84">
      <w:start w:val="1"/>
      <w:numFmt w:val="bullet"/>
      <w:lvlText w:val=""/>
      <w:lvlJc w:val="left"/>
      <w:pPr>
        <w:ind w:left="5040" w:hanging="360"/>
      </w:pPr>
      <w:rPr>
        <w:rFonts w:ascii="Symbol" w:hAnsi="Symbol" w:hint="default"/>
      </w:rPr>
    </w:lvl>
    <w:lvl w:ilvl="7" w:tplc="0A0CE7AC">
      <w:start w:val="1"/>
      <w:numFmt w:val="bullet"/>
      <w:lvlText w:val="o"/>
      <w:lvlJc w:val="left"/>
      <w:pPr>
        <w:ind w:left="5760" w:hanging="360"/>
      </w:pPr>
      <w:rPr>
        <w:rFonts w:ascii="Courier New" w:hAnsi="Courier New" w:hint="default"/>
      </w:rPr>
    </w:lvl>
    <w:lvl w:ilvl="8" w:tplc="3CCEFA7C">
      <w:start w:val="1"/>
      <w:numFmt w:val="bullet"/>
      <w:lvlText w:val=""/>
      <w:lvlJc w:val="left"/>
      <w:pPr>
        <w:ind w:left="6480" w:hanging="360"/>
      </w:pPr>
      <w:rPr>
        <w:rFonts w:ascii="Wingdings" w:hAnsi="Wingdings" w:hint="default"/>
      </w:rPr>
    </w:lvl>
  </w:abstractNum>
  <w:abstractNum w:abstractNumId="12" w15:restartNumberingAfterBreak="0">
    <w:nsid w:val="7E2C2BBC"/>
    <w:multiLevelType w:val="hybridMultilevel"/>
    <w:tmpl w:val="FC1EB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0B3E8F"/>
    <w:multiLevelType w:val="hybridMultilevel"/>
    <w:tmpl w:val="08B2D64A"/>
    <w:lvl w:ilvl="0" w:tplc="56D217A4">
      <w:start w:val="1"/>
      <w:numFmt w:val="bullet"/>
      <w:lvlText w:val=""/>
      <w:lvlJc w:val="left"/>
      <w:pPr>
        <w:ind w:left="720" w:hanging="360"/>
      </w:pPr>
      <w:rPr>
        <w:rFonts w:ascii="Symbol" w:hAnsi="Symbol" w:hint="default"/>
      </w:rPr>
    </w:lvl>
    <w:lvl w:ilvl="1" w:tplc="4D424056">
      <w:start w:val="1"/>
      <w:numFmt w:val="bullet"/>
      <w:lvlText w:val="o"/>
      <w:lvlJc w:val="left"/>
      <w:pPr>
        <w:ind w:left="1440" w:hanging="360"/>
      </w:pPr>
      <w:rPr>
        <w:rFonts w:ascii="Courier New" w:hAnsi="Courier New" w:hint="default"/>
      </w:rPr>
    </w:lvl>
    <w:lvl w:ilvl="2" w:tplc="78084C50">
      <w:start w:val="1"/>
      <w:numFmt w:val="bullet"/>
      <w:lvlText w:val=""/>
      <w:lvlJc w:val="left"/>
      <w:pPr>
        <w:ind w:left="2160" w:hanging="360"/>
      </w:pPr>
      <w:rPr>
        <w:rFonts w:ascii="Wingdings" w:hAnsi="Wingdings" w:hint="default"/>
      </w:rPr>
    </w:lvl>
    <w:lvl w:ilvl="3" w:tplc="FBFA3ABC">
      <w:start w:val="1"/>
      <w:numFmt w:val="bullet"/>
      <w:lvlText w:val=""/>
      <w:lvlJc w:val="left"/>
      <w:pPr>
        <w:ind w:left="2880" w:hanging="360"/>
      </w:pPr>
      <w:rPr>
        <w:rFonts w:ascii="Symbol" w:hAnsi="Symbol" w:hint="default"/>
      </w:rPr>
    </w:lvl>
    <w:lvl w:ilvl="4" w:tplc="8B18817A">
      <w:start w:val="1"/>
      <w:numFmt w:val="bullet"/>
      <w:lvlText w:val="o"/>
      <w:lvlJc w:val="left"/>
      <w:pPr>
        <w:ind w:left="3600" w:hanging="360"/>
      </w:pPr>
      <w:rPr>
        <w:rFonts w:ascii="Courier New" w:hAnsi="Courier New" w:hint="default"/>
      </w:rPr>
    </w:lvl>
    <w:lvl w:ilvl="5" w:tplc="B646511C">
      <w:start w:val="1"/>
      <w:numFmt w:val="bullet"/>
      <w:lvlText w:val=""/>
      <w:lvlJc w:val="left"/>
      <w:pPr>
        <w:ind w:left="4320" w:hanging="360"/>
      </w:pPr>
      <w:rPr>
        <w:rFonts w:ascii="Wingdings" w:hAnsi="Wingdings" w:hint="default"/>
      </w:rPr>
    </w:lvl>
    <w:lvl w:ilvl="6" w:tplc="06A2B476">
      <w:start w:val="1"/>
      <w:numFmt w:val="bullet"/>
      <w:lvlText w:val=""/>
      <w:lvlJc w:val="left"/>
      <w:pPr>
        <w:ind w:left="5040" w:hanging="360"/>
      </w:pPr>
      <w:rPr>
        <w:rFonts w:ascii="Symbol" w:hAnsi="Symbol" w:hint="default"/>
      </w:rPr>
    </w:lvl>
    <w:lvl w:ilvl="7" w:tplc="87261D50">
      <w:start w:val="1"/>
      <w:numFmt w:val="bullet"/>
      <w:lvlText w:val="o"/>
      <w:lvlJc w:val="left"/>
      <w:pPr>
        <w:ind w:left="5760" w:hanging="360"/>
      </w:pPr>
      <w:rPr>
        <w:rFonts w:ascii="Courier New" w:hAnsi="Courier New" w:hint="default"/>
      </w:rPr>
    </w:lvl>
    <w:lvl w:ilvl="8" w:tplc="E6829BF8">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8"/>
  </w:num>
  <w:num w:numId="6">
    <w:abstractNumId w:val="0"/>
  </w:num>
  <w:num w:numId="7">
    <w:abstractNumId w:val="13"/>
  </w:num>
  <w:num w:numId="8">
    <w:abstractNumId w:val="11"/>
  </w:num>
  <w:num w:numId="9">
    <w:abstractNumId w:val="2"/>
  </w:num>
  <w:num w:numId="10">
    <w:abstractNumId w:val="4"/>
  </w:num>
  <w:num w:numId="11">
    <w:abstractNumId w:val="3"/>
  </w:num>
  <w:num w:numId="12">
    <w:abstractNumId w:val="12"/>
  </w:num>
  <w:num w:numId="13">
    <w:abstractNumId w:val="1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24C459"/>
    <w:rsid w:val="00004D54"/>
    <w:rsid w:val="00043D1C"/>
    <w:rsid w:val="00055E0A"/>
    <w:rsid w:val="000D0418"/>
    <w:rsid w:val="001201B6"/>
    <w:rsid w:val="00126F07"/>
    <w:rsid w:val="001F69C3"/>
    <w:rsid w:val="002113A3"/>
    <w:rsid w:val="002365F3"/>
    <w:rsid w:val="00237B48"/>
    <w:rsid w:val="00246F1C"/>
    <w:rsid w:val="002521B5"/>
    <w:rsid w:val="002D472F"/>
    <w:rsid w:val="003127CD"/>
    <w:rsid w:val="003174BE"/>
    <w:rsid w:val="003D3398"/>
    <w:rsid w:val="00421303"/>
    <w:rsid w:val="00442A9F"/>
    <w:rsid w:val="004706E9"/>
    <w:rsid w:val="004B12C6"/>
    <w:rsid w:val="004D23BC"/>
    <w:rsid w:val="004D3F79"/>
    <w:rsid w:val="004E25AD"/>
    <w:rsid w:val="004E61FE"/>
    <w:rsid w:val="00544561"/>
    <w:rsid w:val="00561453"/>
    <w:rsid w:val="0057410A"/>
    <w:rsid w:val="005D073F"/>
    <w:rsid w:val="00600690"/>
    <w:rsid w:val="00631DE9"/>
    <w:rsid w:val="00636BE3"/>
    <w:rsid w:val="00644A45"/>
    <w:rsid w:val="00686D38"/>
    <w:rsid w:val="006B5949"/>
    <w:rsid w:val="006B77D4"/>
    <w:rsid w:val="00742C04"/>
    <w:rsid w:val="0075029A"/>
    <w:rsid w:val="00756518"/>
    <w:rsid w:val="007857EE"/>
    <w:rsid w:val="007B3DFA"/>
    <w:rsid w:val="007D1A03"/>
    <w:rsid w:val="007F12D9"/>
    <w:rsid w:val="00812410"/>
    <w:rsid w:val="008233FF"/>
    <w:rsid w:val="008D5E9E"/>
    <w:rsid w:val="0090451F"/>
    <w:rsid w:val="00907CD1"/>
    <w:rsid w:val="00916A6D"/>
    <w:rsid w:val="0098052B"/>
    <w:rsid w:val="00980899"/>
    <w:rsid w:val="00997DAD"/>
    <w:rsid w:val="009F719B"/>
    <w:rsid w:val="00A04624"/>
    <w:rsid w:val="00A30D6F"/>
    <w:rsid w:val="00A317EF"/>
    <w:rsid w:val="00A6283F"/>
    <w:rsid w:val="00AA058F"/>
    <w:rsid w:val="00AC26FB"/>
    <w:rsid w:val="00B02230"/>
    <w:rsid w:val="00B3591B"/>
    <w:rsid w:val="00BB335C"/>
    <w:rsid w:val="00BB4152"/>
    <w:rsid w:val="00C01655"/>
    <w:rsid w:val="00C13D3A"/>
    <w:rsid w:val="00C37F83"/>
    <w:rsid w:val="00C94D05"/>
    <w:rsid w:val="00CD1153"/>
    <w:rsid w:val="00CF6EED"/>
    <w:rsid w:val="00D246C3"/>
    <w:rsid w:val="00D719B3"/>
    <w:rsid w:val="00D75EBD"/>
    <w:rsid w:val="00D808C1"/>
    <w:rsid w:val="00DB33F7"/>
    <w:rsid w:val="00DF6C21"/>
    <w:rsid w:val="00E2766F"/>
    <w:rsid w:val="00E969E4"/>
    <w:rsid w:val="00EB49C1"/>
    <w:rsid w:val="00EF1803"/>
    <w:rsid w:val="00F67BE3"/>
    <w:rsid w:val="00FF07BA"/>
    <w:rsid w:val="00FF5613"/>
    <w:rsid w:val="02A5E204"/>
    <w:rsid w:val="03F97BAE"/>
    <w:rsid w:val="049DC075"/>
    <w:rsid w:val="072070D5"/>
    <w:rsid w:val="0C1FDD7C"/>
    <w:rsid w:val="108B7089"/>
    <w:rsid w:val="11EE18BB"/>
    <w:rsid w:val="1C001308"/>
    <w:rsid w:val="1F45D742"/>
    <w:rsid w:val="212C4942"/>
    <w:rsid w:val="23D17F08"/>
    <w:rsid w:val="2C0ED1AA"/>
    <w:rsid w:val="2E361E12"/>
    <w:rsid w:val="3773AF87"/>
    <w:rsid w:val="3C63E6B9"/>
    <w:rsid w:val="466FB6A0"/>
    <w:rsid w:val="49A12CE5"/>
    <w:rsid w:val="4F082CCD"/>
    <w:rsid w:val="557FDD39"/>
    <w:rsid w:val="5660E468"/>
    <w:rsid w:val="58D84C0E"/>
    <w:rsid w:val="5A5DDF45"/>
    <w:rsid w:val="656941A6"/>
    <w:rsid w:val="662D88A9"/>
    <w:rsid w:val="6A2237D9"/>
    <w:rsid w:val="6B24C459"/>
    <w:rsid w:val="6B977B6D"/>
    <w:rsid w:val="6D880B33"/>
    <w:rsid w:val="6E7837D2"/>
    <w:rsid w:val="6E8BC891"/>
    <w:rsid w:val="6EFA67BE"/>
    <w:rsid w:val="72368DEE"/>
    <w:rsid w:val="75A5F1B2"/>
    <w:rsid w:val="7B4DEC40"/>
    <w:rsid w:val="7B5D4DE3"/>
    <w:rsid w:val="7D56A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21712"/>
  <w15:chartTrackingRefBased/>
  <w15:docId w15:val="{8669113F-8A65-4E2F-A662-2A9664B31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5A5DDF45"/>
    <w:pPr>
      <w:ind w:left="720"/>
      <w:contextualSpacing/>
    </w:pPr>
  </w:style>
  <w:style w:type="character" w:styleId="Hyperlink">
    <w:name w:val="Hyperlink"/>
    <w:basedOn w:val="DefaultParagraphFont"/>
    <w:uiPriority w:val="99"/>
    <w:unhideWhenUsed/>
    <w:rsid w:val="007B3DFA"/>
    <w:rPr>
      <w:color w:val="467886" w:themeColor="hyperlink"/>
      <w:u w:val="single"/>
    </w:rPr>
  </w:style>
  <w:style w:type="character" w:styleId="UnresolvedMention">
    <w:name w:val="Unresolved Mention"/>
    <w:basedOn w:val="DefaultParagraphFont"/>
    <w:uiPriority w:val="99"/>
    <w:semiHidden/>
    <w:unhideWhenUsed/>
    <w:rsid w:val="007B3DFA"/>
    <w:rPr>
      <w:color w:val="605E5C"/>
      <w:shd w:val="clear" w:color="auto" w:fill="E1DFDD"/>
    </w:rPr>
  </w:style>
  <w:style w:type="paragraph" w:styleId="NormalWeb">
    <w:name w:val="Normal (Web)"/>
    <w:basedOn w:val="Normal"/>
    <w:uiPriority w:val="99"/>
    <w:unhideWhenUsed/>
    <w:rsid w:val="00D808C1"/>
    <w:pPr>
      <w:spacing w:before="100" w:beforeAutospacing="1" w:after="100" w:afterAutospacing="1" w:line="240" w:lineRule="auto"/>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161511">
      <w:bodyDiv w:val="1"/>
      <w:marLeft w:val="0"/>
      <w:marRight w:val="0"/>
      <w:marTop w:val="0"/>
      <w:marBottom w:val="0"/>
      <w:divBdr>
        <w:top w:val="none" w:sz="0" w:space="0" w:color="auto"/>
        <w:left w:val="none" w:sz="0" w:space="0" w:color="auto"/>
        <w:bottom w:val="none" w:sz="0" w:space="0" w:color="auto"/>
        <w:right w:val="none" w:sz="0" w:space="0" w:color="auto"/>
      </w:divBdr>
    </w:div>
    <w:div w:id="431821212">
      <w:bodyDiv w:val="1"/>
      <w:marLeft w:val="0"/>
      <w:marRight w:val="0"/>
      <w:marTop w:val="0"/>
      <w:marBottom w:val="0"/>
      <w:divBdr>
        <w:top w:val="none" w:sz="0" w:space="0" w:color="auto"/>
        <w:left w:val="none" w:sz="0" w:space="0" w:color="auto"/>
        <w:bottom w:val="none" w:sz="0" w:space="0" w:color="auto"/>
        <w:right w:val="none" w:sz="0" w:space="0" w:color="auto"/>
      </w:divBdr>
    </w:div>
    <w:div w:id="466777541">
      <w:bodyDiv w:val="1"/>
      <w:marLeft w:val="0"/>
      <w:marRight w:val="0"/>
      <w:marTop w:val="0"/>
      <w:marBottom w:val="0"/>
      <w:divBdr>
        <w:top w:val="none" w:sz="0" w:space="0" w:color="auto"/>
        <w:left w:val="none" w:sz="0" w:space="0" w:color="auto"/>
        <w:bottom w:val="none" w:sz="0" w:space="0" w:color="auto"/>
        <w:right w:val="none" w:sz="0" w:space="0" w:color="auto"/>
      </w:divBdr>
    </w:div>
    <w:div w:id="628900114">
      <w:bodyDiv w:val="1"/>
      <w:marLeft w:val="0"/>
      <w:marRight w:val="0"/>
      <w:marTop w:val="0"/>
      <w:marBottom w:val="0"/>
      <w:divBdr>
        <w:top w:val="none" w:sz="0" w:space="0" w:color="auto"/>
        <w:left w:val="none" w:sz="0" w:space="0" w:color="auto"/>
        <w:bottom w:val="none" w:sz="0" w:space="0" w:color="auto"/>
        <w:right w:val="none" w:sz="0" w:space="0" w:color="auto"/>
      </w:divBdr>
    </w:div>
    <w:div w:id="674918141">
      <w:bodyDiv w:val="1"/>
      <w:marLeft w:val="0"/>
      <w:marRight w:val="0"/>
      <w:marTop w:val="0"/>
      <w:marBottom w:val="0"/>
      <w:divBdr>
        <w:top w:val="none" w:sz="0" w:space="0" w:color="auto"/>
        <w:left w:val="none" w:sz="0" w:space="0" w:color="auto"/>
        <w:bottom w:val="none" w:sz="0" w:space="0" w:color="auto"/>
        <w:right w:val="none" w:sz="0" w:space="0" w:color="auto"/>
      </w:divBdr>
    </w:div>
    <w:div w:id="721949345">
      <w:bodyDiv w:val="1"/>
      <w:marLeft w:val="0"/>
      <w:marRight w:val="0"/>
      <w:marTop w:val="0"/>
      <w:marBottom w:val="0"/>
      <w:divBdr>
        <w:top w:val="none" w:sz="0" w:space="0" w:color="auto"/>
        <w:left w:val="none" w:sz="0" w:space="0" w:color="auto"/>
        <w:bottom w:val="none" w:sz="0" w:space="0" w:color="auto"/>
        <w:right w:val="none" w:sz="0" w:space="0" w:color="auto"/>
      </w:divBdr>
    </w:div>
    <w:div w:id="1660887597">
      <w:bodyDiv w:val="1"/>
      <w:marLeft w:val="0"/>
      <w:marRight w:val="0"/>
      <w:marTop w:val="0"/>
      <w:marBottom w:val="0"/>
      <w:divBdr>
        <w:top w:val="none" w:sz="0" w:space="0" w:color="auto"/>
        <w:left w:val="none" w:sz="0" w:space="0" w:color="auto"/>
        <w:bottom w:val="none" w:sz="0" w:space="0" w:color="auto"/>
        <w:right w:val="none" w:sz="0" w:space="0" w:color="auto"/>
      </w:divBdr>
    </w:div>
    <w:div w:id="1924415910">
      <w:bodyDiv w:val="1"/>
      <w:marLeft w:val="0"/>
      <w:marRight w:val="0"/>
      <w:marTop w:val="0"/>
      <w:marBottom w:val="0"/>
      <w:divBdr>
        <w:top w:val="none" w:sz="0" w:space="0" w:color="auto"/>
        <w:left w:val="none" w:sz="0" w:space="0" w:color="auto"/>
        <w:bottom w:val="none" w:sz="0" w:space="0" w:color="auto"/>
        <w:right w:val="none" w:sz="0" w:space="0" w:color="auto"/>
      </w:divBdr>
    </w:div>
    <w:div w:id="1924945290">
      <w:bodyDiv w:val="1"/>
      <w:marLeft w:val="0"/>
      <w:marRight w:val="0"/>
      <w:marTop w:val="0"/>
      <w:marBottom w:val="0"/>
      <w:divBdr>
        <w:top w:val="none" w:sz="0" w:space="0" w:color="auto"/>
        <w:left w:val="none" w:sz="0" w:space="0" w:color="auto"/>
        <w:bottom w:val="none" w:sz="0" w:space="0" w:color="auto"/>
        <w:right w:val="none" w:sz="0" w:space="0" w:color="auto"/>
      </w:divBdr>
    </w:div>
    <w:div w:id="196445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alive.org.uk/news/2026/adult-social-care-and-health-s/" TargetMode="External"/><Relationship Id="rId13" Type="http://schemas.openxmlformats.org/officeDocument/2006/relationships/hyperlink" Target="https://museumofcroydon.com/creativehealth"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alkofftherecord.org/whats-on/" TargetMode="External"/><Relationship Id="rId17" Type="http://schemas.openxmlformats.org/officeDocument/2006/relationships/hyperlink" Target="https://www.cnca.org.uk/news/" TargetMode="External"/><Relationship Id="rId2" Type="http://schemas.openxmlformats.org/officeDocument/2006/relationships/customXml" Target="../customXml/item2.xml"/><Relationship Id="rId16" Type="http://schemas.openxmlformats.org/officeDocument/2006/relationships/hyperlink" Target="https://www.cnca.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elsdonclubhouse.org.uk/" TargetMode="External"/><Relationship Id="rId5" Type="http://schemas.openxmlformats.org/officeDocument/2006/relationships/styles" Target="styles.xml"/><Relationship Id="rId15" Type="http://schemas.openxmlformats.org/officeDocument/2006/relationships/hyperlink" Target="https://www.ment4.org/mirror-mirror" TargetMode="External"/><Relationship Id="rId10" Type="http://schemas.openxmlformats.org/officeDocument/2006/relationships/hyperlink" Target="https://www.bing.com/maps?mepi=0~~Embedded~Address_Link&amp;ty=18&amp;q=New%20Addington%20Good%20Samaritans%20Pop%20In&amp;ss=ypid.YN8DD4E4400FD57C47&amp;ppois=51.343013763427734_-0.01693600043654442_New%20Addington%20Good%20Samaritans%20Pop%20In_YN8DD4E4400FD57C47~&amp;cp=51.343014~-0.016936&amp;v=2&amp;sV=1&amp;FORM=MPSRP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cvalive.org.uk/news/2026/adult-social-care-and-health-s/" TargetMode="External"/><Relationship Id="rId14" Type="http://schemas.openxmlformats.org/officeDocument/2006/relationships/hyperlink" Target="https://www.betknowmoreu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CB6E624CC5534D84FC44C3BA1D281D" ma:contentTypeVersion="13" ma:contentTypeDescription="Create a new document." ma:contentTypeScope="" ma:versionID="2ac2141e0dd090e9f0b30396ec8f5539">
  <xsd:schema xmlns:xsd="http://www.w3.org/2001/XMLSchema" xmlns:xs="http://www.w3.org/2001/XMLSchema" xmlns:p="http://schemas.microsoft.com/office/2006/metadata/properties" xmlns:ns3="76235468-a72b-4057-8da5-eb1262249554" xmlns:ns4="bdedfdb7-290f-46fd-9846-bf1cbb03494a" targetNamespace="http://schemas.microsoft.com/office/2006/metadata/properties" ma:root="true" ma:fieldsID="36fa3c3949703cf1c370c9baba668365" ns3:_="" ns4:_="">
    <xsd:import namespace="76235468-a72b-4057-8da5-eb1262249554"/>
    <xsd:import namespace="bdedfdb7-290f-46fd-9846-bf1cbb03494a"/>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235468-a72b-4057-8da5-eb12622495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edfdb7-290f-46fd-9846-bf1cbb03494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6235468-a72b-4057-8da5-eb1262249554" xsi:nil="true"/>
  </documentManagement>
</p:properties>
</file>

<file path=customXml/itemProps1.xml><?xml version="1.0" encoding="utf-8"?>
<ds:datastoreItem xmlns:ds="http://schemas.openxmlformats.org/officeDocument/2006/customXml" ds:itemID="{60F673F4-E398-4B97-B077-E642F49EA0FA}">
  <ds:schemaRefs>
    <ds:schemaRef ds:uri="http://schemas.microsoft.com/sharepoint/v3/contenttype/forms"/>
  </ds:schemaRefs>
</ds:datastoreItem>
</file>

<file path=customXml/itemProps2.xml><?xml version="1.0" encoding="utf-8"?>
<ds:datastoreItem xmlns:ds="http://schemas.openxmlformats.org/officeDocument/2006/customXml" ds:itemID="{92DB78F0-7606-46E6-8B7A-C8E12AEF6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235468-a72b-4057-8da5-eb1262249554"/>
    <ds:schemaRef ds:uri="bdedfdb7-290f-46fd-9846-bf1cbb034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8097E0-5050-4393-AE4F-D7C02F25A72A}">
  <ds:schemaRefs>
    <ds:schemaRef ds:uri="http://schemas.microsoft.com/office/2006/metadata/properties"/>
    <ds:schemaRef ds:uri="http://schemas.microsoft.com/office/infopath/2007/PartnerControls"/>
    <ds:schemaRef ds:uri="76235468-a72b-4057-8da5-eb1262249554"/>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1144</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Smith</dc:creator>
  <cp:keywords/>
  <dc:description/>
  <cp:lastModifiedBy>James Moore</cp:lastModifiedBy>
  <cp:revision>3</cp:revision>
  <dcterms:created xsi:type="dcterms:W3CDTF">2026-07-09T11:23:00Z</dcterms:created>
  <dcterms:modified xsi:type="dcterms:W3CDTF">2026-07-13T08:26:00Z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0x010100CBCB6E624CC5534D84FC44C3BA1D281D</vt:lpwstr>
  </property>
</Properties>
</file>