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937F6" w14:textId="7E00E2DD" w:rsidR="007A5558" w:rsidRPr="00621E4D" w:rsidRDefault="009A4AEE" w:rsidP="00D005E7">
      <w:pPr>
        <w:spacing w:before="240" w:after="120"/>
        <w:rPr>
          <w:b/>
          <w:bCs/>
          <w:sz w:val="28"/>
          <w:szCs w:val="28"/>
        </w:rPr>
      </w:pPr>
      <w:r w:rsidRPr="00621E4D">
        <w:rPr>
          <w:b/>
          <w:bCs/>
          <w:noProof/>
          <w:sz w:val="28"/>
          <w:szCs w:val="28"/>
        </w:rPr>
        <mc:AlternateContent>
          <mc:Choice Requires="wps">
            <w:drawing>
              <wp:anchor distT="0" distB="0" distL="114300" distR="114300" simplePos="0" relativeHeight="251659264" behindDoc="0" locked="0" layoutInCell="1" allowOverlap="1" wp14:anchorId="55A8A862" wp14:editId="49604BF8">
                <wp:simplePos x="0" y="0"/>
                <wp:positionH relativeFrom="column">
                  <wp:posOffset>6743749</wp:posOffset>
                </wp:positionH>
                <wp:positionV relativeFrom="paragraph">
                  <wp:posOffset>-209745</wp:posOffset>
                </wp:positionV>
                <wp:extent cx="2735580" cy="1104900"/>
                <wp:effectExtent l="0" t="0" r="7620" b="0"/>
                <wp:wrapNone/>
                <wp:docPr id="2" name="Text Box 2"/>
                <wp:cNvGraphicFramePr/>
                <a:graphic xmlns:a="http://schemas.openxmlformats.org/drawingml/2006/main">
                  <a:graphicData uri="http://schemas.microsoft.com/office/word/2010/wordprocessingShape">
                    <wps:wsp>
                      <wps:cNvSpPr txBox="1"/>
                      <wps:spPr>
                        <a:xfrm>
                          <a:off x="0" y="0"/>
                          <a:ext cx="2735580" cy="1104900"/>
                        </a:xfrm>
                        <a:prstGeom prst="rect">
                          <a:avLst/>
                        </a:prstGeom>
                        <a:solidFill>
                          <a:schemeClr val="lt1"/>
                        </a:solidFill>
                        <a:ln w="6350">
                          <a:noFill/>
                        </a:ln>
                      </wps:spPr>
                      <wps:txbx>
                        <w:txbxContent>
                          <w:p w14:paraId="4C1463B6" w14:textId="7C5E7C35" w:rsidR="00567A5A" w:rsidRDefault="00567A5A">
                            <w:r>
                              <w:rPr>
                                <w:noProof/>
                              </w:rPr>
                              <w:drawing>
                                <wp:inline distT="0" distB="0" distL="0" distR="0" wp14:anchorId="4FD009F8" wp14:editId="11C39C5C">
                                  <wp:extent cx="2454812" cy="879231"/>
                                  <wp:effectExtent l="0" t="0" r="317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454812" cy="87923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A8A862" id="_x0000_t202" coordsize="21600,21600" o:spt="202" path="m,l,21600r21600,l21600,xe">
                <v:stroke joinstyle="miter"/>
                <v:path gradientshapeok="t" o:connecttype="rect"/>
              </v:shapetype>
              <v:shape id="Text Box 2" o:spid="_x0000_s1026" type="#_x0000_t202" style="position:absolute;margin-left:531pt;margin-top:-16.5pt;width:215.4pt;height:8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" fillcolor="white [3201]" stroked="f" strokeweight=".5pt">
                <v:textbox>
                  <w:txbxContent>
                    <w:p w14:paraId="4C1463B6" w14:textId="7C5E7C35" w:rsidR="00567A5A" w:rsidRDefault="00567A5A">
                      <w:r>
                        <w:rPr>
                          <w:noProof/>
                        </w:rPr>
                        <w:drawing>
                          <wp:inline distT="0" distB="0" distL="0" distR="0" wp14:anchorId="4FD009F8" wp14:editId="11C39C5C">
                            <wp:extent cx="2454812" cy="879231"/>
                            <wp:effectExtent l="0" t="0" r="317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454812" cy="879231"/>
                                    </a:xfrm>
                                    <a:prstGeom prst="rect">
                                      <a:avLst/>
                                    </a:prstGeom>
                                  </pic:spPr>
                                </pic:pic>
                              </a:graphicData>
                            </a:graphic>
                          </wp:inline>
                        </w:drawing>
                      </w:r>
                    </w:p>
                  </w:txbxContent>
                </v:textbox>
              </v:shape>
            </w:pict>
          </mc:Fallback>
        </mc:AlternateContent>
      </w:r>
      <w:r w:rsidR="00DD4211" w:rsidRPr="00621E4D">
        <w:rPr>
          <w:b/>
          <w:bCs/>
          <w:sz w:val="28"/>
          <w:szCs w:val="28"/>
        </w:rPr>
        <w:t>Dementia Action Week</w:t>
      </w:r>
      <w:r w:rsidR="0037727A" w:rsidRPr="00621E4D">
        <w:rPr>
          <w:b/>
          <w:bCs/>
          <w:sz w:val="28"/>
          <w:szCs w:val="28"/>
        </w:rPr>
        <w:t xml:space="preserve"> – 1</w:t>
      </w:r>
      <w:r w:rsidR="00D56403" w:rsidRPr="00621E4D">
        <w:rPr>
          <w:b/>
          <w:bCs/>
          <w:sz w:val="28"/>
          <w:szCs w:val="28"/>
        </w:rPr>
        <w:t>5</w:t>
      </w:r>
      <w:r w:rsidR="0037727A" w:rsidRPr="00621E4D">
        <w:rPr>
          <w:b/>
          <w:bCs/>
          <w:sz w:val="28"/>
          <w:szCs w:val="28"/>
          <w:vertAlign w:val="superscript"/>
        </w:rPr>
        <w:t>th</w:t>
      </w:r>
      <w:r w:rsidR="0037727A" w:rsidRPr="00621E4D">
        <w:rPr>
          <w:b/>
          <w:bCs/>
          <w:sz w:val="28"/>
          <w:szCs w:val="28"/>
        </w:rPr>
        <w:t xml:space="preserve"> to 2</w:t>
      </w:r>
      <w:r w:rsidR="00D56403" w:rsidRPr="00621E4D">
        <w:rPr>
          <w:b/>
          <w:bCs/>
          <w:sz w:val="28"/>
          <w:szCs w:val="28"/>
        </w:rPr>
        <w:t>1</w:t>
      </w:r>
      <w:r w:rsidR="00FA26C3">
        <w:rPr>
          <w:b/>
          <w:bCs/>
          <w:sz w:val="28"/>
          <w:szCs w:val="28"/>
          <w:vertAlign w:val="superscript"/>
        </w:rPr>
        <w:t>st</w:t>
      </w:r>
      <w:r w:rsidR="0037727A" w:rsidRPr="00621E4D">
        <w:rPr>
          <w:b/>
          <w:bCs/>
          <w:sz w:val="28"/>
          <w:szCs w:val="28"/>
        </w:rPr>
        <w:t xml:space="preserve"> May 202</w:t>
      </w:r>
      <w:r w:rsidR="00D56403" w:rsidRPr="00621E4D">
        <w:rPr>
          <w:b/>
          <w:bCs/>
          <w:sz w:val="28"/>
          <w:szCs w:val="28"/>
        </w:rPr>
        <w:t>3</w:t>
      </w:r>
    </w:p>
    <w:p w14:paraId="612F8CA1" w14:textId="68D16191" w:rsidR="00DD4211" w:rsidRPr="001F3BEC" w:rsidRDefault="00DD4211" w:rsidP="00B47FB4">
      <w:pPr>
        <w:spacing w:after="40"/>
        <w:rPr>
          <w:sz w:val="16"/>
          <w:szCs w:val="16"/>
        </w:rPr>
      </w:pPr>
    </w:p>
    <w:p w14:paraId="70048897" w14:textId="1CCF28B8" w:rsidR="00EF61FB" w:rsidRPr="00621E4D" w:rsidRDefault="005645C2">
      <w:pPr>
        <w:rPr>
          <w:b/>
          <w:bCs/>
          <w:color w:val="002060"/>
          <w:sz w:val="28"/>
          <w:szCs w:val="28"/>
        </w:rPr>
      </w:pPr>
      <w:r>
        <w:rPr>
          <w:b/>
          <w:bCs/>
          <w:color w:val="002060"/>
          <w:sz w:val="28"/>
          <w:szCs w:val="28"/>
        </w:rPr>
        <w:t>Croydon</w:t>
      </w:r>
      <w:r w:rsidR="005D7971" w:rsidRPr="00621E4D">
        <w:rPr>
          <w:b/>
          <w:bCs/>
          <w:color w:val="002060"/>
          <w:sz w:val="28"/>
          <w:szCs w:val="28"/>
        </w:rPr>
        <w:t xml:space="preserve"> Dementia Action Alliance - </w:t>
      </w:r>
      <w:r w:rsidR="00F0528C" w:rsidRPr="00621E4D">
        <w:rPr>
          <w:b/>
          <w:bCs/>
          <w:color w:val="002060"/>
          <w:sz w:val="28"/>
          <w:szCs w:val="28"/>
        </w:rPr>
        <w:t>Calendar of Events</w:t>
      </w:r>
      <w:r w:rsidR="00AB7D68" w:rsidRPr="00621E4D">
        <w:rPr>
          <w:b/>
          <w:bCs/>
          <w:color w:val="002060"/>
          <w:sz w:val="28"/>
          <w:szCs w:val="28"/>
        </w:rPr>
        <w:t xml:space="preserve"> in </w:t>
      </w:r>
      <w:r>
        <w:rPr>
          <w:b/>
          <w:bCs/>
          <w:color w:val="002060"/>
          <w:sz w:val="28"/>
          <w:szCs w:val="28"/>
        </w:rPr>
        <w:t>Croydon</w:t>
      </w:r>
    </w:p>
    <w:p w14:paraId="4C92AD06" w14:textId="1090497C" w:rsidR="00A42EC6" w:rsidRPr="00621E4D" w:rsidRDefault="00DF5D75" w:rsidP="006D6AB6">
      <w:pPr>
        <w:spacing w:after="80"/>
        <w:rPr>
          <w:color w:val="002060"/>
        </w:rPr>
      </w:pPr>
      <w:r>
        <w:rPr>
          <w:color w:val="002060"/>
        </w:rPr>
        <w:t>We</w:t>
      </w:r>
      <w:r w:rsidR="00AB7D68" w:rsidRPr="00621E4D">
        <w:rPr>
          <w:color w:val="002060"/>
        </w:rPr>
        <w:t xml:space="preserve"> are excited to let you know about several events and activities that will be taking place during Dementia Action Week. </w:t>
      </w:r>
      <w:r w:rsidR="0049586B" w:rsidRPr="00621E4D">
        <w:rPr>
          <w:color w:val="002060"/>
        </w:rPr>
        <w:t xml:space="preserve">Some are one-off events and others are </w:t>
      </w:r>
      <w:r w:rsidR="00612D88" w:rsidRPr="00621E4D">
        <w:rPr>
          <w:color w:val="002060"/>
        </w:rPr>
        <w:t>activities which take place on a regular basis</w:t>
      </w:r>
      <w:r w:rsidR="003C4D11" w:rsidRPr="00621E4D">
        <w:rPr>
          <w:color w:val="002060"/>
        </w:rPr>
        <w:t>.</w:t>
      </w:r>
      <w:r w:rsidR="00E774E4" w:rsidRPr="00621E4D">
        <w:rPr>
          <w:color w:val="002060"/>
        </w:rPr>
        <w:t xml:space="preserve"> </w:t>
      </w:r>
    </w:p>
    <w:p w14:paraId="5B58F307" w14:textId="1B9B1285" w:rsidR="00655B0A" w:rsidRPr="00EE45A3" w:rsidRDefault="00F56D22" w:rsidP="006D6AB6">
      <w:pPr>
        <w:spacing w:after="120"/>
        <w:rPr>
          <w:color w:val="002060"/>
          <w:sz w:val="24"/>
          <w:szCs w:val="24"/>
        </w:rPr>
      </w:pPr>
      <w:r w:rsidRPr="00EE45A3">
        <w:rPr>
          <w:b/>
          <w:bCs/>
          <w:color w:val="002060"/>
          <w:sz w:val="24"/>
          <w:szCs w:val="24"/>
        </w:rPr>
        <w:t xml:space="preserve">Please </w:t>
      </w:r>
      <w:r w:rsidR="005E576C" w:rsidRPr="00EE45A3">
        <w:rPr>
          <w:b/>
          <w:bCs/>
          <w:color w:val="002060"/>
          <w:sz w:val="24"/>
          <w:szCs w:val="24"/>
        </w:rPr>
        <w:t>find more details</w:t>
      </w:r>
      <w:r w:rsidRPr="00EE45A3">
        <w:rPr>
          <w:b/>
          <w:bCs/>
          <w:color w:val="002060"/>
          <w:sz w:val="24"/>
          <w:szCs w:val="24"/>
        </w:rPr>
        <w:t xml:space="preserve"> overleaf</w:t>
      </w:r>
      <w:r w:rsidR="009A7B1B" w:rsidRPr="00EE45A3">
        <w:rPr>
          <w:b/>
          <w:bCs/>
          <w:color w:val="002060"/>
          <w:sz w:val="24"/>
          <w:szCs w:val="24"/>
        </w:rPr>
        <w:t xml:space="preserve">, including how to access </w:t>
      </w:r>
      <w:r w:rsidR="006D6AB6">
        <w:rPr>
          <w:b/>
          <w:bCs/>
          <w:color w:val="002060"/>
          <w:sz w:val="24"/>
          <w:szCs w:val="24"/>
        </w:rPr>
        <w:t>or</w:t>
      </w:r>
      <w:r w:rsidR="009A7B1B" w:rsidRPr="00EE45A3">
        <w:rPr>
          <w:b/>
          <w:bCs/>
          <w:color w:val="002060"/>
          <w:sz w:val="24"/>
          <w:szCs w:val="24"/>
        </w:rPr>
        <w:t xml:space="preserve"> book onto activities</w:t>
      </w:r>
      <w:r w:rsidR="005E576C" w:rsidRPr="00EE45A3">
        <w:rPr>
          <w:b/>
          <w:bCs/>
          <w:color w:val="002060"/>
          <w:sz w:val="24"/>
          <w:szCs w:val="24"/>
        </w:rPr>
        <w:t xml:space="preserve"> and </w:t>
      </w:r>
      <w:r w:rsidR="006D6AB6">
        <w:rPr>
          <w:b/>
          <w:bCs/>
          <w:color w:val="002060"/>
          <w:sz w:val="24"/>
          <w:szCs w:val="24"/>
        </w:rPr>
        <w:t xml:space="preserve">for </w:t>
      </w:r>
      <w:r w:rsidR="005E576C" w:rsidRPr="00EE45A3">
        <w:rPr>
          <w:b/>
          <w:bCs/>
          <w:color w:val="002060"/>
          <w:sz w:val="24"/>
          <w:szCs w:val="24"/>
        </w:rPr>
        <w:t>further information about</w:t>
      </w:r>
      <w:r w:rsidR="005A20F5">
        <w:rPr>
          <w:b/>
          <w:bCs/>
          <w:color w:val="002060"/>
          <w:sz w:val="24"/>
          <w:szCs w:val="24"/>
        </w:rPr>
        <w:t xml:space="preserve"> Dementia Action Week</w:t>
      </w:r>
    </w:p>
    <w:tbl>
      <w:tblPr>
        <w:tblStyle w:val="TableGrid"/>
        <w:tblW w:w="15026" w:type="dxa"/>
        <w:tblInd w:w="-5" w:type="dxa"/>
        <w:tblLook w:val="04A0" w:firstRow="1" w:lastRow="0" w:firstColumn="1" w:lastColumn="0" w:noHBand="0" w:noVBand="1"/>
      </w:tblPr>
      <w:tblGrid>
        <w:gridCol w:w="3005"/>
        <w:gridCol w:w="3005"/>
        <w:gridCol w:w="3005"/>
        <w:gridCol w:w="3005"/>
        <w:gridCol w:w="3006"/>
      </w:tblGrid>
      <w:tr w:rsidR="00655B0A" w:rsidRPr="00CB33BA" w14:paraId="045C6263" w14:textId="77777777" w:rsidTr="005A20F5">
        <w:tc>
          <w:tcPr>
            <w:tcW w:w="3005" w:type="dxa"/>
          </w:tcPr>
          <w:p w14:paraId="638887C2" w14:textId="1D491F5B" w:rsidR="00655B0A" w:rsidRPr="00B87754" w:rsidRDefault="00396FDF" w:rsidP="002C5D7E">
            <w:pPr>
              <w:spacing w:after="160"/>
              <w:contextualSpacing/>
              <w:rPr>
                <w:b/>
                <w:bCs/>
              </w:rPr>
            </w:pPr>
            <w:r w:rsidRPr="00B87754">
              <w:rPr>
                <w:b/>
                <w:bCs/>
              </w:rPr>
              <w:t>M</w:t>
            </w:r>
            <w:r w:rsidR="00622972" w:rsidRPr="00B87754">
              <w:rPr>
                <w:b/>
                <w:bCs/>
              </w:rPr>
              <w:t>onday 1</w:t>
            </w:r>
            <w:r w:rsidR="00050E13" w:rsidRPr="00B87754">
              <w:rPr>
                <w:b/>
                <w:bCs/>
              </w:rPr>
              <w:t>5</w:t>
            </w:r>
            <w:r w:rsidR="00622972" w:rsidRPr="00B87754">
              <w:rPr>
                <w:b/>
                <w:bCs/>
                <w:vertAlign w:val="superscript"/>
              </w:rPr>
              <w:t>th</w:t>
            </w:r>
            <w:r w:rsidR="00622972" w:rsidRPr="00B87754">
              <w:rPr>
                <w:b/>
                <w:bCs/>
              </w:rPr>
              <w:t xml:space="preserve"> May</w:t>
            </w:r>
          </w:p>
        </w:tc>
        <w:tc>
          <w:tcPr>
            <w:tcW w:w="3005" w:type="dxa"/>
          </w:tcPr>
          <w:p w14:paraId="07CD0F99" w14:textId="7918FF0C" w:rsidR="00655B0A" w:rsidRPr="00B87754" w:rsidRDefault="00622972" w:rsidP="002C5D7E">
            <w:pPr>
              <w:spacing w:after="160"/>
              <w:contextualSpacing/>
              <w:rPr>
                <w:b/>
                <w:bCs/>
              </w:rPr>
            </w:pPr>
            <w:r w:rsidRPr="00B87754">
              <w:rPr>
                <w:b/>
                <w:bCs/>
              </w:rPr>
              <w:t>Tuesday 1</w:t>
            </w:r>
            <w:r w:rsidR="00050E13" w:rsidRPr="00B87754">
              <w:rPr>
                <w:b/>
                <w:bCs/>
              </w:rPr>
              <w:t>6</w:t>
            </w:r>
            <w:r w:rsidRPr="00B87754">
              <w:rPr>
                <w:b/>
                <w:bCs/>
                <w:vertAlign w:val="superscript"/>
              </w:rPr>
              <w:t>th</w:t>
            </w:r>
            <w:r w:rsidRPr="00B87754">
              <w:rPr>
                <w:b/>
                <w:bCs/>
              </w:rPr>
              <w:t xml:space="preserve"> May</w:t>
            </w:r>
          </w:p>
        </w:tc>
        <w:tc>
          <w:tcPr>
            <w:tcW w:w="3005" w:type="dxa"/>
          </w:tcPr>
          <w:p w14:paraId="60DC0632" w14:textId="6CDB8B67" w:rsidR="00655B0A" w:rsidRPr="00B87754" w:rsidRDefault="00622972" w:rsidP="002C5D7E">
            <w:pPr>
              <w:spacing w:after="160"/>
              <w:contextualSpacing/>
              <w:rPr>
                <w:b/>
                <w:bCs/>
              </w:rPr>
            </w:pPr>
            <w:r w:rsidRPr="00B87754">
              <w:rPr>
                <w:b/>
                <w:bCs/>
              </w:rPr>
              <w:t>Wednesday 1</w:t>
            </w:r>
            <w:r w:rsidR="00050E13" w:rsidRPr="00B87754">
              <w:rPr>
                <w:b/>
                <w:bCs/>
              </w:rPr>
              <w:t>7</w:t>
            </w:r>
            <w:r w:rsidRPr="00B87754">
              <w:rPr>
                <w:b/>
                <w:bCs/>
                <w:vertAlign w:val="superscript"/>
              </w:rPr>
              <w:t>th</w:t>
            </w:r>
            <w:r w:rsidRPr="00B87754">
              <w:rPr>
                <w:b/>
                <w:bCs/>
              </w:rPr>
              <w:t xml:space="preserve"> May</w:t>
            </w:r>
          </w:p>
        </w:tc>
        <w:tc>
          <w:tcPr>
            <w:tcW w:w="3005" w:type="dxa"/>
          </w:tcPr>
          <w:p w14:paraId="73E68D0B" w14:textId="6E45CEDA" w:rsidR="00655B0A" w:rsidRPr="00B87754" w:rsidRDefault="00622972" w:rsidP="002C5D7E">
            <w:pPr>
              <w:spacing w:after="160"/>
              <w:contextualSpacing/>
              <w:rPr>
                <w:b/>
                <w:bCs/>
              </w:rPr>
            </w:pPr>
            <w:r w:rsidRPr="00B87754">
              <w:rPr>
                <w:b/>
                <w:bCs/>
              </w:rPr>
              <w:t>Thursday 1</w:t>
            </w:r>
            <w:r w:rsidR="00050E13" w:rsidRPr="00B87754">
              <w:rPr>
                <w:b/>
                <w:bCs/>
              </w:rPr>
              <w:t>8</w:t>
            </w:r>
            <w:r w:rsidRPr="00B87754">
              <w:rPr>
                <w:b/>
                <w:bCs/>
                <w:vertAlign w:val="superscript"/>
              </w:rPr>
              <w:t>th</w:t>
            </w:r>
            <w:r w:rsidRPr="00B87754">
              <w:rPr>
                <w:b/>
                <w:bCs/>
              </w:rPr>
              <w:t xml:space="preserve"> May</w:t>
            </w:r>
          </w:p>
        </w:tc>
        <w:tc>
          <w:tcPr>
            <w:tcW w:w="3006" w:type="dxa"/>
          </w:tcPr>
          <w:p w14:paraId="6EBDD9E0" w14:textId="156433AB" w:rsidR="00655B0A" w:rsidRPr="00B87754" w:rsidRDefault="00622972" w:rsidP="002C5D7E">
            <w:pPr>
              <w:spacing w:after="160"/>
              <w:contextualSpacing/>
              <w:rPr>
                <w:b/>
                <w:bCs/>
              </w:rPr>
            </w:pPr>
            <w:r w:rsidRPr="00B87754">
              <w:rPr>
                <w:b/>
                <w:bCs/>
              </w:rPr>
              <w:t xml:space="preserve">Friday </w:t>
            </w:r>
            <w:r w:rsidR="00050E13" w:rsidRPr="00B87754">
              <w:rPr>
                <w:b/>
                <w:bCs/>
              </w:rPr>
              <w:t>19</w:t>
            </w:r>
            <w:r w:rsidRPr="00B87754">
              <w:rPr>
                <w:b/>
                <w:bCs/>
                <w:vertAlign w:val="superscript"/>
              </w:rPr>
              <w:t>th</w:t>
            </w:r>
            <w:r w:rsidRPr="00B87754">
              <w:rPr>
                <w:b/>
                <w:bCs/>
              </w:rPr>
              <w:t xml:space="preserve"> May</w:t>
            </w:r>
          </w:p>
        </w:tc>
      </w:tr>
      <w:tr w:rsidR="00655B0A" w:rsidRPr="00CB33BA" w14:paraId="42F186F5" w14:textId="77777777" w:rsidTr="005A20F5">
        <w:trPr>
          <w:trHeight w:val="274"/>
        </w:trPr>
        <w:tc>
          <w:tcPr>
            <w:tcW w:w="3005" w:type="dxa"/>
          </w:tcPr>
          <w:p w14:paraId="13FA6671" w14:textId="77777777" w:rsidR="00655B0A" w:rsidRPr="009A7B1B" w:rsidRDefault="00655B0A" w:rsidP="002C5D7E">
            <w:pPr>
              <w:spacing w:after="160"/>
              <w:contextualSpacing/>
              <w:rPr>
                <w:sz w:val="12"/>
                <w:szCs w:val="12"/>
              </w:rPr>
            </w:pPr>
          </w:p>
          <w:p w14:paraId="762460CF" w14:textId="77777777" w:rsidR="003935D7" w:rsidRDefault="003935D7" w:rsidP="003935D7">
            <w:r>
              <w:t>11:00 am to 12:30 pm</w:t>
            </w:r>
          </w:p>
          <w:p w14:paraId="5DA13157" w14:textId="6AFADA1C" w:rsidR="00F46F17" w:rsidRPr="000F1A1D" w:rsidRDefault="003935D7" w:rsidP="002C5D7E">
            <w:pPr>
              <w:spacing w:after="160"/>
              <w:rPr>
                <w:color w:val="0070C0"/>
              </w:rPr>
            </w:pPr>
            <w:r w:rsidRPr="000F1A1D">
              <w:rPr>
                <w:color w:val="0070C0"/>
              </w:rPr>
              <w:t>Dementia Friendly Croydon Celebration event - b</w:t>
            </w:r>
            <w:r w:rsidR="00AF3A89" w:rsidRPr="000F1A1D">
              <w:rPr>
                <w:color w:val="0070C0"/>
              </w:rPr>
              <w:t xml:space="preserve">y invitation </w:t>
            </w:r>
            <w:r w:rsidRPr="000F1A1D">
              <w:rPr>
                <w:color w:val="0070C0"/>
              </w:rPr>
              <w:t>of</w:t>
            </w:r>
            <w:r w:rsidR="00AF3A89" w:rsidRPr="000F1A1D">
              <w:rPr>
                <w:color w:val="0070C0"/>
              </w:rPr>
              <w:t xml:space="preserve"> the Mayor of Croydon</w:t>
            </w:r>
          </w:p>
          <w:p w14:paraId="673714C1" w14:textId="36D7A0B5" w:rsidR="00D51185" w:rsidRPr="00CB33BA" w:rsidRDefault="00D51185" w:rsidP="007C38AF">
            <w:pPr>
              <w:contextualSpacing/>
            </w:pPr>
          </w:p>
        </w:tc>
        <w:tc>
          <w:tcPr>
            <w:tcW w:w="3005" w:type="dxa"/>
          </w:tcPr>
          <w:p w14:paraId="55C5372E" w14:textId="77777777" w:rsidR="00655B0A" w:rsidRPr="00DC44B4" w:rsidRDefault="00655B0A" w:rsidP="002C5D7E">
            <w:pPr>
              <w:spacing w:after="160"/>
              <w:contextualSpacing/>
              <w:rPr>
                <w:sz w:val="12"/>
                <w:szCs w:val="12"/>
              </w:rPr>
            </w:pPr>
          </w:p>
          <w:p w14:paraId="034FDFCF" w14:textId="74639FCE" w:rsidR="00620E93" w:rsidRDefault="00620E93" w:rsidP="002C5D7E">
            <w:pPr>
              <w:spacing w:after="160"/>
              <w:contextualSpacing/>
            </w:pPr>
            <w:r>
              <w:t>9:30 am to 4:30 pm</w:t>
            </w:r>
          </w:p>
          <w:p w14:paraId="28713406" w14:textId="46AB5DA9" w:rsidR="00406CB8" w:rsidRPr="00406CB8" w:rsidRDefault="00406CB8" w:rsidP="002C5D7E">
            <w:pPr>
              <w:spacing w:after="160"/>
              <w:contextualSpacing/>
              <w:rPr>
                <w:color w:val="002060"/>
              </w:rPr>
            </w:pPr>
            <w:r w:rsidRPr="00406CB8">
              <w:rPr>
                <w:color w:val="0070C0"/>
              </w:rPr>
              <w:t xml:space="preserve">Shaping End of Life with a Focus on Dementia – one day conference (with information stand from </w:t>
            </w:r>
            <w:r w:rsidRPr="00656B30">
              <w:rPr>
                <w:color w:val="0070C0"/>
              </w:rPr>
              <w:t>Alzheimer’s Society)</w:t>
            </w:r>
          </w:p>
          <w:p w14:paraId="0CDB6993" w14:textId="6565BAC9" w:rsidR="00620E93" w:rsidRPr="00406CB8" w:rsidRDefault="00406CB8" w:rsidP="002C5D7E">
            <w:pPr>
              <w:spacing w:after="160"/>
              <w:contextualSpacing/>
              <w:rPr>
                <w:color w:val="002060"/>
              </w:rPr>
            </w:pPr>
            <w:r w:rsidRPr="00406CB8">
              <w:rPr>
                <w:color w:val="002060"/>
              </w:rPr>
              <w:t xml:space="preserve">St Christopher’s Hospice </w:t>
            </w:r>
          </w:p>
          <w:p w14:paraId="08470287" w14:textId="77777777" w:rsidR="00620E93" w:rsidRDefault="00620E93" w:rsidP="002C5D7E">
            <w:pPr>
              <w:spacing w:after="160"/>
              <w:contextualSpacing/>
            </w:pPr>
          </w:p>
          <w:p w14:paraId="645929C7" w14:textId="3ECAC0B6" w:rsidR="00121444" w:rsidRPr="00DC44B4" w:rsidRDefault="00140968" w:rsidP="002C5D7E">
            <w:pPr>
              <w:spacing w:after="160"/>
              <w:contextualSpacing/>
            </w:pPr>
            <w:r w:rsidRPr="00DC44B4">
              <w:t>10:30 am to 11:30 pm</w:t>
            </w:r>
          </w:p>
          <w:p w14:paraId="1706FEE8" w14:textId="7E6FBE56" w:rsidR="00ED669C" w:rsidRPr="00DC44B4" w:rsidRDefault="003E0A48" w:rsidP="002C5D7E">
            <w:pPr>
              <w:spacing w:after="160"/>
              <w:rPr>
                <w:color w:val="4472C4" w:themeColor="accent1"/>
              </w:rPr>
            </w:pPr>
            <w:r w:rsidRPr="00DC44B4">
              <w:rPr>
                <w:color w:val="4472C4" w:themeColor="accent1"/>
              </w:rPr>
              <w:t xml:space="preserve">Dementia Friends session </w:t>
            </w:r>
            <w:r w:rsidR="00D76E9F" w:rsidRPr="00DC44B4">
              <w:rPr>
                <w:color w:val="4472C4" w:themeColor="accent1"/>
              </w:rPr>
              <w:t>–</w:t>
            </w:r>
            <w:r w:rsidRPr="00DC44B4">
              <w:rPr>
                <w:color w:val="4472C4" w:themeColor="accent1"/>
              </w:rPr>
              <w:t xml:space="preserve"> </w:t>
            </w:r>
            <w:r w:rsidR="00D76E9F" w:rsidRPr="00DC44B4">
              <w:rPr>
                <w:color w:val="4472C4" w:themeColor="accent1"/>
              </w:rPr>
              <w:t xml:space="preserve">open to all </w:t>
            </w:r>
            <w:r w:rsidR="007F3031">
              <w:rPr>
                <w:color w:val="4472C4" w:themeColor="accent1"/>
              </w:rPr>
              <w:t xml:space="preserve">Croydon </w:t>
            </w:r>
            <w:r w:rsidRPr="00DC44B4">
              <w:rPr>
                <w:color w:val="4472C4" w:themeColor="accent1"/>
              </w:rPr>
              <w:t xml:space="preserve">organisations </w:t>
            </w:r>
            <w:r w:rsidR="00AF6FEF" w:rsidRPr="00DC44B4">
              <w:rPr>
                <w:color w:val="4472C4" w:themeColor="accent1"/>
              </w:rPr>
              <w:t>(online)</w:t>
            </w:r>
          </w:p>
          <w:p w14:paraId="493D7451" w14:textId="07AAC25C" w:rsidR="00ED669C" w:rsidRPr="006A66F3" w:rsidRDefault="007B7A4A" w:rsidP="002C5D7E">
            <w:pPr>
              <w:spacing w:after="160"/>
              <w:contextualSpacing/>
            </w:pPr>
            <w:r w:rsidRPr="006A66F3">
              <w:t xml:space="preserve">From </w:t>
            </w:r>
            <w:r w:rsidR="00ED669C" w:rsidRPr="006A66F3">
              <w:t xml:space="preserve">11:00 am </w:t>
            </w:r>
          </w:p>
          <w:p w14:paraId="51C0A16D" w14:textId="07D2790A" w:rsidR="007B7A4A" w:rsidRPr="00DC44B4" w:rsidRDefault="007B7A4A" w:rsidP="002C5D7E">
            <w:pPr>
              <w:spacing w:after="160"/>
              <w:contextualSpacing/>
              <w:rPr>
                <w:color w:val="4472C4" w:themeColor="accent1"/>
              </w:rPr>
            </w:pPr>
            <w:r w:rsidRPr="00DC44B4">
              <w:rPr>
                <w:color w:val="4472C4" w:themeColor="accent1"/>
              </w:rPr>
              <w:t>Dementia Friendly cinema screening – “</w:t>
            </w:r>
            <w:proofErr w:type="spellStart"/>
            <w:r w:rsidRPr="00DC44B4">
              <w:rPr>
                <w:color w:val="4472C4" w:themeColor="accent1"/>
              </w:rPr>
              <w:t>Mrs</w:t>
            </w:r>
            <w:proofErr w:type="spellEnd"/>
            <w:r w:rsidRPr="00DC44B4">
              <w:rPr>
                <w:color w:val="4472C4" w:themeColor="accent1"/>
              </w:rPr>
              <w:t xml:space="preserve"> Harris Goes to </w:t>
            </w:r>
            <w:proofErr w:type="gramStart"/>
            <w:r w:rsidRPr="00DC44B4">
              <w:rPr>
                <w:color w:val="4472C4" w:themeColor="accent1"/>
              </w:rPr>
              <w:t>Paris</w:t>
            </w:r>
            <w:proofErr w:type="gramEnd"/>
            <w:r w:rsidRPr="00DC44B4">
              <w:rPr>
                <w:color w:val="4472C4" w:themeColor="accent1"/>
              </w:rPr>
              <w:t>”</w:t>
            </w:r>
          </w:p>
          <w:p w14:paraId="5A9ADDBF" w14:textId="00E760C4" w:rsidR="007B7A4A" w:rsidRPr="00653B19" w:rsidRDefault="007B7A4A" w:rsidP="002C5D7E">
            <w:pPr>
              <w:spacing w:after="160"/>
              <w:rPr>
                <w:color w:val="1F4E79" w:themeColor="accent5" w:themeShade="80"/>
              </w:rPr>
            </w:pPr>
            <w:r w:rsidRPr="00653B19">
              <w:rPr>
                <w:color w:val="1F4E79" w:themeColor="accent5" w:themeShade="80"/>
              </w:rPr>
              <w:t>David Lean Cinema</w:t>
            </w:r>
          </w:p>
          <w:p w14:paraId="523AB68E" w14:textId="4A1A4D03" w:rsidR="000F1A1D" w:rsidRPr="006A66F3" w:rsidRDefault="006A66F3" w:rsidP="002C5D7E">
            <w:pPr>
              <w:spacing w:after="160"/>
              <w:contextualSpacing/>
            </w:pPr>
            <w:r>
              <w:t>1:30 pm to 2:30 pm</w:t>
            </w:r>
          </w:p>
          <w:p w14:paraId="4D5E4B1F" w14:textId="582D058C" w:rsidR="0082147D" w:rsidRPr="000F1A1D" w:rsidRDefault="00201AA6" w:rsidP="002C5D7E">
            <w:pPr>
              <w:spacing w:after="160"/>
              <w:contextualSpacing/>
              <w:rPr>
                <w:color w:val="0070C0"/>
              </w:rPr>
            </w:pPr>
            <w:r w:rsidRPr="000F1A1D">
              <w:rPr>
                <w:color w:val="0070C0"/>
              </w:rPr>
              <w:t>Handling Objects</w:t>
            </w:r>
            <w:r w:rsidR="0082147D" w:rsidRPr="000F1A1D">
              <w:rPr>
                <w:color w:val="0070C0"/>
              </w:rPr>
              <w:t xml:space="preserve"> Session</w:t>
            </w:r>
          </w:p>
          <w:p w14:paraId="1D081F91" w14:textId="4884A952" w:rsidR="00B86C23" w:rsidRPr="00653B19" w:rsidRDefault="0082147D" w:rsidP="002C5D7E">
            <w:pPr>
              <w:spacing w:after="160"/>
              <w:rPr>
                <w:color w:val="1F4E79" w:themeColor="accent5" w:themeShade="80"/>
              </w:rPr>
            </w:pPr>
            <w:r w:rsidRPr="00653B19">
              <w:rPr>
                <w:color w:val="1F4E79" w:themeColor="accent5" w:themeShade="80"/>
              </w:rPr>
              <w:t>Museum of Croydon</w:t>
            </w:r>
          </w:p>
          <w:p w14:paraId="019E6F24" w14:textId="7903E3DB" w:rsidR="00B86C23" w:rsidRPr="00DC44B4" w:rsidRDefault="00B86C23" w:rsidP="002C5D7E">
            <w:pPr>
              <w:spacing w:after="160"/>
              <w:contextualSpacing/>
            </w:pPr>
            <w:r w:rsidRPr="00DC44B4">
              <w:t>6:30 pm to 7:30 pm</w:t>
            </w:r>
          </w:p>
          <w:p w14:paraId="47241112" w14:textId="01E48B54" w:rsidR="004835D2" w:rsidRPr="00DC44B4" w:rsidRDefault="00B86C23" w:rsidP="002C5D7E">
            <w:pPr>
              <w:spacing w:after="160"/>
              <w:contextualSpacing/>
            </w:pPr>
            <w:r w:rsidRPr="00DC44B4">
              <w:rPr>
                <w:color w:val="4472C4" w:themeColor="accent1"/>
              </w:rPr>
              <w:t xml:space="preserve">Dementia Friends session </w:t>
            </w:r>
            <w:r w:rsidR="00D76E9F" w:rsidRPr="00DC44B4">
              <w:rPr>
                <w:color w:val="4472C4" w:themeColor="accent1"/>
              </w:rPr>
              <w:t>–</w:t>
            </w:r>
            <w:r w:rsidRPr="00DC44B4">
              <w:rPr>
                <w:color w:val="4472C4" w:themeColor="accent1"/>
              </w:rPr>
              <w:t xml:space="preserve"> </w:t>
            </w:r>
            <w:r w:rsidR="00D76E9F" w:rsidRPr="00DC44B4">
              <w:rPr>
                <w:color w:val="4472C4" w:themeColor="accent1"/>
              </w:rPr>
              <w:t>open to all</w:t>
            </w:r>
            <w:r w:rsidR="007F3031">
              <w:rPr>
                <w:color w:val="4472C4" w:themeColor="accent1"/>
              </w:rPr>
              <w:t xml:space="preserve"> Croydon</w:t>
            </w:r>
            <w:r w:rsidRPr="00DC44B4">
              <w:rPr>
                <w:color w:val="4472C4" w:themeColor="accent1"/>
              </w:rPr>
              <w:t xml:space="preserve"> organisations </w:t>
            </w:r>
            <w:r w:rsidR="00AF6FEF" w:rsidRPr="00DC44B4">
              <w:rPr>
                <w:color w:val="4472C4" w:themeColor="accent1"/>
              </w:rPr>
              <w:t>(online</w:t>
            </w:r>
            <w:r w:rsidR="007F3031">
              <w:rPr>
                <w:color w:val="4472C4" w:themeColor="accent1"/>
              </w:rPr>
              <w:t>)</w:t>
            </w:r>
          </w:p>
        </w:tc>
        <w:tc>
          <w:tcPr>
            <w:tcW w:w="3005" w:type="dxa"/>
          </w:tcPr>
          <w:p w14:paraId="40714CA0" w14:textId="77777777" w:rsidR="00655B0A" w:rsidRPr="00DC44B4" w:rsidRDefault="00655B0A" w:rsidP="002C5D7E">
            <w:pPr>
              <w:spacing w:after="160"/>
              <w:contextualSpacing/>
              <w:rPr>
                <w:sz w:val="12"/>
                <w:szCs w:val="12"/>
              </w:rPr>
            </w:pPr>
          </w:p>
          <w:p w14:paraId="061DDA76" w14:textId="3972AB08" w:rsidR="000E2BF7" w:rsidRPr="00DC44B4" w:rsidRDefault="000E2BF7" w:rsidP="002C5D7E">
            <w:pPr>
              <w:spacing w:after="160"/>
              <w:contextualSpacing/>
            </w:pPr>
            <w:r w:rsidRPr="00DC44B4">
              <w:t>11:00 am to 12:30 pm</w:t>
            </w:r>
          </w:p>
          <w:p w14:paraId="59A43A7A" w14:textId="2B1F26CA" w:rsidR="000E2BF7" w:rsidRPr="003E27FF" w:rsidRDefault="00B256F2" w:rsidP="002C5D7E">
            <w:pPr>
              <w:spacing w:after="160"/>
              <w:contextualSpacing/>
              <w:rPr>
                <w:color w:val="0070C0"/>
              </w:rPr>
            </w:pPr>
            <w:r w:rsidRPr="003E27FF">
              <w:rPr>
                <w:color w:val="0070C0"/>
              </w:rPr>
              <w:t xml:space="preserve">Compassionate Chats </w:t>
            </w:r>
            <w:r w:rsidR="003C4DDE" w:rsidRPr="003E27FF">
              <w:rPr>
                <w:color w:val="0070C0"/>
              </w:rPr>
              <w:t>with St Christopher’s Hospice</w:t>
            </w:r>
          </w:p>
          <w:p w14:paraId="727403C5" w14:textId="770269E4" w:rsidR="000E2BF7" w:rsidRPr="00653B19" w:rsidRDefault="003C4DDE" w:rsidP="002C5D7E">
            <w:pPr>
              <w:spacing w:after="160"/>
              <w:rPr>
                <w:color w:val="1F4E79" w:themeColor="accent5" w:themeShade="80"/>
              </w:rPr>
            </w:pPr>
            <w:r w:rsidRPr="00653B19">
              <w:rPr>
                <w:color w:val="1F4E79" w:themeColor="accent5" w:themeShade="80"/>
              </w:rPr>
              <w:t>Methodist Homes Association</w:t>
            </w:r>
          </w:p>
          <w:p w14:paraId="4C1DD01D" w14:textId="425282E3" w:rsidR="00034304" w:rsidRPr="00DC44B4" w:rsidRDefault="00C720F5" w:rsidP="002C5D7E">
            <w:pPr>
              <w:spacing w:after="160"/>
              <w:contextualSpacing/>
            </w:pPr>
            <w:r w:rsidRPr="00DC44B4">
              <w:t>12:00 pm to 3:00 pm</w:t>
            </w:r>
          </w:p>
          <w:p w14:paraId="465B3E6E" w14:textId="6EAEB557" w:rsidR="00C720F5" w:rsidRPr="00DC44B4" w:rsidRDefault="00C720F5" w:rsidP="000D1760">
            <w:pPr>
              <w:spacing w:after="160"/>
              <w:contextualSpacing/>
            </w:pPr>
            <w:r w:rsidRPr="003E27FF">
              <w:rPr>
                <w:color w:val="0070C0"/>
              </w:rPr>
              <w:t>Dementia Action Week event</w:t>
            </w:r>
            <w:r w:rsidR="003E27FF">
              <w:rPr>
                <w:color w:val="0070C0"/>
              </w:rPr>
              <w:t xml:space="preserve"> -</w:t>
            </w:r>
            <w:r w:rsidRPr="003E27FF">
              <w:rPr>
                <w:color w:val="0070C0"/>
              </w:rPr>
              <w:t xml:space="preserve"> for carers of family and friends and care providers from Croydon Council, </w:t>
            </w:r>
            <w:proofErr w:type="gramStart"/>
            <w:r w:rsidRPr="003E27FF">
              <w:rPr>
                <w:color w:val="0070C0"/>
              </w:rPr>
              <w:t>NHS</w:t>
            </w:r>
            <w:proofErr w:type="gramEnd"/>
            <w:r w:rsidRPr="003E27FF">
              <w:rPr>
                <w:color w:val="0070C0"/>
              </w:rPr>
              <w:t xml:space="preserve"> and voluntary organisations</w:t>
            </w:r>
          </w:p>
          <w:p w14:paraId="302703A4" w14:textId="73D9D0D5" w:rsidR="00CE4F27" w:rsidRPr="00653B19" w:rsidRDefault="00DC44B4" w:rsidP="000D1760">
            <w:pPr>
              <w:spacing w:after="160"/>
              <w:rPr>
                <w:color w:val="1F4E79" w:themeColor="accent5" w:themeShade="80"/>
              </w:rPr>
            </w:pPr>
            <w:r w:rsidRPr="00653B19">
              <w:rPr>
                <w:color w:val="1F4E79" w:themeColor="accent5" w:themeShade="80"/>
              </w:rPr>
              <w:t>Marsh Willow Dementia Centre, Heavers Resources Centre</w:t>
            </w:r>
          </w:p>
          <w:p w14:paraId="24E47727" w14:textId="38265FB5" w:rsidR="007E01D2" w:rsidRPr="00DC44B4" w:rsidRDefault="007E01D2" w:rsidP="002C5D7E">
            <w:pPr>
              <w:spacing w:after="160" w:line="259" w:lineRule="auto"/>
              <w:contextualSpacing/>
            </w:pPr>
            <w:r w:rsidRPr="00DC44B4">
              <w:t>1</w:t>
            </w:r>
            <w:r w:rsidR="00A5090E" w:rsidRPr="00DC44B4">
              <w:t>:30 pm to 3:30 pm</w:t>
            </w:r>
          </w:p>
          <w:p w14:paraId="316CF5B4" w14:textId="7C269AD7" w:rsidR="00A5090E" w:rsidRPr="00DC44B4" w:rsidRDefault="00A5090E" w:rsidP="002C5D7E">
            <w:pPr>
              <w:spacing w:after="160" w:line="259" w:lineRule="auto"/>
              <w:contextualSpacing/>
            </w:pPr>
            <w:r w:rsidRPr="003E27FF">
              <w:rPr>
                <w:color w:val="0070C0"/>
              </w:rPr>
              <w:t>Memory Tree Café</w:t>
            </w:r>
            <w:r w:rsidR="003E27FF">
              <w:rPr>
                <w:color w:val="0070C0"/>
              </w:rPr>
              <w:t xml:space="preserve"> (with Dementia Adviser from Alzheimer’s Society for Dementia Action Week)</w:t>
            </w:r>
          </w:p>
          <w:p w14:paraId="4DAFBB07" w14:textId="700F25F6" w:rsidR="00C04AF5" w:rsidRPr="00DC44B4" w:rsidRDefault="00A5090E" w:rsidP="00EE45A3">
            <w:pPr>
              <w:spacing w:after="160" w:line="259" w:lineRule="auto"/>
              <w:contextualSpacing/>
            </w:pPr>
            <w:r w:rsidRPr="00653B19">
              <w:rPr>
                <w:color w:val="1F4E79" w:themeColor="accent5" w:themeShade="80"/>
              </w:rPr>
              <w:t xml:space="preserve">Age UK Croydon </w:t>
            </w:r>
          </w:p>
        </w:tc>
        <w:tc>
          <w:tcPr>
            <w:tcW w:w="3005" w:type="dxa"/>
          </w:tcPr>
          <w:p w14:paraId="15C5A8F3" w14:textId="77777777" w:rsidR="00655B0A" w:rsidRPr="001F3BEC" w:rsidRDefault="00655B0A" w:rsidP="002C5D7E">
            <w:pPr>
              <w:spacing w:after="160"/>
              <w:contextualSpacing/>
              <w:rPr>
                <w:sz w:val="12"/>
                <w:szCs w:val="12"/>
              </w:rPr>
            </w:pPr>
          </w:p>
          <w:p w14:paraId="1B06BDE1" w14:textId="44CDF443" w:rsidR="00A91071" w:rsidRDefault="00A91071" w:rsidP="002C5D7E">
            <w:pPr>
              <w:spacing w:after="160"/>
              <w:contextualSpacing/>
            </w:pPr>
            <w:r>
              <w:t>10:30 am to 11:30 am</w:t>
            </w:r>
          </w:p>
          <w:p w14:paraId="728CA007" w14:textId="4E8A0B88" w:rsidR="0088569B" w:rsidRDefault="00A91071" w:rsidP="002C5D7E">
            <w:pPr>
              <w:spacing w:after="160"/>
              <w:rPr>
                <w:color w:val="4472C4" w:themeColor="accent1"/>
              </w:rPr>
            </w:pPr>
            <w:r w:rsidRPr="00CB33BA">
              <w:rPr>
                <w:color w:val="4472C4" w:themeColor="accent1"/>
              </w:rPr>
              <w:t xml:space="preserve">Dementia Friends session </w:t>
            </w:r>
            <w:r>
              <w:rPr>
                <w:color w:val="4472C4" w:themeColor="accent1"/>
              </w:rPr>
              <w:t>–</w:t>
            </w:r>
            <w:r w:rsidRPr="00CB33BA">
              <w:rPr>
                <w:color w:val="4472C4" w:themeColor="accent1"/>
              </w:rPr>
              <w:t xml:space="preserve"> </w:t>
            </w:r>
            <w:r>
              <w:rPr>
                <w:color w:val="4472C4" w:themeColor="accent1"/>
              </w:rPr>
              <w:t>Open to all</w:t>
            </w:r>
            <w:r w:rsidRPr="00CB33BA">
              <w:rPr>
                <w:color w:val="4472C4" w:themeColor="accent1"/>
              </w:rPr>
              <w:t xml:space="preserve"> </w:t>
            </w:r>
            <w:r w:rsidR="007F3031">
              <w:rPr>
                <w:color w:val="4472C4" w:themeColor="accent1"/>
              </w:rPr>
              <w:t xml:space="preserve">Croydon </w:t>
            </w:r>
            <w:r w:rsidRPr="00CB33BA">
              <w:rPr>
                <w:color w:val="4472C4" w:themeColor="accent1"/>
              </w:rPr>
              <w:t>organisations (online)</w:t>
            </w:r>
          </w:p>
          <w:p w14:paraId="257BE53F" w14:textId="35007D08" w:rsidR="0088569B" w:rsidRDefault="0088569B" w:rsidP="002C5D7E">
            <w:pPr>
              <w:spacing w:after="160"/>
              <w:contextualSpacing/>
            </w:pPr>
            <w:r>
              <w:t>12:00 pm to 3:00 pm</w:t>
            </w:r>
          </w:p>
          <w:p w14:paraId="7A53E33C" w14:textId="3C0F7830" w:rsidR="001E5E98" w:rsidRPr="003E27FF" w:rsidRDefault="002845D6" w:rsidP="002C5D7E">
            <w:pPr>
              <w:spacing w:after="160"/>
              <w:contextualSpacing/>
              <w:rPr>
                <w:color w:val="0070C0"/>
              </w:rPr>
            </w:pPr>
            <w:r w:rsidRPr="003E27FF">
              <w:rPr>
                <w:color w:val="0070C0"/>
              </w:rPr>
              <w:t xml:space="preserve">Dementia Action Week event </w:t>
            </w:r>
            <w:r w:rsidR="003E27FF" w:rsidRPr="003E27FF">
              <w:rPr>
                <w:color w:val="0070C0"/>
              </w:rPr>
              <w:t xml:space="preserve">- </w:t>
            </w:r>
            <w:r w:rsidRPr="003E27FF">
              <w:rPr>
                <w:color w:val="0070C0"/>
              </w:rPr>
              <w:t>for</w:t>
            </w:r>
            <w:r w:rsidR="00493DFE" w:rsidRPr="003E27FF">
              <w:rPr>
                <w:color w:val="0070C0"/>
              </w:rPr>
              <w:t xml:space="preserve"> carers of family and friends</w:t>
            </w:r>
            <w:r w:rsidR="001E5E98" w:rsidRPr="003E27FF">
              <w:rPr>
                <w:color w:val="0070C0"/>
              </w:rPr>
              <w:t xml:space="preserve"> and care providers from Croydon Council, </w:t>
            </w:r>
            <w:proofErr w:type="gramStart"/>
            <w:r w:rsidR="001E5E98" w:rsidRPr="003E27FF">
              <w:rPr>
                <w:color w:val="0070C0"/>
              </w:rPr>
              <w:t>NHS</w:t>
            </w:r>
            <w:proofErr w:type="gramEnd"/>
            <w:r w:rsidR="001E5E98" w:rsidRPr="003E27FF">
              <w:rPr>
                <w:color w:val="0070C0"/>
              </w:rPr>
              <w:t xml:space="preserve"> and voluntary organisations.</w:t>
            </w:r>
            <w:r w:rsidRPr="003E27FF">
              <w:rPr>
                <w:color w:val="0070C0"/>
              </w:rPr>
              <w:t xml:space="preserve"> </w:t>
            </w:r>
          </w:p>
          <w:p w14:paraId="13C466E9" w14:textId="245DD377" w:rsidR="00C05C66" w:rsidRPr="00653B19" w:rsidRDefault="004F7FAC" w:rsidP="002C5D7E">
            <w:pPr>
              <w:spacing w:after="160"/>
              <w:rPr>
                <w:color w:val="1F4E79" w:themeColor="accent5" w:themeShade="80"/>
              </w:rPr>
            </w:pPr>
            <w:r w:rsidRPr="00653B19">
              <w:rPr>
                <w:color w:val="1F4E79" w:themeColor="accent5" w:themeShade="80"/>
              </w:rPr>
              <w:t>Langley Oaks day Centre</w:t>
            </w:r>
          </w:p>
          <w:p w14:paraId="41ECF4B5" w14:textId="63005710" w:rsidR="007365E7" w:rsidRDefault="007365E7" w:rsidP="002C5D7E">
            <w:pPr>
              <w:spacing w:after="160"/>
              <w:contextualSpacing/>
            </w:pPr>
            <w:r>
              <w:t>11:00 am to 12:00 pm</w:t>
            </w:r>
          </w:p>
          <w:p w14:paraId="06AFBF05" w14:textId="0EA3740A" w:rsidR="007365E7" w:rsidRPr="003E27FF" w:rsidRDefault="007365E7" w:rsidP="002C5D7E">
            <w:pPr>
              <w:spacing w:after="160"/>
              <w:contextualSpacing/>
              <w:rPr>
                <w:color w:val="0070C0"/>
              </w:rPr>
            </w:pPr>
            <w:r w:rsidRPr="003E27FF">
              <w:rPr>
                <w:color w:val="0070C0"/>
              </w:rPr>
              <w:t>Singing for the Brain at Morrison’s Purely Way</w:t>
            </w:r>
          </w:p>
          <w:p w14:paraId="5CE28701" w14:textId="50D81BC2" w:rsidR="007365E7" w:rsidRDefault="007365E7" w:rsidP="002C5D7E">
            <w:pPr>
              <w:spacing w:after="160"/>
            </w:pPr>
            <w:r>
              <w:t>Alzheimer’s Society</w:t>
            </w:r>
          </w:p>
          <w:p w14:paraId="2A991B57" w14:textId="3273A71D" w:rsidR="00C05C66" w:rsidRDefault="00C05C66" w:rsidP="002C5D7E">
            <w:pPr>
              <w:spacing w:after="160"/>
              <w:contextualSpacing/>
            </w:pPr>
            <w:r w:rsidRPr="00C05C66">
              <w:t>12</w:t>
            </w:r>
            <w:r>
              <w:t>:</w:t>
            </w:r>
            <w:r w:rsidR="002550FC">
              <w:t>3</w:t>
            </w:r>
            <w:r>
              <w:t>0 pm to 2 pm</w:t>
            </w:r>
          </w:p>
          <w:p w14:paraId="1FC297AB" w14:textId="0D06EEF6" w:rsidR="00C05C66" w:rsidRPr="003E27FF" w:rsidRDefault="002550FC" w:rsidP="002C5D7E">
            <w:pPr>
              <w:spacing w:after="160"/>
              <w:contextualSpacing/>
              <w:rPr>
                <w:rFonts w:eastAsia="Times New Roman"/>
                <w:color w:val="0070C0"/>
              </w:rPr>
            </w:pPr>
            <w:r w:rsidRPr="003E27FF">
              <w:rPr>
                <w:rFonts w:eastAsia="Times New Roman"/>
                <w:color w:val="0070C0"/>
              </w:rPr>
              <w:t>Pub Lunch at Surprise Inn Shirley</w:t>
            </w:r>
          </w:p>
          <w:p w14:paraId="17D4A38C" w14:textId="4D0B2AA2" w:rsidR="00A91071" w:rsidRPr="00653B19" w:rsidRDefault="002550FC" w:rsidP="002C5D7E">
            <w:pPr>
              <w:spacing w:after="160"/>
              <w:rPr>
                <w:color w:val="1F4E79" w:themeColor="accent5" w:themeShade="80"/>
              </w:rPr>
            </w:pPr>
            <w:r w:rsidRPr="00653B19">
              <w:rPr>
                <w:rFonts w:eastAsia="Times New Roman"/>
                <w:color w:val="1F4E79" w:themeColor="accent5" w:themeShade="80"/>
              </w:rPr>
              <w:t>Methodist Homes Association</w:t>
            </w:r>
          </w:p>
          <w:p w14:paraId="43D057A9" w14:textId="6CAF3016" w:rsidR="003743EA" w:rsidRPr="00CB33BA" w:rsidRDefault="005C3648" w:rsidP="002C5D7E">
            <w:pPr>
              <w:spacing w:after="160"/>
              <w:contextualSpacing/>
            </w:pPr>
            <w:r w:rsidRPr="00CB33BA">
              <w:t xml:space="preserve">1:00 pm to 2:00 pm </w:t>
            </w:r>
          </w:p>
          <w:p w14:paraId="00887B6E" w14:textId="6C64F959" w:rsidR="00566E54" w:rsidRDefault="005C3648" w:rsidP="002C5D7E">
            <w:pPr>
              <w:spacing w:after="160"/>
              <w:rPr>
                <w:color w:val="4472C4" w:themeColor="accent1"/>
              </w:rPr>
            </w:pPr>
            <w:r w:rsidRPr="00CB33BA">
              <w:rPr>
                <w:color w:val="4472C4" w:themeColor="accent1"/>
              </w:rPr>
              <w:t xml:space="preserve">Dementia Friends session </w:t>
            </w:r>
            <w:r w:rsidR="00D76E9F">
              <w:rPr>
                <w:color w:val="4472C4" w:themeColor="accent1"/>
              </w:rPr>
              <w:t>–</w:t>
            </w:r>
            <w:r w:rsidRPr="00CB33BA">
              <w:rPr>
                <w:color w:val="4472C4" w:themeColor="accent1"/>
              </w:rPr>
              <w:t xml:space="preserve"> </w:t>
            </w:r>
            <w:r w:rsidR="00D76E9F">
              <w:rPr>
                <w:color w:val="4472C4" w:themeColor="accent1"/>
              </w:rPr>
              <w:t xml:space="preserve">Open </w:t>
            </w:r>
            <w:r w:rsidR="007F3031">
              <w:rPr>
                <w:color w:val="4472C4" w:themeColor="accent1"/>
              </w:rPr>
              <w:t>to all Croydon organisations</w:t>
            </w:r>
            <w:r w:rsidR="00AF6FEF" w:rsidRPr="00CB33BA">
              <w:rPr>
                <w:color w:val="4472C4" w:themeColor="accent1"/>
              </w:rPr>
              <w:t xml:space="preserve"> (online)</w:t>
            </w:r>
          </w:p>
          <w:p w14:paraId="3E894AC3" w14:textId="67217499" w:rsidR="00566E54" w:rsidRPr="00653B19" w:rsidRDefault="00566E54" w:rsidP="002C5D7E">
            <w:pPr>
              <w:spacing w:after="160"/>
              <w:contextualSpacing/>
            </w:pPr>
            <w:r w:rsidRPr="00653B19">
              <w:t>2:00 pm to 4:00 pm</w:t>
            </w:r>
          </w:p>
          <w:p w14:paraId="01F558B9" w14:textId="1FC1883A" w:rsidR="00566E54" w:rsidRPr="003E27FF" w:rsidRDefault="00566E54" w:rsidP="002C5D7E">
            <w:pPr>
              <w:spacing w:after="160"/>
              <w:contextualSpacing/>
              <w:rPr>
                <w:color w:val="0070C0"/>
              </w:rPr>
            </w:pPr>
            <w:r w:rsidRPr="003E27FF">
              <w:rPr>
                <w:color w:val="0070C0"/>
              </w:rPr>
              <w:t>Memory Café</w:t>
            </w:r>
          </w:p>
          <w:p w14:paraId="69A6CD10" w14:textId="2C7F6671" w:rsidR="00864273" w:rsidRPr="00CB33BA" w:rsidRDefault="00566E54" w:rsidP="00EE45A3">
            <w:pPr>
              <w:spacing w:after="160"/>
              <w:contextualSpacing/>
            </w:pPr>
            <w:r w:rsidRPr="00653B19">
              <w:rPr>
                <w:color w:val="1F4E79" w:themeColor="accent5" w:themeShade="80"/>
              </w:rPr>
              <w:t>Woodside Baptist Churc</w:t>
            </w:r>
            <w:r w:rsidR="00EE45A3" w:rsidRPr="00653B19">
              <w:rPr>
                <w:color w:val="1F4E79" w:themeColor="accent5" w:themeShade="80"/>
              </w:rPr>
              <w:t>h</w:t>
            </w:r>
          </w:p>
        </w:tc>
        <w:tc>
          <w:tcPr>
            <w:tcW w:w="3006" w:type="dxa"/>
          </w:tcPr>
          <w:p w14:paraId="4F6E59A7" w14:textId="77777777" w:rsidR="00657BFE" w:rsidRPr="00657BFE" w:rsidRDefault="00657BFE" w:rsidP="00657BFE">
            <w:pPr>
              <w:spacing w:before="40" w:after="160"/>
              <w:contextualSpacing/>
              <w:rPr>
                <w:color w:val="002060"/>
                <w:sz w:val="12"/>
                <w:szCs w:val="12"/>
              </w:rPr>
            </w:pPr>
          </w:p>
          <w:p w14:paraId="120FDE88" w14:textId="08556773" w:rsidR="000601BF" w:rsidRPr="00CB33BA" w:rsidRDefault="000601BF" w:rsidP="00657BFE">
            <w:pPr>
              <w:spacing w:before="40" w:after="160"/>
              <w:contextualSpacing/>
              <w:rPr>
                <w:color w:val="002060"/>
              </w:rPr>
            </w:pPr>
            <w:r w:rsidRPr="00CB33BA">
              <w:rPr>
                <w:color w:val="002060"/>
              </w:rPr>
              <w:t>10:30 am to 11:30 pm</w:t>
            </w:r>
          </w:p>
          <w:p w14:paraId="741EB572" w14:textId="77777777" w:rsidR="007F3031" w:rsidRDefault="000601BF" w:rsidP="002C5D7E">
            <w:pPr>
              <w:spacing w:after="160"/>
              <w:rPr>
                <w:color w:val="4472C4" w:themeColor="accent1"/>
              </w:rPr>
            </w:pPr>
            <w:r w:rsidRPr="00CB33BA">
              <w:rPr>
                <w:color w:val="4472C4" w:themeColor="accent1"/>
              </w:rPr>
              <w:t xml:space="preserve">Dementia Friends session </w:t>
            </w:r>
            <w:r w:rsidR="00D76E9F">
              <w:rPr>
                <w:color w:val="4472C4" w:themeColor="accent1"/>
              </w:rPr>
              <w:t>–</w:t>
            </w:r>
            <w:r w:rsidRPr="00CB33BA">
              <w:rPr>
                <w:color w:val="4472C4" w:themeColor="accent1"/>
              </w:rPr>
              <w:t xml:space="preserve"> </w:t>
            </w:r>
            <w:r w:rsidR="00D76E9F">
              <w:rPr>
                <w:color w:val="4472C4" w:themeColor="accent1"/>
              </w:rPr>
              <w:t>Open to all</w:t>
            </w:r>
            <w:r w:rsidRPr="00CB33BA">
              <w:rPr>
                <w:color w:val="4472C4" w:themeColor="accent1"/>
              </w:rPr>
              <w:t xml:space="preserve"> </w:t>
            </w:r>
            <w:r w:rsidR="007F3031">
              <w:rPr>
                <w:color w:val="4472C4" w:themeColor="accent1"/>
              </w:rPr>
              <w:t xml:space="preserve">Croydon </w:t>
            </w:r>
            <w:r w:rsidRPr="00CB33BA">
              <w:rPr>
                <w:color w:val="4472C4" w:themeColor="accent1"/>
              </w:rPr>
              <w:t xml:space="preserve">organisations </w:t>
            </w:r>
            <w:r w:rsidR="00AF6FEF" w:rsidRPr="00CB33BA">
              <w:rPr>
                <w:color w:val="4472C4" w:themeColor="accent1"/>
              </w:rPr>
              <w:t>(online)</w:t>
            </w:r>
          </w:p>
          <w:p w14:paraId="5470C2F5" w14:textId="4ABA9CD0" w:rsidR="00D372E6" w:rsidRPr="003E27FF" w:rsidRDefault="00D372E6" w:rsidP="002C5D7E">
            <w:pPr>
              <w:spacing w:after="160"/>
              <w:contextualSpacing/>
            </w:pPr>
            <w:r w:rsidRPr="003E27FF">
              <w:t xml:space="preserve">From 11:00 am </w:t>
            </w:r>
          </w:p>
          <w:p w14:paraId="1F2D97D9" w14:textId="0EA43715" w:rsidR="00D372E6" w:rsidRDefault="00D372E6" w:rsidP="002C5D7E">
            <w:pPr>
              <w:spacing w:after="160"/>
              <w:contextualSpacing/>
              <w:rPr>
                <w:color w:val="4472C4" w:themeColor="accent1"/>
              </w:rPr>
            </w:pPr>
            <w:r>
              <w:rPr>
                <w:color w:val="4472C4" w:themeColor="accent1"/>
              </w:rPr>
              <w:t>Dementia Friendly cinema screening – “Carmen Jones”</w:t>
            </w:r>
          </w:p>
          <w:p w14:paraId="2B0A369C" w14:textId="321056D9" w:rsidR="003C2D0A" w:rsidRPr="00653B19" w:rsidRDefault="00D372E6" w:rsidP="002C5D7E">
            <w:pPr>
              <w:spacing w:after="160"/>
              <w:rPr>
                <w:color w:val="1F4E79" w:themeColor="accent5" w:themeShade="80"/>
              </w:rPr>
            </w:pPr>
            <w:r w:rsidRPr="00653B19">
              <w:rPr>
                <w:color w:val="1F4E79" w:themeColor="accent5" w:themeShade="80"/>
              </w:rPr>
              <w:t>David Lean cinema</w:t>
            </w:r>
          </w:p>
          <w:p w14:paraId="2F59B24C" w14:textId="78FEF1DF" w:rsidR="003E27FF" w:rsidRPr="00653B19" w:rsidRDefault="00653B19" w:rsidP="002C5D7E">
            <w:pPr>
              <w:spacing w:after="160"/>
              <w:contextualSpacing/>
            </w:pPr>
            <w:r>
              <w:t>10:30 am to 12:00 pm</w:t>
            </w:r>
          </w:p>
          <w:p w14:paraId="26A9B31F" w14:textId="6FB5DFDA" w:rsidR="00764B1F" w:rsidRDefault="00764B1F" w:rsidP="002C5D7E">
            <w:pPr>
              <w:spacing w:after="160"/>
              <w:contextualSpacing/>
              <w:rPr>
                <w:color w:val="4472C4" w:themeColor="accent1"/>
              </w:rPr>
            </w:pPr>
            <w:r>
              <w:rPr>
                <w:color w:val="4472C4" w:themeColor="accent1"/>
              </w:rPr>
              <w:t>Singing for the Brain</w:t>
            </w:r>
          </w:p>
          <w:p w14:paraId="33DE6566" w14:textId="27D85F24" w:rsidR="00764B1F" w:rsidRDefault="00764B1F" w:rsidP="002C5D7E">
            <w:pPr>
              <w:spacing w:after="160"/>
              <w:contextualSpacing/>
              <w:rPr>
                <w:color w:val="4472C4" w:themeColor="accent1"/>
              </w:rPr>
            </w:pPr>
            <w:r>
              <w:rPr>
                <w:color w:val="4472C4" w:themeColor="accent1"/>
              </w:rPr>
              <w:t xml:space="preserve">Alzheimer’s Society </w:t>
            </w:r>
          </w:p>
          <w:p w14:paraId="372F4D36" w14:textId="739BB5EA" w:rsidR="00764B1F" w:rsidRPr="00EE45A3" w:rsidRDefault="003E27FF" w:rsidP="002C5D7E">
            <w:pPr>
              <w:spacing w:after="160"/>
              <w:rPr>
                <w:i/>
                <w:iCs/>
                <w:color w:val="4472C4" w:themeColor="accent1"/>
              </w:rPr>
            </w:pPr>
            <w:r>
              <w:rPr>
                <w:i/>
                <w:iCs/>
                <w:color w:val="4472C4" w:themeColor="accent1"/>
              </w:rPr>
              <w:t>(</w:t>
            </w:r>
            <w:proofErr w:type="gramStart"/>
            <w:r w:rsidR="00764B1F" w:rsidRPr="00764B1F">
              <w:rPr>
                <w:i/>
                <w:iCs/>
                <w:color w:val="4472C4" w:themeColor="accent1"/>
              </w:rPr>
              <w:t>session</w:t>
            </w:r>
            <w:proofErr w:type="gramEnd"/>
            <w:r w:rsidR="00764B1F" w:rsidRPr="00764B1F">
              <w:rPr>
                <w:i/>
                <w:iCs/>
                <w:color w:val="4472C4" w:themeColor="accent1"/>
              </w:rPr>
              <w:t xml:space="preserve"> is fully booked)</w:t>
            </w:r>
          </w:p>
          <w:p w14:paraId="7657D04D" w14:textId="488C5B9B" w:rsidR="003C2D0A" w:rsidRPr="00653B19" w:rsidRDefault="003C2D0A" w:rsidP="002C5D7E">
            <w:pPr>
              <w:spacing w:after="160"/>
              <w:contextualSpacing/>
            </w:pPr>
            <w:r w:rsidRPr="00653B19">
              <w:t>11:00 am to 12:30 pm</w:t>
            </w:r>
          </w:p>
          <w:p w14:paraId="4E48A64D" w14:textId="1BCF4F3B" w:rsidR="003C2D0A" w:rsidRPr="003E27FF" w:rsidRDefault="00D74E6E" w:rsidP="002C5D7E">
            <w:pPr>
              <w:spacing w:after="160"/>
              <w:contextualSpacing/>
              <w:rPr>
                <w:color w:val="0070C0"/>
              </w:rPr>
            </w:pPr>
            <w:r w:rsidRPr="003E27FF">
              <w:rPr>
                <w:color w:val="0070C0"/>
              </w:rPr>
              <w:t>Dementia Friendly Café at the Wilderness Garden</w:t>
            </w:r>
          </w:p>
          <w:p w14:paraId="1FB4E077" w14:textId="22EF99ED" w:rsidR="00201AA6" w:rsidRPr="00653B19" w:rsidRDefault="00D74E6E" w:rsidP="002C5D7E">
            <w:pPr>
              <w:spacing w:after="160"/>
              <w:rPr>
                <w:color w:val="1F4E79" w:themeColor="accent5" w:themeShade="80"/>
              </w:rPr>
            </w:pPr>
            <w:r w:rsidRPr="00653B19">
              <w:rPr>
                <w:color w:val="1F4E79" w:themeColor="accent5" w:themeShade="80"/>
              </w:rPr>
              <w:t>Methodist Homes Associatio</w:t>
            </w:r>
            <w:r w:rsidR="00EE45A3" w:rsidRPr="00653B19">
              <w:rPr>
                <w:color w:val="1F4E79" w:themeColor="accent5" w:themeShade="80"/>
              </w:rPr>
              <w:t>n</w:t>
            </w:r>
          </w:p>
          <w:p w14:paraId="0D31E9A7" w14:textId="75089B10" w:rsidR="00201AA6" w:rsidRDefault="00201AA6" w:rsidP="002C5D7E">
            <w:pPr>
              <w:spacing w:after="160"/>
              <w:contextualSpacing/>
            </w:pPr>
            <w:r>
              <w:t xml:space="preserve">1:30 pm to 2:30 pm </w:t>
            </w:r>
          </w:p>
          <w:p w14:paraId="7CB53B6A" w14:textId="289B09D3" w:rsidR="00201AA6" w:rsidRPr="003E27FF" w:rsidRDefault="00201AA6" w:rsidP="002C5D7E">
            <w:pPr>
              <w:spacing w:after="160"/>
              <w:contextualSpacing/>
              <w:rPr>
                <w:color w:val="0070C0"/>
              </w:rPr>
            </w:pPr>
            <w:r w:rsidRPr="003E27FF">
              <w:rPr>
                <w:color w:val="0070C0"/>
              </w:rPr>
              <w:t>Handling Objects Session</w:t>
            </w:r>
          </w:p>
          <w:p w14:paraId="0235A26E" w14:textId="3C8705CB" w:rsidR="000601BF" w:rsidRPr="00653B19" w:rsidRDefault="00201AA6" w:rsidP="002C5D7E">
            <w:pPr>
              <w:spacing w:after="160"/>
              <w:rPr>
                <w:color w:val="1F4E79" w:themeColor="accent5" w:themeShade="80"/>
              </w:rPr>
            </w:pPr>
            <w:r w:rsidRPr="00653B19">
              <w:rPr>
                <w:color w:val="1F4E79" w:themeColor="accent5" w:themeShade="80"/>
              </w:rPr>
              <w:t>Museum of Croydon</w:t>
            </w:r>
          </w:p>
          <w:p w14:paraId="7C172588" w14:textId="0B49F2A9" w:rsidR="00756CB3" w:rsidRPr="00CB33BA" w:rsidRDefault="00756CB3" w:rsidP="002C5D7E">
            <w:pPr>
              <w:spacing w:after="160"/>
              <w:contextualSpacing/>
              <w:rPr>
                <w:color w:val="002060"/>
              </w:rPr>
            </w:pPr>
            <w:r w:rsidRPr="00CB33BA">
              <w:rPr>
                <w:color w:val="002060"/>
              </w:rPr>
              <w:t>12:30 pm to 1:30 pm</w:t>
            </w:r>
          </w:p>
          <w:p w14:paraId="58F638E4" w14:textId="4440BB56" w:rsidR="00AF172B" w:rsidRDefault="00756CB3" w:rsidP="002C5D7E">
            <w:pPr>
              <w:spacing w:after="160"/>
            </w:pPr>
            <w:r w:rsidRPr="00CB33BA">
              <w:rPr>
                <w:color w:val="4472C4" w:themeColor="accent1"/>
              </w:rPr>
              <w:t xml:space="preserve">Dementia Friends session </w:t>
            </w:r>
            <w:r w:rsidR="00D76E9F">
              <w:rPr>
                <w:color w:val="4472C4" w:themeColor="accent1"/>
              </w:rPr>
              <w:t>–</w:t>
            </w:r>
            <w:r w:rsidRPr="00CB33BA">
              <w:rPr>
                <w:color w:val="4472C4" w:themeColor="accent1"/>
              </w:rPr>
              <w:t xml:space="preserve"> </w:t>
            </w:r>
            <w:r w:rsidR="00D76E9F">
              <w:rPr>
                <w:color w:val="4472C4" w:themeColor="accent1"/>
              </w:rPr>
              <w:t>open to all</w:t>
            </w:r>
            <w:r w:rsidR="007F3031">
              <w:rPr>
                <w:color w:val="4472C4" w:themeColor="accent1"/>
              </w:rPr>
              <w:t xml:space="preserve"> Croydon</w:t>
            </w:r>
            <w:r w:rsidRPr="00CB33BA">
              <w:rPr>
                <w:color w:val="4472C4" w:themeColor="accent1"/>
              </w:rPr>
              <w:t xml:space="preserve"> organisations </w:t>
            </w:r>
            <w:r w:rsidR="00AF6FEF" w:rsidRPr="00CB33BA">
              <w:rPr>
                <w:color w:val="4472C4" w:themeColor="accent1"/>
              </w:rPr>
              <w:t>(online)</w:t>
            </w:r>
          </w:p>
          <w:p w14:paraId="6184FAE0" w14:textId="07B54F85" w:rsidR="00AF172B" w:rsidRDefault="00AF172B" w:rsidP="002C5D7E">
            <w:pPr>
              <w:spacing w:after="160"/>
              <w:contextualSpacing/>
            </w:pPr>
            <w:r>
              <w:t>2:00 pm to 4:00 pm</w:t>
            </w:r>
          </w:p>
          <w:p w14:paraId="3F15D0A1" w14:textId="6DC2D17E" w:rsidR="00864273" w:rsidRPr="00CB33BA" w:rsidRDefault="00AF172B" w:rsidP="003E27FF">
            <w:pPr>
              <w:spacing w:after="160"/>
              <w:contextualSpacing/>
            </w:pPr>
            <w:r w:rsidRPr="003E27FF">
              <w:rPr>
                <w:color w:val="0070C0"/>
              </w:rPr>
              <w:t xml:space="preserve">“A Place to Be” </w:t>
            </w:r>
            <w:r w:rsidR="003E27FF">
              <w:rPr>
                <w:color w:val="0070C0"/>
              </w:rPr>
              <w:t>community c</w:t>
            </w:r>
            <w:r w:rsidRPr="003E27FF">
              <w:rPr>
                <w:color w:val="0070C0"/>
              </w:rPr>
              <w:t xml:space="preserve">afé </w:t>
            </w:r>
            <w:r w:rsidRPr="00653B19">
              <w:rPr>
                <w:color w:val="1F4E79" w:themeColor="accent5" w:themeShade="80"/>
              </w:rPr>
              <w:t>at St Mark’s Churc</w:t>
            </w:r>
            <w:r w:rsidR="00B87754" w:rsidRPr="00653B19">
              <w:rPr>
                <w:color w:val="1F4E79" w:themeColor="accent5" w:themeShade="80"/>
              </w:rPr>
              <w:t>h</w:t>
            </w:r>
          </w:p>
        </w:tc>
      </w:tr>
    </w:tbl>
    <w:p w14:paraId="33051DB2" w14:textId="3B456E69" w:rsidR="00655B0A" w:rsidRPr="000C0428" w:rsidRDefault="00872D8D" w:rsidP="00665C74">
      <w:pPr>
        <w:spacing w:after="0"/>
        <w:rPr>
          <w:b/>
          <w:bCs/>
          <w:color w:val="002060"/>
          <w:sz w:val="24"/>
          <w:szCs w:val="24"/>
        </w:rPr>
      </w:pPr>
      <w:r w:rsidRPr="000C0428">
        <w:rPr>
          <w:b/>
          <w:bCs/>
          <w:color w:val="002060"/>
          <w:sz w:val="24"/>
          <w:szCs w:val="24"/>
        </w:rPr>
        <w:lastRenderedPageBreak/>
        <w:t xml:space="preserve">Please read </w:t>
      </w:r>
      <w:r w:rsidR="0082421A" w:rsidRPr="000C0428">
        <w:rPr>
          <w:b/>
          <w:bCs/>
          <w:color w:val="002060"/>
          <w:sz w:val="24"/>
          <w:szCs w:val="24"/>
        </w:rPr>
        <w:t xml:space="preserve">on </w:t>
      </w:r>
      <w:r w:rsidRPr="000C0428">
        <w:rPr>
          <w:b/>
          <w:bCs/>
          <w:color w:val="002060"/>
          <w:sz w:val="24"/>
          <w:szCs w:val="24"/>
        </w:rPr>
        <w:t xml:space="preserve">for more details about some of the activities </w:t>
      </w:r>
      <w:r w:rsidR="00D02887" w:rsidRPr="000C0428">
        <w:rPr>
          <w:b/>
          <w:bCs/>
          <w:color w:val="002060"/>
          <w:sz w:val="24"/>
          <w:szCs w:val="24"/>
        </w:rPr>
        <w:t>on our Dementia Action Week Calendar</w:t>
      </w:r>
    </w:p>
    <w:p w14:paraId="59884402" w14:textId="77777777" w:rsidR="00665C74" w:rsidRPr="00621E4D" w:rsidRDefault="00665C74" w:rsidP="00665C74">
      <w:pPr>
        <w:spacing w:after="120"/>
        <w:rPr>
          <w:b/>
          <w:bCs/>
          <w:sz w:val="16"/>
          <w:szCs w:val="16"/>
        </w:rPr>
      </w:pPr>
    </w:p>
    <w:p w14:paraId="1E56EE6E" w14:textId="3D07F82E" w:rsidR="00F26A12" w:rsidRPr="002F217A" w:rsidRDefault="00E16941" w:rsidP="00F26A12">
      <w:pPr>
        <w:spacing w:after="120"/>
        <w:rPr>
          <w:b/>
          <w:bCs/>
          <w:color w:val="002060"/>
          <w:sz w:val="28"/>
          <w:szCs w:val="28"/>
        </w:rPr>
      </w:pPr>
      <w:r>
        <w:rPr>
          <w:b/>
          <w:bCs/>
          <w:color w:val="002060"/>
          <w:sz w:val="28"/>
          <w:szCs w:val="28"/>
        </w:rPr>
        <w:t xml:space="preserve">Throughout the Week: </w:t>
      </w:r>
      <w:r w:rsidR="00F26A12" w:rsidRPr="002F217A">
        <w:rPr>
          <w:b/>
          <w:bCs/>
          <w:color w:val="002060"/>
          <w:sz w:val="28"/>
          <w:szCs w:val="28"/>
        </w:rPr>
        <w:t xml:space="preserve">Dementia </w:t>
      </w:r>
      <w:r w:rsidR="002F217A">
        <w:rPr>
          <w:b/>
          <w:bCs/>
          <w:color w:val="002060"/>
          <w:sz w:val="28"/>
          <w:szCs w:val="28"/>
        </w:rPr>
        <w:t>F</w:t>
      </w:r>
      <w:r w:rsidR="00F26A12" w:rsidRPr="002F217A">
        <w:rPr>
          <w:b/>
          <w:bCs/>
          <w:color w:val="002060"/>
          <w:sz w:val="28"/>
          <w:szCs w:val="28"/>
        </w:rPr>
        <w:t>riends</w:t>
      </w:r>
      <w:r w:rsidR="002F217A">
        <w:rPr>
          <w:b/>
          <w:bCs/>
          <w:color w:val="002060"/>
          <w:sz w:val="28"/>
          <w:szCs w:val="28"/>
        </w:rPr>
        <w:t xml:space="preserve"> sessions – open to all </w:t>
      </w:r>
      <w:r w:rsidR="00D005E7">
        <w:rPr>
          <w:b/>
          <w:bCs/>
          <w:color w:val="002060"/>
          <w:sz w:val="28"/>
          <w:szCs w:val="28"/>
        </w:rPr>
        <w:t>Croydon</w:t>
      </w:r>
      <w:r w:rsidR="002F217A">
        <w:rPr>
          <w:b/>
          <w:bCs/>
          <w:color w:val="002060"/>
          <w:sz w:val="28"/>
          <w:szCs w:val="28"/>
        </w:rPr>
        <w:t xml:space="preserve"> organisations!</w:t>
      </w:r>
    </w:p>
    <w:p w14:paraId="0805BB2B" w14:textId="34E9B090" w:rsidR="00F26A12" w:rsidRDefault="00F26A12" w:rsidP="00F26A12">
      <w:pPr>
        <w:spacing w:after="120"/>
        <w:rPr>
          <w:color w:val="000000"/>
          <w:shd w:val="clear" w:color="auto" w:fill="FFFFFF"/>
        </w:rPr>
      </w:pPr>
      <w:r w:rsidRPr="00621E4D">
        <w:t xml:space="preserve">Anyone can become a Dementia Friend! </w:t>
      </w:r>
      <w:r w:rsidR="00C900AC">
        <w:t>Come</w:t>
      </w:r>
      <w:r w:rsidRPr="00621E4D">
        <w:t xml:space="preserve"> along to </w:t>
      </w:r>
      <w:r w:rsidR="00C900AC">
        <w:t xml:space="preserve">an </w:t>
      </w:r>
      <w:r w:rsidRPr="00621E4D">
        <w:t xml:space="preserve">information session to find out the key things that everyone should know about dementia and the </w:t>
      </w:r>
      <w:r w:rsidR="0082025B">
        <w:t>actions that can</w:t>
      </w:r>
      <w:r w:rsidRPr="00621E4D">
        <w:t xml:space="preserve"> help</w:t>
      </w:r>
      <w:r w:rsidR="0082025B">
        <w:t xml:space="preserve"> - </w:t>
      </w:r>
      <w:r w:rsidRPr="00621E4D">
        <w:rPr>
          <w:color w:val="000000"/>
          <w:shd w:val="clear" w:color="auto" w:fill="FFFFFF"/>
        </w:rPr>
        <w:t>actions can be big or small, it all makes a difference</w:t>
      </w:r>
      <w:r w:rsidR="00597807">
        <w:rPr>
          <w:color w:val="000000"/>
          <w:shd w:val="clear" w:color="auto" w:fill="FFFFFF"/>
        </w:rPr>
        <w:t xml:space="preserve"> to people </w:t>
      </w:r>
      <w:r w:rsidR="001E61FB">
        <w:rPr>
          <w:color w:val="000000"/>
          <w:shd w:val="clear" w:color="auto" w:fill="FFFFFF"/>
        </w:rPr>
        <w:t>affected by</w:t>
      </w:r>
      <w:r w:rsidR="00597807">
        <w:rPr>
          <w:color w:val="000000"/>
          <w:shd w:val="clear" w:color="auto" w:fill="FFFFFF"/>
        </w:rPr>
        <w:t xml:space="preserve"> dementia in our communities</w:t>
      </w:r>
      <w:r w:rsidR="00713239">
        <w:rPr>
          <w:color w:val="000000"/>
          <w:shd w:val="clear" w:color="auto" w:fill="FFFFFF"/>
        </w:rPr>
        <w:t>!</w:t>
      </w:r>
    </w:p>
    <w:p w14:paraId="23D38575" w14:textId="31B288A2" w:rsidR="00801B5C" w:rsidRDefault="003A4C22" w:rsidP="00170644">
      <w:pPr>
        <w:spacing w:after="120"/>
      </w:pPr>
      <w:r>
        <w:rPr>
          <w:color w:val="000000"/>
          <w:shd w:val="clear" w:color="auto" w:fill="FFFFFF"/>
        </w:rPr>
        <w:t xml:space="preserve">During Dementia Action Week, we have </w:t>
      </w:r>
      <w:r w:rsidR="001E61FB">
        <w:rPr>
          <w:color w:val="000000"/>
          <w:shd w:val="clear" w:color="auto" w:fill="FFFFFF"/>
        </w:rPr>
        <w:t>a series</w:t>
      </w:r>
      <w:r>
        <w:rPr>
          <w:color w:val="000000"/>
          <w:shd w:val="clear" w:color="auto" w:fill="FFFFFF"/>
        </w:rPr>
        <w:t xml:space="preserve"> of online sessions which are open to all </w:t>
      </w:r>
      <w:r w:rsidR="000C0428">
        <w:rPr>
          <w:color w:val="000000"/>
          <w:shd w:val="clear" w:color="auto" w:fill="FFFFFF"/>
        </w:rPr>
        <w:t xml:space="preserve">Southwark </w:t>
      </w:r>
      <w:r>
        <w:rPr>
          <w:color w:val="000000"/>
          <w:shd w:val="clear" w:color="auto" w:fill="FFFFFF"/>
        </w:rPr>
        <w:t>organisations</w:t>
      </w:r>
      <w:r w:rsidR="000C0428">
        <w:rPr>
          <w:color w:val="000000"/>
          <w:shd w:val="clear" w:color="auto" w:fill="FFFFFF"/>
        </w:rPr>
        <w:t>.</w:t>
      </w:r>
      <w:r w:rsidR="00437A91">
        <w:rPr>
          <w:color w:val="000000"/>
          <w:shd w:val="clear" w:color="auto" w:fill="FFFFFF"/>
        </w:rPr>
        <w:t xml:space="preserve"> There is no need to book, just come</w:t>
      </w:r>
      <w:r w:rsidR="006F2229">
        <w:rPr>
          <w:color w:val="000000"/>
          <w:shd w:val="clear" w:color="auto" w:fill="FFFFFF"/>
        </w:rPr>
        <w:t xml:space="preserve"> along - </w:t>
      </w:r>
      <w:r w:rsidR="00E96FB2">
        <w:rPr>
          <w:color w:val="000000"/>
          <w:shd w:val="clear" w:color="auto" w:fill="FFFFFF"/>
        </w:rPr>
        <w:t>all</w:t>
      </w:r>
      <w:r w:rsidR="00801B5C">
        <w:rPr>
          <w:color w:val="000000"/>
          <w:shd w:val="clear" w:color="auto" w:fill="FFFFFF"/>
        </w:rPr>
        <w:t xml:space="preserve"> session</w:t>
      </w:r>
      <w:r w:rsidR="00E96FB2">
        <w:rPr>
          <w:color w:val="000000"/>
          <w:shd w:val="clear" w:color="auto" w:fill="FFFFFF"/>
        </w:rPr>
        <w:t>s</w:t>
      </w:r>
      <w:r w:rsidR="00801B5C">
        <w:rPr>
          <w:color w:val="000000"/>
          <w:shd w:val="clear" w:color="auto" w:fill="FFFFFF"/>
        </w:rPr>
        <w:t xml:space="preserve"> </w:t>
      </w:r>
      <w:r w:rsidR="008D578C">
        <w:rPr>
          <w:color w:val="000000"/>
          <w:shd w:val="clear" w:color="auto" w:fill="FFFFFF"/>
        </w:rPr>
        <w:t xml:space="preserve">are </w:t>
      </w:r>
      <w:r w:rsidR="00801B5C">
        <w:rPr>
          <w:color w:val="000000"/>
          <w:shd w:val="clear" w:color="auto" w:fill="FFFFFF"/>
        </w:rPr>
        <w:t xml:space="preserve">the </w:t>
      </w:r>
      <w:proofErr w:type="gramStart"/>
      <w:r w:rsidR="00801B5C">
        <w:rPr>
          <w:color w:val="000000"/>
          <w:shd w:val="clear" w:color="auto" w:fill="FFFFFF"/>
        </w:rPr>
        <w:t>same</w:t>
      </w:r>
      <w:proofErr w:type="gramEnd"/>
      <w:r w:rsidR="006F2229">
        <w:rPr>
          <w:color w:val="000000"/>
          <w:shd w:val="clear" w:color="auto" w:fill="FFFFFF"/>
        </w:rPr>
        <w:t xml:space="preserve"> so you only need to come to one</w:t>
      </w:r>
      <w:r w:rsidR="00801B5C">
        <w:rPr>
          <w:color w:val="000000"/>
          <w:shd w:val="clear" w:color="auto" w:fill="FFFFFF"/>
        </w:rPr>
        <w:t>.</w:t>
      </w:r>
      <w:r w:rsidR="001E61FB">
        <w:rPr>
          <w:color w:val="000000"/>
          <w:shd w:val="clear" w:color="auto" w:fill="FFFFFF"/>
        </w:rPr>
        <w:t xml:space="preserve"> </w:t>
      </w:r>
      <w:r w:rsidR="00801B5C">
        <w:rPr>
          <w:b/>
          <w:bCs/>
          <w:color w:val="000000"/>
          <w:shd w:val="clear" w:color="auto" w:fill="FFFFFF"/>
        </w:rPr>
        <w:t xml:space="preserve">The sessions take place on Microsoft teams – please find </w:t>
      </w:r>
      <w:r w:rsidR="00E96FB2">
        <w:rPr>
          <w:b/>
          <w:bCs/>
          <w:color w:val="000000"/>
          <w:shd w:val="clear" w:color="auto" w:fill="FFFFFF"/>
        </w:rPr>
        <w:t>links</w:t>
      </w:r>
      <w:r w:rsidR="00801B5C">
        <w:rPr>
          <w:b/>
          <w:bCs/>
          <w:color w:val="000000"/>
          <w:shd w:val="clear" w:color="auto" w:fill="FFFFFF"/>
        </w:rPr>
        <w:t xml:space="preserve"> below:</w:t>
      </w:r>
    </w:p>
    <w:p w14:paraId="714F6056" w14:textId="6B9F36F9" w:rsidR="0030202C" w:rsidRPr="001B2E58" w:rsidRDefault="0030202C" w:rsidP="001B2E58">
      <w:pPr>
        <w:pStyle w:val="ListParagraph"/>
        <w:numPr>
          <w:ilvl w:val="0"/>
          <w:numId w:val="4"/>
        </w:numPr>
        <w:spacing w:after="120" w:line="240" w:lineRule="auto"/>
        <w:ind w:left="714" w:hanging="357"/>
        <w:contextualSpacing w:val="0"/>
        <w:rPr>
          <w:color w:val="252424"/>
        </w:rPr>
      </w:pPr>
      <w:r w:rsidRPr="001B2E58">
        <w:t>Tuesday 16</w:t>
      </w:r>
      <w:r w:rsidRPr="001B2E58">
        <w:rPr>
          <w:vertAlign w:val="superscript"/>
        </w:rPr>
        <w:t>th</w:t>
      </w:r>
      <w:r w:rsidRPr="001B2E58">
        <w:t xml:space="preserve"> May – 10:30 am to 11:30 am</w:t>
      </w:r>
      <w:r w:rsidR="00AA6A73" w:rsidRPr="001B2E58">
        <w:t xml:space="preserve"> </w:t>
      </w:r>
      <w:hyperlink r:id="rId9" w:tgtFrame="_blank" w:history="1">
        <w:r w:rsidR="00236A7F" w:rsidRPr="001B2E58">
          <w:rPr>
            <w:rStyle w:val="Hyperlink"/>
            <w:color w:val="6264A7"/>
          </w:rPr>
          <w:t>Click here to join the meeting</w:t>
        </w:r>
      </w:hyperlink>
      <w:r w:rsidR="00236A7F" w:rsidRPr="001B2E58">
        <w:rPr>
          <w:color w:val="252424"/>
        </w:rPr>
        <w:t xml:space="preserve"> </w:t>
      </w:r>
    </w:p>
    <w:p w14:paraId="77204FAC" w14:textId="6384A024" w:rsidR="0030202C" w:rsidRPr="001B2E58" w:rsidRDefault="005F1187" w:rsidP="001B2E58">
      <w:pPr>
        <w:pStyle w:val="ListParagraph"/>
        <w:numPr>
          <w:ilvl w:val="0"/>
          <w:numId w:val="4"/>
        </w:numPr>
        <w:spacing w:after="120" w:line="240" w:lineRule="auto"/>
        <w:ind w:left="714" w:hanging="357"/>
        <w:contextualSpacing w:val="0"/>
        <w:rPr>
          <w:color w:val="252424"/>
        </w:rPr>
      </w:pPr>
      <w:r w:rsidRPr="001B2E58">
        <w:t xml:space="preserve">Tuesday </w:t>
      </w:r>
      <w:r w:rsidR="0030202C" w:rsidRPr="001B2E58">
        <w:t>16</w:t>
      </w:r>
      <w:r w:rsidR="0030202C" w:rsidRPr="001B2E58">
        <w:rPr>
          <w:vertAlign w:val="superscript"/>
        </w:rPr>
        <w:t>th</w:t>
      </w:r>
      <w:r w:rsidR="0030202C" w:rsidRPr="001B2E58">
        <w:t xml:space="preserve"> May – 6:30 pm to 7:30 pm</w:t>
      </w:r>
      <w:r w:rsidRPr="001B2E58">
        <w:t xml:space="preserve"> </w:t>
      </w:r>
      <w:hyperlink r:id="rId10" w:tgtFrame="_blank" w:history="1">
        <w:r w:rsidRPr="001B2E58">
          <w:rPr>
            <w:rStyle w:val="Hyperlink"/>
            <w:color w:val="6264A7"/>
          </w:rPr>
          <w:t>Click here to join the meeting</w:t>
        </w:r>
      </w:hyperlink>
      <w:r w:rsidRPr="001B2E58">
        <w:rPr>
          <w:color w:val="252424"/>
        </w:rPr>
        <w:t xml:space="preserve"> </w:t>
      </w:r>
    </w:p>
    <w:p w14:paraId="26A0532A" w14:textId="4C723F95" w:rsidR="00DA14C9" w:rsidRPr="001B2E58" w:rsidRDefault="0030202C" w:rsidP="001B2E58">
      <w:pPr>
        <w:pStyle w:val="ListParagraph"/>
        <w:numPr>
          <w:ilvl w:val="0"/>
          <w:numId w:val="4"/>
        </w:numPr>
        <w:spacing w:line="240" w:lineRule="auto"/>
        <w:contextualSpacing w:val="0"/>
        <w:rPr>
          <w:color w:val="252424"/>
        </w:rPr>
      </w:pPr>
      <w:r w:rsidRPr="001B2E58">
        <w:t>Thursday 18</w:t>
      </w:r>
      <w:r w:rsidRPr="001B2E58">
        <w:rPr>
          <w:vertAlign w:val="superscript"/>
        </w:rPr>
        <w:t>th</w:t>
      </w:r>
      <w:r w:rsidRPr="001B2E58">
        <w:t xml:space="preserve"> May – </w:t>
      </w:r>
      <w:r w:rsidR="006773B2" w:rsidRPr="001B2E58">
        <w:t xml:space="preserve">10:30 am to 11:30 pm </w:t>
      </w:r>
      <w:hyperlink r:id="rId11" w:tgtFrame="_blank" w:history="1">
        <w:r w:rsidR="00DA14C9" w:rsidRPr="001B2E58">
          <w:rPr>
            <w:rStyle w:val="Hyperlink"/>
            <w:color w:val="6264A7"/>
          </w:rPr>
          <w:t>Click here to join the meeting</w:t>
        </w:r>
      </w:hyperlink>
      <w:r w:rsidR="00DA14C9" w:rsidRPr="001B2E58">
        <w:rPr>
          <w:color w:val="252424"/>
        </w:rPr>
        <w:t xml:space="preserve"> </w:t>
      </w:r>
    </w:p>
    <w:p w14:paraId="60191528" w14:textId="1CAB2724" w:rsidR="0030202C" w:rsidRPr="001B2E58" w:rsidRDefault="00DA14C9" w:rsidP="001B2E58">
      <w:pPr>
        <w:pStyle w:val="ListParagraph"/>
        <w:numPr>
          <w:ilvl w:val="0"/>
          <w:numId w:val="4"/>
        </w:numPr>
        <w:spacing w:after="120" w:line="240" w:lineRule="auto"/>
        <w:ind w:left="714" w:hanging="357"/>
        <w:contextualSpacing w:val="0"/>
        <w:rPr>
          <w:color w:val="252424"/>
        </w:rPr>
      </w:pPr>
      <w:r w:rsidRPr="001B2E58">
        <w:rPr>
          <w:color w:val="252424"/>
        </w:rPr>
        <w:t>Thursday 18</w:t>
      </w:r>
      <w:r w:rsidRPr="001B2E58">
        <w:rPr>
          <w:color w:val="252424"/>
          <w:vertAlign w:val="superscript"/>
        </w:rPr>
        <w:t>th</w:t>
      </w:r>
      <w:r w:rsidRPr="001B2E58">
        <w:rPr>
          <w:color w:val="252424"/>
        </w:rPr>
        <w:t xml:space="preserve"> May - </w:t>
      </w:r>
      <w:r w:rsidR="0030202C" w:rsidRPr="001B2E58">
        <w:t>1:00 pm to 2:00 pm</w:t>
      </w:r>
      <w:r w:rsidR="00956A12" w:rsidRPr="001B2E58">
        <w:t xml:space="preserve"> </w:t>
      </w:r>
      <w:hyperlink r:id="rId12" w:tgtFrame="_blank" w:history="1">
        <w:r w:rsidR="00956A12" w:rsidRPr="001B2E58">
          <w:rPr>
            <w:rStyle w:val="Hyperlink"/>
            <w:color w:val="6264A7"/>
          </w:rPr>
          <w:t>Click here to join the meeting</w:t>
        </w:r>
      </w:hyperlink>
      <w:r w:rsidR="00956A12" w:rsidRPr="001B2E58">
        <w:rPr>
          <w:color w:val="252424"/>
        </w:rPr>
        <w:t xml:space="preserve"> </w:t>
      </w:r>
    </w:p>
    <w:p w14:paraId="760BA0AC" w14:textId="1DB870AC" w:rsidR="0030202C" w:rsidRPr="001B2E58" w:rsidRDefault="0030202C" w:rsidP="001B2E58">
      <w:pPr>
        <w:pStyle w:val="ListParagraph"/>
        <w:numPr>
          <w:ilvl w:val="0"/>
          <w:numId w:val="4"/>
        </w:numPr>
        <w:spacing w:after="120" w:line="240" w:lineRule="auto"/>
        <w:ind w:left="714" w:hanging="357"/>
        <w:contextualSpacing w:val="0"/>
        <w:rPr>
          <w:color w:val="252424"/>
        </w:rPr>
      </w:pPr>
      <w:r w:rsidRPr="001B2E58">
        <w:t>Friday 19</w:t>
      </w:r>
      <w:r w:rsidRPr="001B2E58">
        <w:rPr>
          <w:vertAlign w:val="superscript"/>
        </w:rPr>
        <w:t>th</w:t>
      </w:r>
      <w:r w:rsidRPr="001B2E58">
        <w:t xml:space="preserve"> May – 10:30 am to 11:30 am</w:t>
      </w:r>
      <w:r w:rsidR="00956A12" w:rsidRPr="001B2E58">
        <w:t xml:space="preserve"> </w:t>
      </w:r>
      <w:hyperlink r:id="rId13" w:tgtFrame="_blank" w:history="1">
        <w:r w:rsidR="00956A12" w:rsidRPr="001B2E58">
          <w:rPr>
            <w:rStyle w:val="Hyperlink"/>
            <w:color w:val="6264A7"/>
          </w:rPr>
          <w:t>Click here to join the meeting</w:t>
        </w:r>
      </w:hyperlink>
      <w:r w:rsidR="00956A12" w:rsidRPr="001B2E58">
        <w:rPr>
          <w:color w:val="252424"/>
        </w:rPr>
        <w:t xml:space="preserve"> </w:t>
      </w:r>
    </w:p>
    <w:p w14:paraId="43FA66A6" w14:textId="1574DFC5" w:rsidR="00170644" w:rsidRPr="001B2E58" w:rsidRDefault="0030202C" w:rsidP="001B2E58">
      <w:pPr>
        <w:pStyle w:val="ListParagraph"/>
        <w:numPr>
          <w:ilvl w:val="0"/>
          <w:numId w:val="4"/>
        </w:numPr>
        <w:spacing w:after="120" w:line="240" w:lineRule="auto"/>
        <w:ind w:left="714" w:hanging="357"/>
        <w:contextualSpacing w:val="0"/>
        <w:rPr>
          <w:color w:val="252424"/>
        </w:rPr>
      </w:pPr>
      <w:r w:rsidRPr="001B2E58">
        <w:t>Friday 19</w:t>
      </w:r>
      <w:r w:rsidRPr="001B2E58">
        <w:rPr>
          <w:vertAlign w:val="superscript"/>
        </w:rPr>
        <w:t>th</w:t>
      </w:r>
      <w:r w:rsidRPr="001B2E58">
        <w:t xml:space="preserve"> May – 12:30 pm to 1:30 pm</w:t>
      </w:r>
      <w:r w:rsidR="00170644" w:rsidRPr="001B2E58">
        <w:t xml:space="preserve"> </w:t>
      </w:r>
      <w:hyperlink r:id="rId14" w:tgtFrame="_blank" w:history="1">
        <w:r w:rsidR="00170644" w:rsidRPr="001B2E58">
          <w:rPr>
            <w:rStyle w:val="Hyperlink"/>
            <w:color w:val="6264A7"/>
          </w:rPr>
          <w:t>Click here to join the meeting</w:t>
        </w:r>
      </w:hyperlink>
      <w:r w:rsidR="00170644" w:rsidRPr="001B2E58">
        <w:rPr>
          <w:color w:val="252424"/>
        </w:rPr>
        <w:t xml:space="preserve"> </w:t>
      </w:r>
    </w:p>
    <w:p w14:paraId="3FB9348D" w14:textId="7DC2B748" w:rsidR="003A76CD" w:rsidRDefault="003A76CD" w:rsidP="003A76CD">
      <w:pPr>
        <w:spacing w:after="120"/>
        <w:rPr>
          <w:color w:val="252424"/>
        </w:rPr>
      </w:pPr>
      <w:r>
        <w:rPr>
          <w:color w:val="252424"/>
        </w:rPr>
        <w:t xml:space="preserve">Please do forward the details and links to the above sessions to </w:t>
      </w:r>
      <w:r w:rsidR="00910566">
        <w:rPr>
          <w:color w:val="252424"/>
        </w:rPr>
        <w:t xml:space="preserve">your colleagues, </w:t>
      </w:r>
      <w:proofErr w:type="gramStart"/>
      <w:r w:rsidR="00910566">
        <w:rPr>
          <w:color w:val="252424"/>
        </w:rPr>
        <w:t>volunteers</w:t>
      </w:r>
      <w:proofErr w:type="gramEnd"/>
      <w:r w:rsidR="00910566">
        <w:rPr>
          <w:color w:val="252424"/>
        </w:rPr>
        <w:t xml:space="preserve"> and other organisations in your networks.</w:t>
      </w:r>
      <w:r w:rsidR="00D93648">
        <w:rPr>
          <w:color w:val="252424"/>
        </w:rPr>
        <w:t xml:space="preserve"> </w:t>
      </w:r>
      <w:r w:rsidR="0031697B">
        <w:rPr>
          <w:color w:val="252424"/>
        </w:rPr>
        <w:t xml:space="preserve">If you would like more information, email </w:t>
      </w:r>
      <w:hyperlink r:id="rId15" w:history="1">
        <w:r w:rsidR="0031697B" w:rsidRPr="00C26A20">
          <w:rPr>
            <w:rStyle w:val="Hyperlink"/>
          </w:rPr>
          <w:t>Melanie.Cressey@alzheimers.org.uk</w:t>
        </w:r>
      </w:hyperlink>
      <w:r w:rsidR="0031697B">
        <w:rPr>
          <w:color w:val="252424"/>
        </w:rPr>
        <w:t xml:space="preserve"> </w:t>
      </w:r>
    </w:p>
    <w:p w14:paraId="4651898C" w14:textId="77777777" w:rsidR="00656B30" w:rsidRDefault="00656B30" w:rsidP="00AE52C5">
      <w:pPr>
        <w:spacing w:after="120"/>
      </w:pPr>
    </w:p>
    <w:p w14:paraId="71632C5D" w14:textId="64479A25" w:rsidR="00656B30" w:rsidRPr="00762930" w:rsidRDefault="00656B30" w:rsidP="00FA6BA5">
      <w:pPr>
        <w:rPr>
          <w:b/>
          <w:bCs/>
          <w:color w:val="002060"/>
          <w:sz w:val="28"/>
          <w:szCs w:val="28"/>
        </w:rPr>
      </w:pPr>
      <w:r w:rsidRPr="00762930">
        <w:rPr>
          <w:b/>
          <w:bCs/>
          <w:color w:val="002060"/>
          <w:sz w:val="28"/>
          <w:szCs w:val="28"/>
        </w:rPr>
        <w:t>Shaping End of Life with a Focus on Dementia</w:t>
      </w:r>
      <w:r w:rsidR="007C38AF">
        <w:rPr>
          <w:b/>
          <w:bCs/>
          <w:color w:val="002060"/>
          <w:sz w:val="28"/>
          <w:szCs w:val="28"/>
        </w:rPr>
        <w:t xml:space="preserve"> </w:t>
      </w:r>
      <w:r w:rsidR="00762930">
        <w:rPr>
          <w:b/>
          <w:bCs/>
          <w:color w:val="002060"/>
          <w:sz w:val="28"/>
          <w:szCs w:val="28"/>
        </w:rPr>
        <w:t>– St. Christopher’s Hospice</w:t>
      </w:r>
    </w:p>
    <w:p w14:paraId="026D4F3D" w14:textId="4550D967" w:rsidR="00FE17C4" w:rsidRPr="00406CB8" w:rsidRDefault="007C38AF" w:rsidP="00F14F52">
      <w:pPr>
        <w:spacing w:after="480" w:line="240" w:lineRule="auto"/>
        <w:rPr>
          <w:color w:val="002060"/>
        </w:rPr>
      </w:pPr>
      <w:r>
        <w:t xml:space="preserve">This is a one-day conference </w:t>
      </w:r>
      <w:r w:rsidR="00FA6BA5">
        <w:t>aimed at</w:t>
      </w:r>
      <w:r>
        <w:t xml:space="preserve"> professionals</w:t>
      </w:r>
      <w:r w:rsidR="00FA6BA5">
        <w:t xml:space="preserve">, </w:t>
      </w:r>
      <w:r w:rsidR="00FE17C4">
        <w:t xml:space="preserve">to provide confidence in the palliative care service provided to people living with dementia and those close to them. Alzheimer’s Society will be staffing an information stand at this event. For more information, click </w:t>
      </w:r>
      <w:hyperlink r:id="rId16" w:history="1">
        <w:r w:rsidR="00FE17C4">
          <w:rPr>
            <w:rStyle w:val="Hyperlink"/>
          </w:rPr>
          <w:t>here.</w:t>
        </w:r>
      </w:hyperlink>
      <w:r w:rsidR="00FE17C4">
        <w:rPr>
          <w:color w:val="002060"/>
        </w:rPr>
        <w:t xml:space="preserve"> </w:t>
      </w:r>
    </w:p>
    <w:p w14:paraId="302E1948" w14:textId="2DEE67CF" w:rsidR="00AE52C5" w:rsidRDefault="00AE52C5" w:rsidP="00AE52C5">
      <w:pPr>
        <w:spacing w:after="120"/>
        <w:rPr>
          <w:b/>
          <w:bCs/>
          <w:color w:val="1F3864" w:themeColor="accent1" w:themeShade="80"/>
          <w:sz w:val="28"/>
          <w:szCs w:val="28"/>
        </w:rPr>
      </w:pPr>
      <w:r>
        <w:rPr>
          <w:b/>
          <w:bCs/>
          <w:color w:val="1F3864" w:themeColor="accent1" w:themeShade="80"/>
          <w:sz w:val="28"/>
          <w:szCs w:val="28"/>
        </w:rPr>
        <w:t xml:space="preserve">Dementia Friendly Cinema Screenings – </w:t>
      </w:r>
      <w:r w:rsidR="00B164BD">
        <w:rPr>
          <w:b/>
          <w:bCs/>
          <w:color w:val="1F3864" w:themeColor="accent1" w:themeShade="80"/>
          <w:sz w:val="28"/>
          <w:szCs w:val="28"/>
        </w:rPr>
        <w:t>David Lean Cinema</w:t>
      </w:r>
    </w:p>
    <w:p w14:paraId="49824D4A" w14:textId="60DD61FB" w:rsidR="00B27D4E" w:rsidRDefault="00887D95" w:rsidP="00B27D4E">
      <w:pPr>
        <w:spacing w:after="120"/>
      </w:pPr>
      <w:r>
        <w:t xml:space="preserve">The David Lean Cinema, in association with This is Croydon London Borough of Culture and the Croydon Dementia Action Alliance, are </w:t>
      </w:r>
      <w:proofErr w:type="spellStart"/>
      <w:r>
        <w:t>organising</w:t>
      </w:r>
      <w:proofErr w:type="spellEnd"/>
      <w:r>
        <w:t xml:space="preserve"> another series of popular films for 2023. </w:t>
      </w:r>
      <w:r w:rsidR="00B27D4E">
        <w:t xml:space="preserve">These Dementia Friendly screenings aim to make cinema more accessible by providing a fun and inclusive experience to enable people living with dementia, their </w:t>
      </w:r>
      <w:proofErr w:type="gramStart"/>
      <w:r w:rsidR="00B27D4E">
        <w:t>families</w:t>
      </w:r>
      <w:proofErr w:type="gramEnd"/>
      <w:r w:rsidR="00B27D4E">
        <w:t xml:space="preserve"> and carers to attend the cinema in a safe and welcoming environment. The lights are left on low, there are no adverts or </w:t>
      </w:r>
      <w:proofErr w:type="gramStart"/>
      <w:r w:rsidR="00B27D4E">
        <w:t>trailers</w:t>
      </w:r>
      <w:proofErr w:type="gramEnd"/>
      <w:r w:rsidR="00B27D4E">
        <w:t xml:space="preserve"> and the audience can move around or even sing along to any musical numbers if they would like to. </w:t>
      </w:r>
    </w:p>
    <w:p w14:paraId="770660F2" w14:textId="48676DF7" w:rsidR="00FA6BA5" w:rsidRDefault="00887D95" w:rsidP="00AE52C5">
      <w:pPr>
        <w:spacing w:after="120"/>
      </w:pPr>
      <w:r>
        <w:t xml:space="preserve">The first two </w:t>
      </w:r>
      <w:r w:rsidR="00A86261">
        <w:t xml:space="preserve">films </w:t>
      </w:r>
      <w:r w:rsidR="00FA6BA5">
        <w:t xml:space="preserve">will be launched during Dementia Action Week 2023! </w:t>
      </w:r>
    </w:p>
    <w:p w14:paraId="4B379CBA" w14:textId="04EC10B0" w:rsidR="00C766FA" w:rsidRPr="00ED66CE" w:rsidRDefault="00ED66CE" w:rsidP="00AE52C5">
      <w:pPr>
        <w:spacing w:after="120"/>
        <w:rPr>
          <w:b/>
          <w:bCs/>
        </w:rPr>
      </w:pPr>
      <w:r w:rsidRPr="00ED66CE">
        <w:rPr>
          <w:b/>
          <w:bCs/>
        </w:rPr>
        <w:t xml:space="preserve">Tuesday 16 May at 11am </w:t>
      </w:r>
      <w:r w:rsidRPr="00ED66CE">
        <w:rPr>
          <w:b/>
          <w:bCs/>
        </w:rPr>
        <w:t xml:space="preserve">- </w:t>
      </w:r>
      <w:proofErr w:type="spellStart"/>
      <w:r w:rsidR="00887D95" w:rsidRPr="00ED66CE">
        <w:rPr>
          <w:b/>
          <w:bCs/>
        </w:rPr>
        <w:t>Mrs</w:t>
      </w:r>
      <w:proofErr w:type="spellEnd"/>
      <w:r w:rsidR="00887D95" w:rsidRPr="00ED66CE">
        <w:rPr>
          <w:b/>
          <w:bCs/>
        </w:rPr>
        <w:t xml:space="preserve"> Harris Goes to Paris</w:t>
      </w:r>
    </w:p>
    <w:p w14:paraId="70B6BBCC" w14:textId="1EB15325" w:rsidR="00C766FA" w:rsidRPr="00ED66CE" w:rsidRDefault="00ED66CE" w:rsidP="00AE52C5">
      <w:pPr>
        <w:spacing w:after="120"/>
        <w:rPr>
          <w:b/>
          <w:bCs/>
        </w:rPr>
      </w:pPr>
      <w:r w:rsidRPr="00ED66CE">
        <w:rPr>
          <w:b/>
          <w:bCs/>
        </w:rPr>
        <w:t>Friday 19 May at 11am</w:t>
      </w:r>
      <w:r w:rsidRPr="00ED66CE">
        <w:rPr>
          <w:b/>
          <w:bCs/>
        </w:rPr>
        <w:t xml:space="preserve"> - </w:t>
      </w:r>
      <w:r w:rsidR="00887D95" w:rsidRPr="00ED66CE">
        <w:rPr>
          <w:b/>
          <w:bCs/>
        </w:rPr>
        <w:t>Carmen Jones</w:t>
      </w:r>
    </w:p>
    <w:p w14:paraId="11BC3716" w14:textId="31C5169B" w:rsidR="00463982" w:rsidRDefault="00887D95" w:rsidP="00AE52C5">
      <w:pPr>
        <w:spacing w:after="120"/>
      </w:pPr>
      <w:r>
        <w:t xml:space="preserve">Admission is £5 on the door for people with dementia (carers £2). Tea, </w:t>
      </w:r>
      <w:proofErr w:type="gramStart"/>
      <w:r>
        <w:t>coffee</w:t>
      </w:r>
      <w:proofErr w:type="gramEnd"/>
      <w:r>
        <w:t xml:space="preserve"> and biscuits will be available before the screening</w:t>
      </w:r>
      <w:r w:rsidR="007B448E">
        <w:t>.</w:t>
      </w:r>
    </w:p>
    <w:p w14:paraId="1EB4E7B6" w14:textId="375EDE35" w:rsidR="00B870D5" w:rsidRPr="00F14F52" w:rsidRDefault="007B448E" w:rsidP="00AE52C5">
      <w:pPr>
        <w:spacing w:after="120"/>
      </w:pPr>
      <w:r>
        <w:t xml:space="preserve">The David Lean Cinema Croydon Clocktower, Katharine Street, Croydon CR9 1ET Book online via our website: </w:t>
      </w:r>
      <w:hyperlink r:id="rId17" w:history="1">
        <w:r w:rsidRPr="0012541D">
          <w:rPr>
            <w:rStyle w:val="Hyperlink"/>
          </w:rPr>
          <w:t>www.davidleancinema.org.u</w:t>
        </w:r>
        <w:r w:rsidRPr="0012541D">
          <w:rPr>
            <w:rStyle w:val="Hyperlink"/>
          </w:rPr>
          <w:t>k</w:t>
        </w:r>
      </w:hyperlink>
      <w:r>
        <w:t xml:space="preserve"> </w:t>
      </w:r>
    </w:p>
    <w:p w14:paraId="5AF247FA" w14:textId="2C720CBF" w:rsidR="00AE52C5" w:rsidRDefault="00B164BD" w:rsidP="00ED66CE">
      <w:pPr>
        <w:spacing w:after="120" w:line="240" w:lineRule="auto"/>
        <w:rPr>
          <w:b/>
          <w:bCs/>
          <w:color w:val="1F3864" w:themeColor="accent1" w:themeShade="80"/>
          <w:sz w:val="28"/>
          <w:szCs w:val="28"/>
        </w:rPr>
      </w:pPr>
      <w:r>
        <w:rPr>
          <w:b/>
          <w:bCs/>
          <w:color w:val="1F3864" w:themeColor="accent1" w:themeShade="80"/>
          <w:sz w:val="28"/>
          <w:szCs w:val="28"/>
        </w:rPr>
        <w:lastRenderedPageBreak/>
        <w:t>Handling Object Sessions</w:t>
      </w:r>
      <w:r>
        <w:rPr>
          <w:b/>
          <w:bCs/>
          <w:color w:val="1F3864" w:themeColor="accent1" w:themeShade="80"/>
          <w:sz w:val="28"/>
          <w:szCs w:val="28"/>
        </w:rPr>
        <w:t xml:space="preserve"> -</w:t>
      </w:r>
      <w:r>
        <w:rPr>
          <w:b/>
          <w:bCs/>
          <w:color w:val="1F3864" w:themeColor="accent1" w:themeShade="80"/>
          <w:sz w:val="28"/>
          <w:szCs w:val="28"/>
        </w:rPr>
        <w:t xml:space="preserve"> </w:t>
      </w:r>
      <w:r w:rsidR="008B4BFB">
        <w:rPr>
          <w:b/>
          <w:bCs/>
          <w:color w:val="1F3864" w:themeColor="accent1" w:themeShade="80"/>
          <w:sz w:val="28"/>
          <w:szCs w:val="28"/>
        </w:rPr>
        <w:t>Museum of Croydon</w:t>
      </w:r>
      <w:r w:rsidR="008B4BFB">
        <w:rPr>
          <w:b/>
          <w:bCs/>
          <w:color w:val="1F3864" w:themeColor="accent1" w:themeShade="80"/>
          <w:sz w:val="28"/>
          <w:szCs w:val="28"/>
        </w:rPr>
        <w:t xml:space="preserve"> </w:t>
      </w:r>
    </w:p>
    <w:p w14:paraId="43246C10" w14:textId="77777777" w:rsidR="000338C7" w:rsidRDefault="00C00EA0" w:rsidP="00ED66CE">
      <w:pPr>
        <w:spacing w:after="120" w:line="240" w:lineRule="auto"/>
      </w:pPr>
      <w:r w:rsidRPr="006C548C">
        <w:t>Discover the Museum of Croydon’s historical objects</w:t>
      </w:r>
      <w:r w:rsidRPr="006C548C">
        <w:t xml:space="preserve">! </w:t>
      </w:r>
    </w:p>
    <w:p w14:paraId="76CA805D" w14:textId="293075D0" w:rsidR="00925A2D" w:rsidRDefault="00C00EA0" w:rsidP="00ED66CE">
      <w:pPr>
        <w:spacing w:after="120" w:line="240" w:lineRule="auto"/>
      </w:pPr>
      <w:r w:rsidRPr="006C548C">
        <w:t xml:space="preserve">The Museum of Croydon </w:t>
      </w:r>
      <w:proofErr w:type="gramStart"/>
      <w:r w:rsidRPr="006C548C">
        <w:t>have</w:t>
      </w:r>
      <w:proofErr w:type="gramEnd"/>
      <w:r w:rsidRPr="006C548C">
        <w:t xml:space="preserve"> </w:t>
      </w:r>
      <w:r w:rsidR="00B914C6" w:rsidRPr="006C548C">
        <w:t>created two special dementia friendly sessions to take place in Dementia Action Week!</w:t>
      </w:r>
      <w:r w:rsidR="009F4EF2" w:rsidRPr="009F4EF2">
        <w:t xml:space="preserve"> </w:t>
      </w:r>
    </w:p>
    <w:p w14:paraId="10055978" w14:textId="42EF70E3" w:rsidR="00C00EA0" w:rsidRPr="006C548C" w:rsidRDefault="009F4EF2" w:rsidP="00ED66CE">
      <w:pPr>
        <w:spacing w:after="120" w:line="240" w:lineRule="auto"/>
      </w:pPr>
      <w:r w:rsidRPr="006C548C">
        <w:t xml:space="preserve">Explore the museum’s collection of handling objects from the past, especially put together for Dementia Action Week. </w:t>
      </w:r>
    </w:p>
    <w:p w14:paraId="6CD5CE84" w14:textId="5CFA2126" w:rsidR="00661ADE" w:rsidRPr="009F4EF2" w:rsidRDefault="003E53D5" w:rsidP="00ED66CE">
      <w:pPr>
        <w:spacing w:after="120" w:line="240" w:lineRule="auto"/>
        <w:rPr>
          <w:b/>
          <w:bCs/>
        </w:rPr>
      </w:pPr>
      <w:r w:rsidRPr="009F4EF2">
        <w:rPr>
          <w:b/>
          <w:bCs/>
        </w:rPr>
        <w:t>Tuesday 16th May</w:t>
      </w:r>
      <w:r w:rsidRPr="009F4EF2">
        <w:rPr>
          <w:b/>
          <w:bCs/>
        </w:rPr>
        <w:t xml:space="preserve"> at </w:t>
      </w:r>
      <w:r w:rsidRPr="009F4EF2">
        <w:rPr>
          <w:b/>
          <w:bCs/>
        </w:rPr>
        <w:t>1.30 – 2.30pm</w:t>
      </w:r>
    </w:p>
    <w:p w14:paraId="7C1F69C8" w14:textId="77228C45" w:rsidR="003E53D5" w:rsidRPr="009F4EF2" w:rsidRDefault="00FA1DE3" w:rsidP="00ED66CE">
      <w:pPr>
        <w:spacing w:after="120" w:line="240" w:lineRule="auto"/>
        <w:rPr>
          <w:b/>
          <w:bCs/>
        </w:rPr>
      </w:pPr>
      <w:r w:rsidRPr="009F4EF2">
        <w:rPr>
          <w:b/>
          <w:bCs/>
        </w:rPr>
        <w:t>Friday 19th May</w:t>
      </w:r>
      <w:r w:rsidRPr="009F4EF2">
        <w:rPr>
          <w:b/>
          <w:bCs/>
        </w:rPr>
        <w:t xml:space="preserve"> at </w:t>
      </w:r>
      <w:r w:rsidRPr="009F4EF2">
        <w:rPr>
          <w:b/>
          <w:bCs/>
        </w:rPr>
        <w:t>1.30 – 2.30pm</w:t>
      </w:r>
    </w:p>
    <w:p w14:paraId="53A055C9" w14:textId="44DE4057" w:rsidR="001C18F8" w:rsidRPr="006C548C" w:rsidRDefault="001C18F8" w:rsidP="00ED66CE">
      <w:pPr>
        <w:spacing w:after="120" w:line="240" w:lineRule="auto"/>
      </w:pPr>
      <w:r w:rsidRPr="006C548C">
        <w:t xml:space="preserve">Drop in, no booking needed – Museum of Croydon activity room, </w:t>
      </w:r>
      <w:r w:rsidR="006B3AE7" w:rsidRPr="006C548C">
        <w:t xml:space="preserve">Croydon Clocktower, Katharine Street, CR9 </w:t>
      </w:r>
      <w:proofErr w:type="gramStart"/>
      <w:r w:rsidR="006B3AE7" w:rsidRPr="006C548C">
        <w:t>1ET</w:t>
      </w:r>
      <w:proofErr w:type="gramEnd"/>
    </w:p>
    <w:p w14:paraId="325F44F1" w14:textId="077AE414" w:rsidR="006B3AE7" w:rsidRPr="006C548C" w:rsidRDefault="00B870D5" w:rsidP="00F14F52">
      <w:pPr>
        <w:spacing w:after="480" w:line="240" w:lineRule="auto"/>
        <w:rPr>
          <w:color w:val="1F3864" w:themeColor="accent1" w:themeShade="80"/>
        </w:rPr>
      </w:pPr>
      <w:r>
        <w:t>For more information t</w:t>
      </w:r>
      <w:r w:rsidR="006B3AE7" w:rsidRPr="006C548C">
        <w:t>e</w:t>
      </w:r>
      <w:r w:rsidR="008366F6">
        <w:t>lephone</w:t>
      </w:r>
      <w:r w:rsidR="006B3AE7" w:rsidRPr="006C548C">
        <w:t xml:space="preserve"> </w:t>
      </w:r>
      <w:r w:rsidR="006C548C" w:rsidRPr="006C548C">
        <w:t xml:space="preserve">020 8726 6000 ex 23602 or email </w:t>
      </w:r>
      <w:hyperlink r:id="rId18" w:history="1">
        <w:r w:rsidR="006C548C" w:rsidRPr="006C548C">
          <w:rPr>
            <w:rStyle w:val="Hyperlink"/>
          </w:rPr>
          <w:t>museum@croydon.gov.uk</w:t>
        </w:r>
      </w:hyperlink>
      <w:r w:rsidR="006C548C" w:rsidRPr="006C548C">
        <w:rPr>
          <w:color w:val="1F3864" w:themeColor="accent1" w:themeShade="80"/>
        </w:rPr>
        <w:t xml:space="preserve"> </w:t>
      </w:r>
    </w:p>
    <w:p w14:paraId="7180DC2E" w14:textId="77777777" w:rsidR="002D5E4B" w:rsidRDefault="002D5E4B" w:rsidP="00AE52C5">
      <w:pPr>
        <w:spacing w:after="120"/>
        <w:rPr>
          <w:b/>
          <w:bCs/>
          <w:color w:val="1F3864" w:themeColor="accent1" w:themeShade="80"/>
          <w:sz w:val="28"/>
          <w:szCs w:val="28"/>
        </w:rPr>
      </w:pPr>
      <w:r>
        <w:rPr>
          <w:b/>
          <w:bCs/>
          <w:color w:val="1F3864" w:themeColor="accent1" w:themeShade="80"/>
          <w:sz w:val="28"/>
          <w:szCs w:val="28"/>
        </w:rPr>
        <w:t xml:space="preserve">Dementia Friendly Activities - by Methodist Homes Association </w:t>
      </w:r>
    </w:p>
    <w:p w14:paraId="74DADF30" w14:textId="65286C29" w:rsidR="00971C88" w:rsidRPr="009F4EF2" w:rsidRDefault="00677224" w:rsidP="009F4EF2">
      <w:pPr>
        <w:spacing w:after="120"/>
      </w:pPr>
      <w:r w:rsidRPr="009F4EF2">
        <w:t xml:space="preserve">For Dementia Action Week, Methodist Homes Association are running the following activities, open </w:t>
      </w:r>
      <w:r w:rsidR="00971C88" w:rsidRPr="009F4EF2">
        <w:t>to anyone aged 55 and over, including carers and friends of someone living with Dementia:</w:t>
      </w:r>
    </w:p>
    <w:p w14:paraId="0D7FD0D5" w14:textId="13C7B78A" w:rsidR="00570D0D" w:rsidRPr="009F4EF2" w:rsidRDefault="00570D0D" w:rsidP="009F4EF2">
      <w:pPr>
        <w:spacing w:after="120" w:line="240" w:lineRule="auto"/>
        <w:rPr>
          <w:rFonts w:eastAsia="Times New Roman"/>
        </w:rPr>
      </w:pPr>
      <w:r w:rsidRPr="009F4EF2">
        <w:rPr>
          <w:rFonts w:eastAsia="Times New Roman"/>
          <w:b/>
          <w:bCs/>
          <w:color w:val="002060"/>
        </w:rPr>
        <w:t>Compassionate Chats with St Christopher’s Hospice at Hall Grange Care Home</w:t>
      </w:r>
      <w:r w:rsidRPr="009F4EF2">
        <w:rPr>
          <w:rFonts w:eastAsia="Times New Roman"/>
          <w:b/>
          <w:bCs/>
          <w:color w:val="002060"/>
        </w:rPr>
        <w:t xml:space="preserve"> - </w:t>
      </w:r>
      <w:r w:rsidR="00971C88" w:rsidRPr="009F4EF2">
        <w:rPr>
          <w:rFonts w:eastAsia="Times New Roman"/>
        </w:rPr>
        <w:t>Wednesday 17</w:t>
      </w:r>
      <w:r w:rsidR="00971C88" w:rsidRPr="009F4EF2">
        <w:rPr>
          <w:rFonts w:eastAsia="Times New Roman"/>
          <w:vertAlign w:val="superscript"/>
        </w:rPr>
        <w:t>th</w:t>
      </w:r>
      <w:r w:rsidR="00971C88" w:rsidRPr="009F4EF2">
        <w:rPr>
          <w:rFonts w:eastAsia="Times New Roman"/>
        </w:rPr>
        <w:t xml:space="preserve"> May from 11am – 12.30pm. Please confirm participation to attend. (£0.50p contribution for refreshments)</w:t>
      </w:r>
    </w:p>
    <w:p w14:paraId="7AD67CC3" w14:textId="02156E4B" w:rsidR="00570D0D" w:rsidRPr="009F4EF2" w:rsidRDefault="00570D0D" w:rsidP="009F4EF2">
      <w:pPr>
        <w:spacing w:after="120" w:line="240" w:lineRule="auto"/>
        <w:rPr>
          <w:rFonts w:eastAsia="Times New Roman"/>
        </w:rPr>
      </w:pPr>
      <w:r w:rsidRPr="009F4EF2">
        <w:rPr>
          <w:rFonts w:eastAsia="Times New Roman"/>
          <w:b/>
          <w:bCs/>
          <w:color w:val="002060"/>
        </w:rPr>
        <w:t>Lunch at Surprise Inn Shirley</w:t>
      </w:r>
      <w:r w:rsidRPr="009F4EF2">
        <w:rPr>
          <w:rFonts w:eastAsia="Times New Roman"/>
          <w:color w:val="002060"/>
        </w:rPr>
        <w:t xml:space="preserve"> </w:t>
      </w:r>
      <w:r w:rsidRPr="009F4EF2">
        <w:rPr>
          <w:rFonts w:eastAsia="Times New Roman"/>
        </w:rPr>
        <w:t xml:space="preserve">- </w:t>
      </w:r>
      <w:r w:rsidR="00971C88" w:rsidRPr="009F4EF2">
        <w:rPr>
          <w:rFonts w:eastAsia="Times New Roman"/>
        </w:rPr>
        <w:t>Thursday 18</w:t>
      </w:r>
      <w:r w:rsidR="00971C88" w:rsidRPr="009F4EF2">
        <w:rPr>
          <w:rFonts w:eastAsia="Times New Roman"/>
          <w:vertAlign w:val="superscript"/>
        </w:rPr>
        <w:t>th</w:t>
      </w:r>
      <w:r w:rsidR="00971C88" w:rsidRPr="009F4EF2">
        <w:rPr>
          <w:rFonts w:eastAsia="Times New Roman"/>
        </w:rPr>
        <w:t xml:space="preserve"> May from 12.30pm – 2pm Pub £9.50 include an assorted selection of vegetarian and </w:t>
      </w:r>
      <w:proofErr w:type="spellStart"/>
      <w:r w:rsidR="00971C88" w:rsidRPr="009F4EF2">
        <w:rPr>
          <w:rFonts w:eastAsia="Times New Roman"/>
        </w:rPr>
        <w:t>non vegetarian</w:t>
      </w:r>
      <w:proofErr w:type="spellEnd"/>
      <w:r w:rsidR="00971C88" w:rsidRPr="009F4EF2">
        <w:rPr>
          <w:rFonts w:eastAsia="Times New Roman"/>
        </w:rPr>
        <w:t xml:space="preserve"> tapas and a cold drink. Please confirm participation by Monday 15</w:t>
      </w:r>
      <w:r w:rsidR="00971C88" w:rsidRPr="009F4EF2">
        <w:rPr>
          <w:rFonts w:eastAsia="Times New Roman"/>
          <w:vertAlign w:val="superscript"/>
        </w:rPr>
        <w:t>th</w:t>
      </w:r>
      <w:r w:rsidR="00971C88" w:rsidRPr="009F4EF2">
        <w:rPr>
          <w:rFonts w:eastAsia="Times New Roman"/>
        </w:rPr>
        <w:t xml:space="preserve"> </w:t>
      </w:r>
      <w:proofErr w:type="gramStart"/>
      <w:r w:rsidR="00971C88" w:rsidRPr="009F4EF2">
        <w:rPr>
          <w:rFonts w:eastAsia="Times New Roman"/>
        </w:rPr>
        <w:t>May</w:t>
      </w:r>
      <w:proofErr w:type="gramEnd"/>
    </w:p>
    <w:p w14:paraId="19192DF3" w14:textId="5B15D254" w:rsidR="00971C88" w:rsidRPr="009F4EF2" w:rsidRDefault="00570D0D" w:rsidP="009F4EF2">
      <w:pPr>
        <w:spacing w:after="120" w:line="240" w:lineRule="auto"/>
        <w:rPr>
          <w:rFonts w:eastAsia="Times New Roman"/>
        </w:rPr>
      </w:pPr>
      <w:r w:rsidRPr="009F4EF2">
        <w:rPr>
          <w:rFonts w:eastAsia="Times New Roman"/>
          <w:b/>
          <w:bCs/>
          <w:color w:val="002060"/>
        </w:rPr>
        <w:t>Dementia Friendly Café at the Wilderness garden</w:t>
      </w:r>
      <w:r w:rsidRPr="009F4EF2">
        <w:rPr>
          <w:rFonts w:eastAsia="Times New Roman"/>
          <w:color w:val="002060"/>
        </w:rPr>
        <w:t xml:space="preserve"> </w:t>
      </w:r>
      <w:r w:rsidRPr="009F4EF2">
        <w:rPr>
          <w:rFonts w:eastAsia="Times New Roman"/>
        </w:rPr>
        <w:t xml:space="preserve">- </w:t>
      </w:r>
      <w:r w:rsidR="00971C88" w:rsidRPr="009F4EF2">
        <w:rPr>
          <w:rFonts w:eastAsia="Times New Roman"/>
        </w:rPr>
        <w:t>Friday 19</w:t>
      </w:r>
      <w:r w:rsidR="00971C88" w:rsidRPr="009F4EF2">
        <w:rPr>
          <w:rFonts w:eastAsia="Times New Roman"/>
          <w:vertAlign w:val="superscript"/>
        </w:rPr>
        <w:t>th</w:t>
      </w:r>
      <w:r w:rsidR="00971C88" w:rsidRPr="009F4EF2">
        <w:rPr>
          <w:rFonts w:eastAsia="Times New Roman"/>
        </w:rPr>
        <w:t xml:space="preserve"> May from 11am – 12.30pm (£3) </w:t>
      </w:r>
    </w:p>
    <w:p w14:paraId="2405698A" w14:textId="5D75A94A" w:rsidR="00FB101E" w:rsidRPr="00CA5B0A" w:rsidRDefault="0069696D" w:rsidP="00D91581">
      <w:pPr>
        <w:spacing w:after="480" w:line="240" w:lineRule="auto"/>
        <w:rPr>
          <w:rFonts w:eastAsia="Times New Roman"/>
        </w:rPr>
      </w:pPr>
      <w:r w:rsidRPr="009F4EF2">
        <w:rPr>
          <w:rFonts w:eastAsia="Times New Roman"/>
        </w:rPr>
        <w:t xml:space="preserve">For more information, </w:t>
      </w:r>
      <w:r w:rsidR="002168B1" w:rsidRPr="009F4EF2">
        <w:t xml:space="preserve">Phone: 07597135220 </w:t>
      </w:r>
      <w:r w:rsidR="002168B1" w:rsidRPr="009F4EF2">
        <w:t>or e</w:t>
      </w:r>
      <w:r w:rsidR="002168B1" w:rsidRPr="009F4EF2">
        <w:t xml:space="preserve">mail: </w:t>
      </w:r>
      <w:hyperlink r:id="rId19" w:history="1">
        <w:r w:rsidR="002168B1" w:rsidRPr="009F4EF2">
          <w:rPr>
            <w:rStyle w:val="Hyperlink"/>
          </w:rPr>
          <w:t>southlondon@mha.org.uk</w:t>
        </w:r>
      </w:hyperlink>
      <w:r w:rsidR="002168B1" w:rsidRPr="009F4EF2">
        <w:t xml:space="preserve"> </w:t>
      </w:r>
    </w:p>
    <w:p w14:paraId="2A4C2F9E" w14:textId="5A7D0409" w:rsidR="007B6463" w:rsidRPr="003967A3" w:rsidRDefault="007B6463" w:rsidP="003967A3">
      <w:pPr>
        <w:spacing w:after="120"/>
        <w:rPr>
          <w:b/>
          <w:bCs/>
          <w:color w:val="002060"/>
          <w:sz w:val="28"/>
          <w:szCs w:val="28"/>
        </w:rPr>
      </w:pPr>
      <w:r w:rsidRPr="006B793E">
        <w:rPr>
          <w:b/>
          <w:bCs/>
          <w:color w:val="002060"/>
          <w:sz w:val="28"/>
          <w:szCs w:val="28"/>
        </w:rPr>
        <w:t>Dementia Action Week event for carers of family</w:t>
      </w:r>
      <w:r w:rsidR="006B793E">
        <w:rPr>
          <w:b/>
          <w:bCs/>
          <w:color w:val="002060"/>
          <w:sz w:val="28"/>
          <w:szCs w:val="28"/>
        </w:rPr>
        <w:t xml:space="preserve">, </w:t>
      </w:r>
      <w:proofErr w:type="gramStart"/>
      <w:r w:rsidRPr="006B793E">
        <w:rPr>
          <w:b/>
          <w:bCs/>
          <w:color w:val="002060"/>
          <w:sz w:val="28"/>
          <w:szCs w:val="28"/>
        </w:rPr>
        <w:t>friends</w:t>
      </w:r>
      <w:proofErr w:type="gramEnd"/>
      <w:r w:rsidRPr="006B793E">
        <w:rPr>
          <w:b/>
          <w:bCs/>
          <w:color w:val="002060"/>
          <w:sz w:val="28"/>
          <w:szCs w:val="28"/>
        </w:rPr>
        <w:t xml:space="preserve"> and care providers </w:t>
      </w:r>
      <w:r w:rsidR="00CA5B0A">
        <w:rPr>
          <w:b/>
          <w:bCs/>
          <w:color w:val="002060"/>
          <w:sz w:val="28"/>
          <w:szCs w:val="28"/>
        </w:rPr>
        <w:t>–</w:t>
      </w:r>
      <w:r w:rsidR="002168B1" w:rsidRPr="006B793E">
        <w:rPr>
          <w:b/>
          <w:bCs/>
          <w:color w:val="002060"/>
          <w:sz w:val="28"/>
          <w:szCs w:val="28"/>
        </w:rPr>
        <w:t xml:space="preserve"> </w:t>
      </w:r>
      <w:r w:rsidR="00CA5B0A">
        <w:rPr>
          <w:b/>
          <w:bCs/>
          <w:color w:val="002060"/>
          <w:sz w:val="28"/>
          <w:szCs w:val="28"/>
        </w:rPr>
        <w:t xml:space="preserve">Open days at </w:t>
      </w:r>
      <w:r w:rsidRPr="006B793E">
        <w:rPr>
          <w:b/>
          <w:bCs/>
          <w:color w:val="002060"/>
          <w:sz w:val="28"/>
          <w:szCs w:val="28"/>
        </w:rPr>
        <w:t>Marsh Willow Dementia Centre and Langley Oaks Day Centre</w:t>
      </w:r>
    </w:p>
    <w:p w14:paraId="7426AD68" w14:textId="77777777" w:rsidR="00925A2D" w:rsidRDefault="00F57ED9" w:rsidP="003967A3">
      <w:pPr>
        <w:spacing w:after="120"/>
      </w:pPr>
      <w:r>
        <w:t xml:space="preserve">These two open events are for family, </w:t>
      </w:r>
      <w:proofErr w:type="gramStart"/>
      <w:r>
        <w:t>friends</w:t>
      </w:r>
      <w:proofErr w:type="gramEnd"/>
      <w:r>
        <w:t xml:space="preserve"> and c</w:t>
      </w:r>
      <w:r w:rsidR="00C5737C">
        <w:t>ontributors of care</w:t>
      </w:r>
      <w:r>
        <w:t xml:space="preserve"> from Croydon Council, NHS and voluntary organisations.</w:t>
      </w:r>
    </w:p>
    <w:p w14:paraId="5E0A4E2E" w14:textId="38F6EE74" w:rsidR="006B793E" w:rsidRDefault="00C5737C" w:rsidP="003967A3">
      <w:pPr>
        <w:spacing w:after="120"/>
      </w:pPr>
      <w:r>
        <w:t xml:space="preserve">Meet, greet, </w:t>
      </w:r>
      <w:proofErr w:type="gramStart"/>
      <w:r>
        <w:t>mingle</w:t>
      </w:r>
      <w:proofErr w:type="gramEnd"/>
      <w:r>
        <w:t xml:space="preserve"> and share thoughts and ideas on caring for someone experiencing dementia and how care contributors can help further</w:t>
      </w:r>
      <w:r w:rsidR="005F6978">
        <w:t>.</w:t>
      </w:r>
      <w:r w:rsidR="00FC052B">
        <w:t xml:space="preserve"> There will be excellent food and bever</w:t>
      </w:r>
      <w:r w:rsidR="00077455">
        <w:t>ages.</w:t>
      </w:r>
      <w:r w:rsidR="003967A3">
        <w:t xml:space="preserve"> </w:t>
      </w:r>
      <w:r w:rsidR="005F6978">
        <w:t xml:space="preserve">A Dementia Friends session will </w:t>
      </w:r>
      <w:r w:rsidR="003967A3">
        <w:t xml:space="preserve">also </w:t>
      </w:r>
      <w:r w:rsidR="005F6978">
        <w:t xml:space="preserve">be available. </w:t>
      </w:r>
      <w:r w:rsidR="00F57ED9">
        <w:t>The</w:t>
      </w:r>
      <w:r w:rsidR="00077455">
        <w:t>se events</w:t>
      </w:r>
      <w:r w:rsidR="00F57ED9">
        <w:t xml:space="preserve"> will take place on the following days:</w:t>
      </w:r>
    </w:p>
    <w:p w14:paraId="00559286" w14:textId="222B6682" w:rsidR="00F57ED9" w:rsidRPr="00077455" w:rsidRDefault="00C5737C" w:rsidP="003967A3">
      <w:pPr>
        <w:spacing w:after="120"/>
        <w:rPr>
          <w:b/>
          <w:bCs/>
        </w:rPr>
      </w:pPr>
      <w:r w:rsidRPr="00077455">
        <w:rPr>
          <w:b/>
          <w:bCs/>
        </w:rPr>
        <w:t>Wednesday 17</w:t>
      </w:r>
      <w:r w:rsidRPr="00077455">
        <w:rPr>
          <w:b/>
          <w:bCs/>
          <w:vertAlign w:val="superscript"/>
        </w:rPr>
        <w:t>th</w:t>
      </w:r>
      <w:r w:rsidRPr="00077455">
        <w:rPr>
          <w:b/>
          <w:bCs/>
        </w:rPr>
        <w:t xml:space="preserve"> May – 12:00 pm to 3:00 pm</w:t>
      </w:r>
      <w:r w:rsidRPr="00077455">
        <w:rPr>
          <w:b/>
          <w:bCs/>
        </w:rPr>
        <w:t xml:space="preserve"> - Marsh Willow Dementia </w:t>
      </w:r>
      <w:proofErr w:type="spellStart"/>
      <w:r w:rsidRPr="00077455">
        <w:rPr>
          <w:b/>
          <w:bCs/>
        </w:rPr>
        <w:t>Centre</w:t>
      </w:r>
      <w:r w:rsidR="007C6A54" w:rsidRPr="00077455">
        <w:rPr>
          <w:b/>
          <w:bCs/>
        </w:rPr>
        <w:t>s</w:t>
      </w:r>
      <w:proofErr w:type="spellEnd"/>
      <w:r w:rsidR="007C6A54" w:rsidRPr="00077455">
        <w:rPr>
          <w:b/>
          <w:bCs/>
        </w:rPr>
        <w:t>, Heaver’s Resource Centre, 122 Selhurst Road, SE25 6LL</w:t>
      </w:r>
    </w:p>
    <w:p w14:paraId="5624950F" w14:textId="44EFD839" w:rsidR="00C5737C" w:rsidRDefault="002251F1" w:rsidP="00F14F52">
      <w:pPr>
        <w:spacing w:after="480"/>
        <w:rPr>
          <w:b/>
          <w:bCs/>
        </w:rPr>
      </w:pPr>
      <w:r w:rsidRPr="00077455">
        <w:rPr>
          <w:b/>
          <w:bCs/>
        </w:rPr>
        <w:t>Thursday 18</w:t>
      </w:r>
      <w:r w:rsidRPr="00077455">
        <w:rPr>
          <w:b/>
          <w:bCs/>
          <w:vertAlign w:val="superscript"/>
        </w:rPr>
        <w:t>th</w:t>
      </w:r>
      <w:r w:rsidRPr="00077455">
        <w:rPr>
          <w:b/>
          <w:bCs/>
        </w:rPr>
        <w:t xml:space="preserve"> May - </w:t>
      </w:r>
      <w:r w:rsidR="00C5737C" w:rsidRPr="00077455">
        <w:rPr>
          <w:b/>
          <w:bCs/>
        </w:rPr>
        <w:t>Langley Oaks Day Centre</w:t>
      </w:r>
      <w:r w:rsidR="005F6978" w:rsidRPr="00077455">
        <w:rPr>
          <w:b/>
          <w:bCs/>
        </w:rPr>
        <w:t>, 2 Langley Oak CR2 8DH</w:t>
      </w:r>
      <w:r w:rsidR="00C5737C" w:rsidRPr="00077455">
        <w:rPr>
          <w:b/>
          <w:bCs/>
        </w:rPr>
        <w:t xml:space="preserve"> </w:t>
      </w:r>
    </w:p>
    <w:p w14:paraId="5CE589D6" w14:textId="77777777" w:rsidR="00D91581" w:rsidRPr="003967A3" w:rsidRDefault="00D91581" w:rsidP="00F14F52">
      <w:pPr>
        <w:spacing w:after="480"/>
        <w:rPr>
          <w:rFonts w:ascii="Algerian" w:hAnsi="Algerian"/>
          <w:b/>
          <w:bCs/>
          <w:sz w:val="36"/>
          <w:szCs w:val="36"/>
        </w:rPr>
      </w:pPr>
    </w:p>
    <w:p w14:paraId="30C15DA6" w14:textId="548CC18F" w:rsidR="00652763" w:rsidRPr="003967A3" w:rsidRDefault="00652763" w:rsidP="003967A3">
      <w:pPr>
        <w:spacing w:after="120"/>
        <w:rPr>
          <w:b/>
          <w:bCs/>
          <w:color w:val="1F4E79" w:themeColor="accent5" w:themeShade="80"/>
          <w:sz w:val="28"/>
          <w:szCs w:val="28"/>
        </w:rPr>
      </w:pPr>
      <w:r w:rsidRPr="002E384C">
        <w:rPr>
          <w:b/>
          <w:bCs/>
          <w:color w:val="1F4E79" w:themeColor="accent5" w:themeShade="80"/>
          <w:sz w:val="28"/>
          <w:szCs w:val="28"/>
        </w:rPr>
        <w:lastRenderedPageBreak/>
        <w:t>Memory Tree Café</w:t>
      </w:r>
      <w:r>
        <w:rPr>
          <w:b/>
          <w:bCs/>
          <w:color w:val="1F4E79" w:themeColor="accent5" w:themeShade="80"/>
          <w:sz w:val="28"/>
          <w:szCs w:val="28"/>
        </w:rPr>
        <w:t>s -</w:t>
      </w:r>
      <w:r w:rsidRPr="002E384C">
        <w:rPr>
          <w:b/>
          <w:bCs/>
          <w:color w:val="1F4E79" w:themeColor="accent5" w:themeShade="80"/>
          <w:sz w:val="28"/>
          <w:szCs w:val="28"/>
        </w:rPr>
        <w:t xml:space="preserve"> Age UK Croydon</w:t>
      </w:r>
    </w:p>
    <w:p w14:paraId="2578415E" w14:textId="11FF55DA" w:rsidR="00414072" w:rsidRDefault="00414072" w:rsidP="003967A3">
      <w:pPr>
        <w:spacing w:after="120"/>
      </w:pPr>
      <w:r>
        <w:t xml:space="preserve">This is a weekly dementia café for </w:t>
      </w:r>
      <w:r w:rsidR="009E011D">
        <w:t xml:space="preserve">those with a diagnosis of dementia and their </w:t>
      </w:r>
      <w:proofErr w:type="spellStart"/>
      <w:r w:rsidR="009E011D">
        <w:t>carers</w:t>
      </w:r>
      <w:proofErr w:type="spellEnd"/>
      <w:r w:rsidR="009E011D">
        <w:t>.</w:t>
      </w:r>
    </w:p>
    <w:p w14:paraId="458B52C0" w14:textId="274678B0" w:rsidR="009E011D" w:rsidRDefault="009E011D" w:rsidP="00D81E78">
      <w:pPr>
        <w:pStyle w:val="ListParagraph"/>
        <w:numPr>
          <w:ilvl w:val="0"/>
          <w:numId w:val="4"/>
        </w:numPr>
        <w:spacing w:after="120"/>
        <w:ind w:left="714" w:hanging="357"/>
      </w:pPr>
      <w:r>
        <w:t xml:space="preserve">Chat and meet new </w:t>
      </w:r>
      <w:proofErr w:type="gramStart"/>
      <w:r>
        <w:t>people</w:t>
      </w:r>
      <w:proofErr w:type="gramEnd"/>
      <w:r>
        <w:t xml:space="preserve"> </w:t>
      </w:r>
    </w:p>
    <w:p w14:paraId="2BAAC08F" w14:textId="3291A711" w:rsidR="009E011D" w:rsidRDefault="009E011D" w:rsidP="00D81E78">
      <w:pPr>
        <w:pStyle w:val="ListParagraph"/>
        <w:numPr>
          <w:ilvl w:val="0"/>
          <w:numId w:val="4"/>
        </w:numPr>
        <w:spacing w:after="120"/>
        <w:ind w:left="714" w:hanging="357"/>
      </w:pPr>
      <w:r>
        <w:t xml:space="preserve">Join activities – singing, music, quizzes, </w:t>
      </w:r>
      <w:proofErr w:type="gramStart"/>
      <w:r>
        <w:t>talks</w:t>
      </w:r>
      <w:proofErr w:type="gramEnd"/>
    </w:p>
    <w:p w14:paraId="0E81D75A" w14:textId="3877D698" w:rsidR="009E011D" w:rsidRDefault="009E011D" w:rsidP="00D81E78">
      <w:pPr>
        <w:pStyle w:val="ListParagraph"/>
        <w:numPr>
          <w:ilvl w:val="0"/>
          <w:numId w:val="4"/>
        </w:numPr>
        <w:spacing w:after="120"/>
        <w:ind w:left="714" w:hanging="357"/>
      </w:pPr>
      <w:r>
        <w:t>Access information and advice</w:t>
      </w:r>
    </w:p>
    <w:p w14:paraId="7BCBD7F3" w14:textId="3D635A11" w:rsidR="00453479" w:rsidRDefault="009E011D" w:rsidP="00D81E78">
      <w:pPr>
        <w:pStyle w:val="ListParagraph"/>
        <w:numPr>
          <w:ilvl w:val="0"/>
          <w:numId w:val="4"/>
        </w:numPr>
        <w:spacing w:after="120"/>
        <w:ind w:left="714" w:hanging="357"/>
      </w:pPr>
      <w:r>
        <w:t xml:space="preserve">Relax and have </w:t>
      </w:r>
      <w:proofErr w:type="gramStart"/>
      <w:r>
        <w:t>fu</w:t>
      </w:r>
      <w:r w:rsidR="00453479">
        <w:t>n</w:t>
      </w:r>
      <w:proofErr w:type="gramEnd"/>
    </w:p>
    <w:p w14:paraId="2CF732CB" w14:textId="77777777" w:rsidR="00D81E78" w:rsidRDefault="00AE63B1" w:rsidP="003967A3">
      <w:pPr>
        <w:spacing w:after="120"/>
      </w:pPr>
      <w:r>
        <w:t xml:space="preserve">For more information about </w:t>
      </w:r>
      <w:r w:rsidR="000B28B7">
        <w:t xml:space="preserve">the Memory Tree Cafes run by Age UK Croydon, call 020 8686 0066 or email </w:t>
      </w:r>
      <w:hyperlink r:id="rId20" w:history="1">
        <w:r w:rsidR="000B28B7" w:rsidRPr="0012541D">
          <w:rPr>
            <w:rStyle w:val="Hyperlink"/>
          </w:rPr>
          <w:t>memorytreecafe@ageukcroydon.org.uk</w:t>
        </w:r>
      </w:hyperlink>
      <w:r w:rsidR="000B28B7">
        <w:t xml:space="preserve">. </w:t>
      </w:r>
    </w:p>
    <w:p w14:paraId="2763BC94" w14:textId="0EEE9E15" w:rsidR="00453479" w:rsidRPr="0091312D" w:rsidRDefault="00D81E78" w:rsidP="00F14F52">
      <w:pPr>
        <w:spacing w:after="480" w:line="240" w:lineRule="auto"/>
      </w:pPr>
      <w:r>
        <w:t xml:space="preserve">For information about Age UK </w:t>
      </w:r>
      <w:r w:rsidR="008F6857">
        <w:t>Croydon</w:t>
      </w:r>
      <w:r>
        <w:t xml:space="preserve">, click </w:t>
      </w:r>
      <w:hyperlink r:id="rId21" w:history="1">
        <w:r w:rsidR="00A648D1">
          <w:rPr>
            <w:rStyle w:val="Hyperlink"/>
          </w:rPr>
          <w:t>here.</w:t>
        </w:r>
      </w:hyperlink>
      <w:r w:rsidR="00A648D1">
        <w:t xml:space="preserve"> </w:t>
      </w:r>
    </w:p>
    <w:p w14:paraId="53743840" w14:textId="79705FB6" w:rsidR="00453479" w:rsidRDefault="00652763" w:rsidP="008A64B2">
      <w:pPr>
        <w:spacing w:after="120"/>
        <w:rPr>
          <w:b/>
          <w:bCs/>
          <w:color w:val="002060"/>
          <w:sz w:val="28"/>
          <w:szCs w:val="28"/>
        </w:rPr>
      </w:pPr>
      <w:r>
        <w:rPr>
          <w:b/>
          <w:bCs/>
          <w:color w:val="002060"/>
          <w:sz w:val="28"/>
          <w:szCs w:val="28"/>
        </w:rPr>
        <w:t>Singing for the Brain</w:t>
      </w:r>
      <w:r w:rsidR="000520E5">
        <w:rPr>
          <w:b/>
          <w:bCs/>
          <w:color w:val="002060"/>
          <w:sz w:val="28"/>
          <w:szCs w:val="28"/>
        </w:rPr>
        <w:t xml:space="preserve"> – Alzheimer’s Society</w:t>
      </w:r>
    </w:p>
    <w:p w14:paraId="4C842540" w14:textId="078C89A2" w:rsidR="005D380C" w:rsidRDefault="00B203CB" w:rsidP="008A64B2">
      <w:pPr>
        <w:spacing w:after="120"/>
        <w:rPr>
          <w:color w:val="000000"/>
          <w:spacing w:val="2"/>
          <w:shd w:val="clear" w:color="auto" w:fill="FFFFFF"/>
        </w:rPr>
      </w:pPr>
      <w:r>
        <w:t xml:space="preserve">This is a </w:t>
      </w:r>
      <w:r w:rsidR="000520E5">
        <w:t>regular singing group for meeting</w:t>
      </w:r>
      <w:r w:rsidRPr="00B203CB">
        <w:rPr>
          <w:color w:val="000000"/>
          <w:spacing w:val="2"/>
          <w:shd w:val="clear" w:color="auto" w:fill="FFFFFF"/>
        </w:rPr>
        <w:t xml:space="preserve"> new people in a friendly, </w:t>
      </w:r>
      <w:proofErr w:type="gramStart"/>
      <w:r w:rsidRPr="00B203CB">
        <w:rPr>
          <w:color w:val="000000"/>
          <w:spacing w:val="2"/>
          <w:shd w:val="clear" w:color="auto" w:fill="FFFFFF"/>
        </w:rPr>
        <w:t>fun</w:t>
      </w:r>
      <w:proofErr w:type="gramEnd"/>
      <w:r w:rsidRPr="00B203CB">
        <w:rPr>
          <w:color w:val="000000"/>
          <w:spacing w:val="2"/>
          <w:shd w:val="clear" w:color="auto" w:fill="FFFFFF"/>
        </w:rPr>
        <w:t xml:space="preserve"> and social environment. Singing can improve your brain activity, </w:t>
      </w:r>
      <w:proofErr w:type="gramStart"/>
      <w:r w:rsidRPr="00B203CB">
        <w:rPr>
          <w:color w:val="000000"/>
          <w:spacing w:val="2"/>
          <w:shd w:val="clear" w:color="auto" w:fill="FFFFFF"/>
        </w:rPr>
        <w:t>wellbeing</w:t>
      </w:r>
      <w:proofErr w:type="gramEnd"/>
      <w:r w:rsidRPr="00B203CB">
        <w:rPr>
          <w:color w:val="000000"/>
          <w:spacing w:val="2"/>
          <w:shd w:val="clear" w:color="auto" w:fill="FFFFFF"/>
        </w:rPr>
        <w:t xml:space="preserve"> and mood. You don’t need to be a good singer to benefit. </w:t>
      </w:r>
      <w:r w:rsidR="000520E5">
        <w:rPr>
          <w:color w:val="000000"/>
          <w:spacing w:val="2"/>
          <w:shd w:val="clear" w:color="auto" w:fill="FFFFFF"/>
        </w:rPr>
        <w:t xml:space="preserve">There are </w:t>
      </w:r>
      <w:r w:rsidRPr="00B203CB">
        <w:rPr>
          <w:color w:val="000000"/>
          <w:spacing w:val="2"/>
          <w:shd w:val="clear" w:color="auto" w:fill="FFFFFF"/>
        </w:rPr>
        <w:t xml:space="preserve">fun vocal warm-ups and a wide variety of familiar and new songs in a supported environment. The group is hosted by our skilled, </w:t>
      </w:r>
      <w:proofErr w:type="gramStart"/>
      <w:r w:rsidRPr="00B203CB">
        <w:rPr>
          <w:color w:val="000000"/>
          <w:spacing w:val="2"/>
          <w:shd w:val="clear" w:color="auto" w:fill="FFFFFF"/>
        </w:rPr>
        <w:t>compassionate</w:t>
      </w:r>
      <w:proofErr w:type="gramEnd"/>
      <w:r w:rsidRPr="00B203CB">
        <w:rPr>
          <w:color w:val="000000"/>
          <w:spacing w:val="2"/>
          <w:shd w:val="clear" w:color="auto" w:fill="FFFFFF"/>
        </w:rPr>
        <w:t xml:space="preserve"> and experienced group leaders. This group is delivered through face-to-face sessions or online.</w:t>
      </w:r>
      <w:r w:rsidR="005D380C">
        <w:rPr>
          <w:color w:val="000000"/>
          <w:spacing w:val="2"/>
          <w:shd w:val="clear" w:color="auto" w:fill="FFFFFF"/>
        </w:rPr>
        <w:t xml:space="preserve"> </w:t>
      </w:r>
      <w:r w:rsidR="00A648D1">
        <w:rPr>
          <w:color w:val="000000"/>
          <w:spacing w:val="2"/>
          <w:shd w:val="clear" w:color="auto" w:fill="FFFFFF"/>
        </w:rPr>
        <w:t xml:space="preserve">This very </w:t>
      </w:r>
      <w:r w:rsidR="005D380C">
        <w:rPr>
          <w:color w:val="000000"/>
          <w:spacing w:val="2"/>
          <w:shd w:val="clear" w:color="auto" w:fill="FFFFFF"/>
        </w:rPr>
        <w:t>popular session is currently fully booked.</w:t>
      </w:r>
    </w:p>
    <w:p w14:paraId="4B04BE4C" w14:textId="11A34CC6" w:rsidR="00652763" w:rsidRPr="0091312D" w:rsidRDefault="006C4E37" w:rsidP="00F14F52">
      <w:pPr>
        <w:spacing w:after="480" w:line="240" w:lineRule="auto"/>
      </w:pPr>
      <w:r w:rsidRPr="006C4E37">
        <w:rPr>
          <w:b/>
          <w:bCs/>
        </w:rPr>
        <w:t>Thursday 18</w:t>
      </w:r>
      <w:r w:rsidRPr="006C4E37">
        <w:rPr>
          <w:b/>
          <w:bCs/>
          <w:vertAlign w:val="superscript"/>
        </w:rPr>
        <w:t>th</w:t>
      </w:r>
      <w:r w:rsidRPr="006C4E37">
        <w:rPr>
          <w:b/>
          <w:bCs/>
        </w:rPr>
        <w:t xml:space="preserve"> May 11:00 am to 12:00 pm</w:t>
      </w:r>
      <w:r>
        <w:rPr>
          <w:color w:val="000000"/>
          <w:spacing w:val="2"/>
          <w:shd w:val="clear" w:color="auto" w:fill="FFFFFF"/>
        </w:rPr>
        <w:t xml:space="preserve">: </w:t>
      </w:r>
      <w:r w:rsidR="005D380C">
        <w:rPr>
          <w:color w:val="000000"/>
          <w:spacing w:val="2"/>
          <w:shd w:val="clear" w:color="auto" w:fill="FFFFFF"/>
        </w:rPr>
        <w:t xml:space="preserve">On the Thursday of Dementia Action Week, </w:t>
      </w:r>
      <w:r w:rsidR="003B477B">
        <w:rPr>
          <w:color w:val="000000"/>
          <w:spacing w:val="2"/>
          <w:shd w:val="clear" w:color="auto" w:fill="FFFFFF"/>
        </w:rPr>
        <w:t>members of</w:t>
      </w:r>
      <w:r w:rsidR="003B477B">
        <w:t xml:space="preserve"> the Croydon</w:t>
      </w:r>
      <w:r w:rsidR="003B477B">
        <w:t xml:space="preserve"> Singing for the Brain</w:t>
      </w:r>
      <w:r w:rsidR="003B477B">
        <w:t xml:space="preserve"> group</w:t>
      </w:r>
      <w:r w:rsidR="003B477B">
        <w:t xml:space="preserve"> will be singing</w:t>
      </w:r>
      <w:r w:rsidR="003B477B">
        <w:t xml:space="preserve"> songs at Morrison’s</w:t>
      </w:r>
      <w:r w:rsidR="003B477B">
        <w:t>,</w:t>
      </w:r>
      <w:r w:rsidR="003B477B">
        <w:t xml:space="preserve"> </w:t>
      </w:r>
      <w:proofErr w:type="spellStart"/>
      <w:r w:rsidR="003B477B">
        <w:t>Purley</w:t>
      </w:r>
      <w:proofErr w:type="spellEnd"/>
      <w:r w:rsidR="003B477B">
        <w:t xml:space="preserve"> Way </w:t>
      </w:r>
      <w:r w:rsidR="003B477B">
        <w:t>and fundraising for Alzheimer’s Society</w:t>
      </w:r>
      <w:r>
        <w:t>.</w:t>
      </w:r>
    </w:p>
    <w:p w14:paraId="374C69AE" w14:textId="55D68434" w:rsidR="00652763" w:rsidRDefault="001E5D7D" w:rsidP="008A64B2">
      <w:pPr>
        <w:spacing w:after="120"/>
        <w:rPr>
          <w:b/>
          <w:bCs/>
          <w:color w:val="002060"/>
          <w:sz w:val="28"/>
          <w:szCs w:val="28"/>
        </w:rPr>
      </w:pPr>
      <w:r>
        <w:rPr>
          <w:b/>
          <w:bCs/>
          <w:color w:val="002060"/>
          <w:sz w:val="28"/>
          <w:szCs w:val="28"/>
        </w:rPr>
        <w:t>Memory Café – Woodside Baptist Church</w:t>
      </w:r>
    </w:p>
    <w:p w14:paraId="7368F412" w14:textId="0DC9D099" w:rsidR="00B81D99" w:rsidRDefault="00B81D99" w:rsidP="008A64B2">
      <w:pPr>
        <w:spacing w:after="120"/>
      </w:pPr>
      <w:r>
        <w:t>This is an opportunity for those living with dementia and their carers to talk, share stories and get to know each other over drinks and snacks</w:t>
      </w:r>
      <w:r>
        <w:t>.</w:t>
      </w:r>
    </w:p>
    <w:p w14:paraId="64EAFA3C" w14:textId="0ACE78C6" w:rsidR="00C43DF2" w:rsidRDefault="00C43DF2" w:rsidP="008A64B2">
      <w:pPr>
        <w:spacing w:after="120"/>
      </w:pPr>
      <w:r>
        <w:t>During the afternoon, there will be a session of Singing for the Brain, which brings together people affected by dementia to sing a variety of songs they know and love in a fun and friendly environment. Cost: £1 per person.</w:t>
      </w:r>
      <w:r w:rsidR="00812C13">
        <w:t xml:space="preserve"> No need to book, just come along.</w:t>
      </w:r>
    </w:p>
    <w:p w14:paraId="4377B7C9" w14:textId="505717DD" w:rsidR="00B81D99" w:rsidRDefault="00B81D99" w:rsidP="008A64B2">
      <w:pPr>
        <w:spacing w:after="120"/>
      </w:pPr>
      <w:r w:rsidRPr="00C43DF2">
        <w:rPr>
          <w:b/>
          <w:bCs/>
        </w:rPr>
        <w:t xml:space="preserve">The Memory Café takes place every Thursday </w:t>
      </w:r>
      <w:r w:rsidR="00984B5B" w:rsidRPr="00C43DF2">
        <w:rPr>
          <w:b/>
          <w:bCs/>
        </w:rPr>
        <w:t>(during school term time), from 2:00 pm to 4:00 pm</w:t>
      </w:r>
      <w:r w:rsidR="00984B5B">
        <w:t xml:space="preserve">. </w:t>
      </w:r>
    </w:p>
    <w:p w14:paraId="3996D40E" w14:textId="45023825" w:rsidR="00C43DF2" w:rsidRPr="00B81D99" w:rsidRDefault="006D46A6" w:rsidP="00F14F52">
      <w:pPr>
        <w:spacing w:after="480" w:line="240" w:lineRule="auto"/>
      </w:pPr>
      <w:r>
        <w:t xml:space="preserve">For more information, email </w:t>
      </w:r>
      <w:hyperlink r:id="rId22" w:history="1">
        <w:r w:rsidRPr="0012541D">
          <w:rPr>
            <w:rStyle w:val="Hyperlink"/>
          </w:rPr>
          <w:t>stevecalder@hotmail.com</w:t>
        </w:r>
      </w:hyperlink>
      <w:r>
        <w:t xml:space="preserve"> </w:t>
      </w:r>
    </w:p>
    <w:p w14:paraId="438E87D9" w14:textId="02BC3A2E" w:rsidR="001E5D7D" w:rsidRPr="00652763" w:rsidRDefault="001E5D7D" w:rsidP="0091312D">
      <w:pPr>
        <w:spacing w:after="120"/>
        <w:rPr>
          <w:b/>
          <w:bCs/>
          <w:color w:val="002060"/>
          <w:sz w:val="28"/>
          <w:szCs w:val="28"/>
        </w:rPr>
      </w:pPr>
      <w:r>
        <w:rPr>
          <w:b/>
          <w:bCs/>
          <w:color w:val="002060"/>
          <w:sz w:val="28"/>
          <w:szCs w:val="28"/>
        </w:rPr>
        <w:t>A Place to Be Community Café at St Mark’s Church</w:t>
      </w:r>
      <w:r w:rsidR="005A6EC0">
        <w:rPr>
          <w:b/>
          <w:bCs/>
          <w:color w:val="002060"/>
          <w:sz w:val="28"/>
          <w:szCs w:val="28"/>
        </w:rPr>
        <w:t xml:space="preserve">, </w:t>
      </w:r>
      <w:proofErr w:type="spellStart"/>
      <w:r w:rsidR="005A6EC0">
        <w:rPr>
          <w:b/>
          <w:bCs/>
          <w:color w:val="002060"/>
          <w:sz w:val="28"/>
          <w:szCs w:val="28"/>
        </w:rPr>
        <w:t>Purley</w:t>
      </w:r>
      <w:proofErr w:type="spellEnd"/>
    </w:p>
    <w:p w14:paraId="004C3022" w14:textId="77777777" w:rsidR="000B11B3" w:rsidRDefault="00A40FDD" w:rsidP="0091312D">
      <w:pPr>
        <w:spacing w:after="120"/>
      </w:pPr>
      <w:r>
        <w:t xml:space="preserve">This is a friendly community café for people living with dementia and their </w:t>
      </w:r>
      <w:proofErr w:type="spellStart"/>
      <w:r>
        <w:t>carers</w:t>
      </w:r>
      <w:proofErr w:type="spellEnd"/>
      <w:r>
        <w:t xml:space="preserve">. </w:t>
      </w:r>
    </w:p>
    <w:p w14:paraId="5F5215C0" w14:textId="56EA836A" w:rsidR="00A40FDD" w:rsidRDefault="000B11B3" w:rsidP="0091312D">
      <w:pPr>
        <w:spacing w:after="120"/>
      </w:pPr>
      <w:r>
        <w:t xml:space="preserve">The café takes place every Friday from 2:00 pm to 4:00 pm at </w:t>
      </w:r>
      <w:r w:rsidR="00A40FDD">
        <w:t xml:space="preserve">St Mark’s church, Church Road, </w:t>
      </w:r>
      <w:proofErr w:type="spellStart"/>
      <w:r w:rsidR="00A40FDD">
        <w:t>Purley</w:t>
      </w:r>
      <w:proofErr w:type="spellEnd"/>
      <w:r w:rsidR="00A40FDD">
        <w:t xml:space="preserve">, Surrey, CR8 </w:t>
      </w:r>
      <w:proofErr w:type="gramStart"/>
      <w:r w:rsidR="00A40FDD">
        <w:t>3QQ</w:t>
      </w:r>
      <w:proofErr w:type="gramEnd"/>
    </w:p>
    <w:p w14:paraId="0CBB20D2" w14:textId="1AB6C78B" w:rsidR="00B164BD" w:rsidRDefault="000B11B3" w:rsidP="00F14F52">
      <w:pPr>
        <w:rPr>
          <w:rStyle w:val="Hyperlink"/>
        </w:rPr>
      </w:pPr>
      <w:r>
        <w:t>For more information, e</w:t>
      </w:r>
      <w:r w:rsidR="00A40FDD">
        <w:t xml:space="preserve">-mail:  </w:t>
      </w:r>
      <w:hyperlink r:id="rId23" w:history="1">
        <w:r w:rsidR="00A40FDD">
          <w:rPr>
            <w:rStyle w:val="Hyperlink"/>
          </w:rPr>
          <w:t>Placetobestmarks@gmail.co.uk</w:t>
        </w:r>
      </w:hyperlink>
    </w:p>
    <w:p w14:paraId="67E0ACBD" w14:textId="77777777" w:rsidR="00D91581" w:rsidRPr="00F14F52" w:rsidRDefault="00D91581" w:rsidP="00F14F52">
      <w:pPr>
        <w:rPr>
          <w:color w:val="0000FF"/>
          <w:u w:val="single"/>
        </w:rPr>
      </w:pPr>
    </w:p>
    <w:p w14:paraId="195F86E7" w14:textId="77777777" w:rsidR="00224432" w:rsidRPr="00621E4D" w:rsidRDefault="00224432" w:rsidP="00665C74">
      <w:pPr>
        <w:shd w:val="clear" w:color="auto" w:fill="FFFFFF"/>
        <w:spacing w:after="120" w:line="240" w:lineRule="auto"/>
        <w:rPr>
          <w:rFonts w:eastAsia="Times New Roman"/>
          <w:b/>
          <w:bCs/>
          <w:lang w:val="en-GB" w:eastAsia="en-GB"/>
        </w:rPr>
      </w:pPr>
    </w:p>
    <w:p w14:paraId="76E81819" w14:textId="376533D5" w:rsidR="00131DF8" w:rsidRPr="00621E4D" w:rsidRDefault="001B5956" w:rsidP="00B80607">
      <w:pPr>
        <w:spacing w:after="120"/>
        <w:rPr>
          <w:b/>
          <w:bCs/>
          <w:color w:val="002060"/>
          <w:sz w:val="28"/>
          <w:szCs w:val="28"/>
          <w:u w:val="single"/>
        </w:rPr>
      </w:pPr>
      <w:r>
        <w:rPr>
          <w:b/>
          <w:bCs/>
          <w:color w:val="002060"/>
          <w:sz w:val="28"/>
          <w:szCs w:val="28"/>
        </w:rPr>
        <w:lastRenderedPageBreak/>
        <w:t>D</w:t>
      </w:r>
      <w:r w:rsidR="004C728C" w:rsidRPr="00621E4D">
        <w:rPr>
          <w:b/>
          <w:bCs/>
          <w:color w:val="002060"/>
          <w:sz w:val="28"/>
          <w:szCs w:val="28"/>
        </w:rPr>
        <w:t>ementia Action Week 2022</w:t>
      </w:r>
      <w:r w:rsidR="00F26A12" w:rsidRPr="00621E4D">
        <w:rPr>
          <w:b/>
          <w:bCs/>
          <w:color w:val="002060"/>
          <w:sz w:val="28"/>
          <w:szCs w:val="28"/>
        </w:rPr>
        <w:t xml:space="preserve"> Theme</w:t>
      </w:r>
      <w:r w:rsidR="002C78CB">
        <w:rPr>
          <w:b/>
          <w:bCs/>
          <w:color w:val="002060"/>
          <w:sz w:val="28"/>
          <w:szCs w:val="28"/>
        </w:rPr>
        <w:t xml:space="preserve"> </w:t>
      </w:r>
      <w:r w:rsidR="00D47150" w:rsidRPr="00621E4D">
        <w:rPr>
          <w:b/>
          <w:bCs/>
          <w:color w:val="002060"/>
          <w:sz w:val="28"/>
          <w:szCs w:val="28"/>
        </w:rPr>
        <w:t xml:space="preserve">– This year’s theme is </w:t>
      </w:r>
      <w:proofErr w:type="gramStart"/>
      <w:r w:rsidR="00915B8B" w:rsidRPr="00621E4D">
        <w:rPr>
          <w:b/>
          <w:bCs/>
          <w:color w:val="002060"/>
          <w:sz w:val="28"/>
          <w:szCs w:val="28"/>
          <w:u w:val="single"/>
        </w:rPr>
        <w:t>diagnosis</w:t>
      </w:r>
      <w:proofErr w:type="gramEnd"/>
    </w:p>
    <w:p w14:paraId="6DF87247" w14:textId="77F975FC" w:rsidR="00D26AE9" w:rsidRPr="00261B2F" w:rsidRDefault="00D26AE9" w:rsidP="00F13602">
      <w:pPr>
        <w:spacing w:after="120"/>
      </w:pPr>
      <w:r w:rsidRPr="00261B2F">
        <w:t xml:space="preserve">Dementia Action Week is Alzheimer’s Society’s biggest and longest running awareness campaign. Each year, individuals and organisations across the UK come together to encouraging people to “act on </w:t>
      </w:r>
      <w:proofErr w:type="gramStart"/>
      <w:r w:rsidRPr="00261B2F">
        <w:t>dementia</w:t>
      </w:r>
      <w:proofErr w:type="gramEnd"/>
      <w:r w:rsidRPr="00261B2F">
        <w:t>”</w:t>
      </w:r>
    </w:p>
    <w:p w14:paraId="1097BF4E" w14:textId="77777777" w:rsidR="00261B2F" w:rsidRDefault="00D26AE9" w:rsidP="00F13602">
      <w:pPr>
        <w:pStyle w:val="NormalWeb"/>
        <w:shd w:val="clear" w:color="auto" w:fill="FFFFFF"/>
        <w:spacing w:before="0" w:beforeAutospacing="0" w:after="120" w:afterAutospacing="0"/>
        <w:rPr>
          <w:rFonts w:ascii="Arial" w:hAnsi="Arial" w:cs="Arial"/>
          <w:color w:val="414042"/>
          <w:spacing w:val="2"/>
          <w:sz w:val="22"/>
          <w:szCs w:val="22"/>
        </w:rPr>
      </w:pPr>
      <w:r w:rsidRPr="00261B2F">
        <w:rPr>
          <w:rFonts w:ascii="Arial" w:hAnsi="Arial" w:cs="Arial"/>
          <w:color w:val="000000"/>
          <w:spacing w:val="2"/>
          <w:sz w:val="22"/>
          <w:szCs w:val="22"/>
        </w:rPr>
        <w:t>This year’s theme is around timely diagnosis. There are misconception that still exist around </w:t>
      </w:r>
      <w:hyperlink r:id="rId24" w:history="1">
        <w:r w:rsidRPr="00261B2F">
          <w:rPr>
            <w:rStyle w:val="Hyperlink"/>
            <w:rFonts w:ascii="Arial" w:hAnsi="Arial" w:cs="Arial"/>
            <w:color w:val="002877"/>
            <w:spacing w:val="2"/>
            <w:sz w:val="22"/>
            <w:szCs w:val="22"/>
          </w:rPr>
          <w:t>memory loss just being part of getting old</w:t>
        </w:r>
      </w:hyperlink>
      <w:r w:rsidRPr="00261B2F">
        <w:rPr>
          <w:rFonts w:ascii="Arial" w:hAnsi="Arial" w:cs="Arial"/>
          <w:color w:val="414042"/>
          <w:spacing w:val="2"/>
          <w:sz w:val="22"/>
          <w:szCs w:val="22"/>
        </w:rPr>
        <w:t xml:space="preserve"> and this can be a big barrier to accessing a diagnosis.</w:t>
      </w:r>
    </w:p>
    <w:p w14:paraId="616A087E" w14:textId="25FDB1B9" w:rsidR="00D26AE9" w:rsidRPr="00261B2F" w:rsidRDefault="00D26AE9" w:rsidP="00F13602">
      <w:pPr>
        <w:pStyle w:val="NormalWeb"/>
        <w:shd w:val="clear" w:color="auto" w:fill="FFFFFF"/>
        <w:spacing w:before="0" w:beforeAutospacing="0" w:after="120" w:afterAutospacing="0"/>
        <w:rPr>
          <w:rFonts w:ascii="Arial" w:hAnsi="Arial" w:cs="Arial"/>
          <w:spacing w:val="2"/>
          <w:sz w:val="22"/>
          <w:szCs w:val="22"/>
        </w:rPr>
      </w:pPr>
      <w:r w:rsidRPr="00261B2F">
        <w:rPr>
          <w:rFonts w:ascii="Arial" w:hAnsi="Arial" w:cs="Arial"/>
          <w:color w:val="000000"/>
          <w:spacing w:val="2"/>
          <w:sz w:val="22"/>
          <w:szCs w:val="22"/>
        </w:rPr>
        <w:t>Getting a diagnosis can be daunting, but Alzheimer’s Society believe it’s better to know. And so do 91% of people affected by dementia.</w:t>
      </w:r>
    </w:p>
    <w:p w14:paraId="6A501047" w14:textId="57CE4F59" w:rsidR="00D26AE9" w:rsidRPr="00F13602" w:rsidRDefault="00D26AE9" w:rsidP="00F13602">
      <w:pPr>
        <w:pStyle w:val="NormalWeb"/>
        <w:shd w:val="clear" w:color="auto" w:fill="FFFFFF"/>
        <w:spacing w:before="0" w:beforeAutospacing="0" w:after="120" w:afterAutospacing="0"/>
        <w:rPr>
          <w:rFonts w:ascii="Arial" w:hAnsi="Arial" w:cs="Arial"/>
          <w:spacing w:val="2"/>
          <w:sz w:val="22"/>
          <w:szCs w:val="22"/>
        </w:rPr>
      </w:pPr>
      <w:r w:rsidRPr="00261B2F">
        <w:rPr>
          <w:rFonts w:ascii="Arial" w:hAnsi="Arial" w:cs="Arial"/>
          <w:color w:val="000000"/>
          <w:spacing w:val="2"/>
          <w:sz w:val="22"/>
          <w:szCs w:val="22"/>
        </w:rPr>
        <w:t xml:space="preserve">This Dementia Action Week, we want to increase awareness that dementia is not a natural part of ageing and encourage timely diagnosis. </w:t>
      </w:r>
    </w:p>
    <w:p w14:paraId="65B3ED80" w14:textId="6AC17508" w:rsidR="00FA002A" w:rsidRPr="00261B2F" w:rsidRDefault="00965561" w:rsidP="00F13602">
      <w:pPr>
        <w:pStyle w:val="NormalWeb"/>
        <w:shd w:val="clear" w:color="auto" w:fill="FFFFFF"/>
        <w:spacing w:before="0" w:beforeAutospacing="0" w:after="120" w:afterAutospacing="0"/>
        <w:rPr>
          <w:rFonts w:ascii="Arial" w:hAnsi="Arial" w:cs="Arial"/>
          <w:color w:val="207EEF"/>
          <w:spacing w:val="2"/>
          <w:sz w:val="22"/>
          <w:szCs w:val="22"/>
        </w:rPr>
      </w:pPr>
      <w:r>
        <w:rPr>
          <w:rFonts w:ascii="Arial" w:hAnsi="Arial" w:cs="Arial"/>
          <w:spacing w:val="2"/>
          <w:sz w:val="22"/>
          <w:szCs w:val="22"/>
        </w:rPr>
        <w:t xml:space="preserve">Alzheimer’s Society have lots of useful information </w:t>
      </w:r>
      <w:r w:rsidR="002C78CB">
        <w:rPr>
          <w:rFonts w:ascii="Arial" w:hAnsi="Arial" w:cs="Arial"/>
          <w:spacing w:val="2"/>
          <w:sz w:val="22"/>
          <w:szCs w:val="22"/>
        </w:rPr>
        <w:t xml:space="preserve">around </w:t>
      </w:r>
      <w:hyperlink r:id="rId25" w:history="1">
        <w:r w:rsidR="002C78CB" w:rsidRPr="00261B2F">
          <w:rPr>
            <w:rStyle w:val="Hyperlink"/>
            <w:rFonts w:ascii="Arial" w:hAnsi="Arial" w:cs="Arial"/>
            <w:color w:val="002877"/>
            <w:spacing w:val="2"/>
            <w:sz w:val="22"/>
            <w:szCs w:val="22"/>
          </w:rPr>
          <w:t>memory loss and diagnosis</w:t>
        </w:r>
      </w:hyperlink>
      <w:r w:rsidR="002C78CB">
        <w:rPr>
          <w:rFonts w:ascii="Arial" w:hAnsi="Arial" w:cs="Arial"/>
          <w:spacing w:val="2"/>
          <w:sz w:val="22"/>
          <w:szCs w:val="22"/>
        </w:rPr>
        <w:t xml:space="preserve">. </w:t>
      </w:r>
      <w:r w:rsidR="00E152CB">
        <w:rPr>
          <w:rFonts w:ascii="Arial" w:hAnsi="Arial" w:cs="Arial"/>
          <w:sz w:val="22"/>
          <w:szCs w:val="22"/>
        </w:rPr>
        <w:t xml:space="preserve">Our </w:t>
      </w:r>
      <w:hyperlink r:id="rId26" w:history="1">
        <w:r w:rsidR="00FA002A" w:rsidRPr="00261B2F">
          <w:rPr>
            <w:rStyle w:val="Hyperlink"/>
            <w:rFonts w:ascii="Arial" w:hAnsi="Arial" w:cs="Arial"/>
            <w:color w:val="002877"/>
            <w:spacing w:val="2"/>
            <w:sz w:val="22"/>
            <w:szCs w:val="22"/>
          </w:rPr>
          <w:t>symptoms checklist</w:t>
        </w:r>
      </w:hyperlink>
      <w:r w:rsidR="00E152CB">
        <w:rPr>
          <w:rFonts w:ascii="Arial" w:hAnsi="Arial" w:cs="Arial"/>
          <w:color w:val="414042"/>
          <w:spacing w:val="2"/>
          <w:sz w:val="22"/>
          <w:szCs w:val="22"/>
        </w:rPr>
        <w:t xml:space="preserve"> </w:t>
      </w:r>
      <w:r w:rsidR="00E152CB" w:rsidRPr="006F6905">
        <w:rPr>
          <w:rFonts w:ascii="Arial" w:hAnsi="Arial" w:cs="Arial"/>
          <w:spacing w:val="2"/>
          <w:sz w:val="22"/>
          <w:szCs w:val="22"/>
        </w:rPr>
        <w:t xml:space="preserve">can also help people when having </w:t>
      </w:r>
      <w:r w:rsidR="002C78CB" w:rsidRPr="006F6905">
        <w:rPr>
          <w:rFonts w:ascii="Arial" w:hAnsi="Arial" w:cs="Arial"/>
          <w:spacing w:val="2"/>
          <w:sz w:val="22"/>
          <w:szCs w:val="22"/>
        </w:rPr>
        <w:t xml:space="preserve">the conversation with their GP. </w:t>
      </w:r>
      <w:r w:rsidR="006F6905" w:rsidRPr="006F6905">
        <w:rPr>
          <w:rFonts w:ascii="Arial" w:hAnsi="Arial" w:cs="Arial"/>
          <w:spacing w:val="2"/>
          <w:sz w:val="22"/>
          <w:szCs w:val="22"/>
        </w:rPr>
        <w:t>You may also find it useful to read these</w:t>
      </w:r>
      <w:r w:rsidR="00FA002A" w:rsidRPr="00261B2F">
        <w:rPr>
          <w:rFonts w:ascii="Arial" w:hAnsi="Arial" w:cs="Arial"/>
          <w:color w:val="414042"/>
          <w:spacing w:val="2"/>
          <w:sz w:val="22"/>
          <w:szCs w:val="22"/>
        </w:rPr>
        <w:t xml:space="preserve"> </w:t>
      </w:r>
      <w:hyperlink r:id="rId27" w:tooltip="Visit YouTube" w:history="1">
        <w:r w:rsidR="006F6905" w:rsidRPr="00261B2F">
          <w:rPr>
            <w:rStyle w:val="Hyperlink"/>
            <w:rFonts w:ascii="Arial" w:hAnsi="Arial" w:cs="Arial"/>
            <w:color w:val="auto"/>
            <w:spacing w:val="2"/>
            <w:sz w:val="22"/>
            <w:szCs w:val="22"/>
          </w:rPr>
          <w:t>first-hand stories</w:t>
        </w:r>
      </w:hyperlink>
      <w:r w:rsidR="006F6905">
        <w:rPr>
          <w:rStyle w:val="Hyperlink"/>
          <w:rFonts w:ascii="Arial" w:hAnsi="Arial" w:cs="Arial"/>
          <w:color w:val="auto"/>
          <w:spacing w:val="2"/>
          <w:sz w:val="22"/>
          <w:szCs w:val="22"/>
        </w:rPr>
        <w:t>.</w:t>
      </w:r>
    </w:p>
    <w:p w14:paraId="42AB2D54" w14:textId="07B365A3" w:rsidR="00FA002A" w:rsidRDefault="00FA002A" w:rsidP="00F13602">
      <w:pPr>
        <w:pStyle w:val="NormalWeb"/>
        <w:shd w:val="clear" w:color="auto" w:fill="FFFFFF"/>
        <w:spacing w:before="0" w:beforeAutospacing="0" w:after="120" w:afterAutospacing="0"/>
        <w:rPr>
          <w:rFonts w:ascii="Arial" w:hAnsi="Arial" w:cs="Arial"/>
          <w:spacing w:val="2"/>
          <w:sz w:val="22"/>
          <w:szCs w:val="22"/>
        </w:rPr>
      </w:pPr>
      <w:r w:rsidRPr="00261B2F">
        <w:rPr>
          <w:rFonts w:ascii="Arial" w:hAnsi="Arial" w:cs="Arial"/>
          <w:spacing w:val="2"/>
          <w:sz w:val="22"/>
          <w:szCs w:val="22"/>
        </w:rPr>
        <w:t>It’s important that those who are concerned that they or someone close to them might be experiencing signs of dementia continue to come to us for guidance and support.</w:t>
      </w:r>
    </w:p>
    <w:p w14:paraId="084EDC7C" w14:textId="77777777" w:rsidR="006F6905" w:rsidRDefault="006F6905" w:rsidP="006F6905">
      <w:pPr>
        <w:pStyle w:val="NormalWeb"/>
        <w:shd w:val="clear" w:color="auto" w:fill="FFFFFF"/>
        <w:spacing w:before="120" w:beforeAutospacing="0" w:after="120" w:afterAutospacing="0"/>
        <w:rPr>
          <w:rFonts w:ascii="Arial" w:hAnsi="Arial" w:cs="Arial"/>
          <w:spacing w:val="2"/>
          <w:sz w:val="22"/>
          <w:szCs w:val="22"/>
        </w:rPr>
      </w:pPr>
    </w:p>
    <w:p w14:paraId="55FF6C38" w14:textId="30F02475" w:rsidR="006F6905" w:rsidRPr="006F6905" w:rsidRDefault="006F6905" w:rsidP="00FA002A">
      <w:pPr>
        <w:pStyle w:val="NormalWeb"/>
        <w:shd w:val="clear" w:color="auto" w:fill="FFFFFF"/>
        <w:spacing w:before="0" w:beforeAutospacing="0" w:after="240" w:afterAutospacing="0"/>
        <w:rPr>
          <w:rFonts w:ascii="Arial" w:hAnsi="Arial" w:cs="Arial"/>
          <w:b/>
          <w:bCs/>
          <w:color w:val="002060"/>
          <w:spacing w:val="2"/>
          <w:sz w:val="28"/>
          <w:szCs w:val="28"/>
        </w:rPr>
      </w:pPr>
      <w:r w:rsidRPr="006F6905">
        <w:rPr>
          <w:rFonts w:ascii="Arial" w:hAnsi="Arial" w:cs="Arial"/>
          <w:b/>
          <w:bCs/>
          <w:color w:val="002060"/>
          <w:spacing w:val="2"/>
          <w:sz w:val="28"/>
          <w:szCs w:val="28"/>
        </w:rPr>
        <w:t xml:space="preserve">Dementia Action Week – FREE Resources </w:t>
      </w:r>
    </w:p>
    <w:p w14:paraId="19991F71" w14:textId="47A5C5AA" w:rsidR="00880CC3" w:rsidRDefault="00880CC3" w:rsidP="00880CC3">
      <w:pPr>
        <w:pStyle w:val="NormalWeb"/>
        <w:shd w:val="clear" w:color="auto" w:fill="FFFFFF"/>
        <w:spacing w:before="0" w:beforeAutospacing="0" w:after="0" w:afterAutospacing="0"/>
        <w:rPr>
          <w:rFonts w:ascii="Arial" w:hAnsi="Arial" w:cs="Arial"/>
          <w:b/>
          <w:bCs/>
          <w:color w:val="414042"/>
          <w:spacing w:val="2"/>
          <w:sz w:val="22"/>
          <w:szCs w:val="22"/>
        </w:rPr>
      </w:pPr>
      <w:r>
        <w:rPr>
          <w:rFonts w:ascii="Arial" w:hAnsi="Arial" w:cs="Arial"/>
          <w:spacing w:val="2"/>
          <w:sz w:val="22"/>
          <w:szCs w:val="22"/>
        </w:rPr>
        <w:t xml:space="preserve">You can access free resources for Dementia Action Week by downloading and sharing our posters, flyers, </w:t>
      </w:r>
      <w:proofErr w:type="gramStart"/>
      <w:r>
        <w:rPr>
          <w:rFonts w:ascii="Arial" w:hAnsi="Arial" w:cs="Arial"/>
          <w:spacing w:val="2"/>
          <w:sz w:val="22"/>
          <w:szCs w:val="22"/>
        </w:rPr>
        <w:t>backgrounds</w:t>
      </w:r>
      <w:proofErr w:type="gramEnd"/>
      <w:r>
        <w:rPr>
          <w:rFonts w:ascii="Arial" w:hAnsi="Arial" w:cs="Arial"/>
          <w:spacing w:val="2"/>
          <w:sz w:val="22"/>
          <w:szCs w:val="22"/>
        </w:rPr>
        <w:t xml:space="preserve"> and banners. These can be found </w:t>
      </w:r>
      <w:hyperlink r:id="rId28" w:history="1">
        <w:r>
          <w:rPr>
            <w:rStyle w:val="Hyperlink"/>
            <w:rFonts w:ascii="Arial" w:hAnsi="Arial" w:cs="Arial"/>
            <w:b/>
            <w:bCs/>
            <w:spacing w:val="2"/>
            <w:sz w:val="22"/>
            <w:szCs w:val="22"/>
          </w:rPr>
          <w:t>here.</w:t>
        </w:r>
      </w:hyperlink>
      <w:r w:rsidRPr="00261B2F">
        <w:rPr>
          <w:rFonts w:ascii="Arial" w:hAnsi="Arial" w:cs="Arial"/>
          <w:b/>
          <w:bCs/>
          <w:color w:val="414042"/>
          <w:spacing w:val="2"/>
          <w:sz w:val="22"/>
          <w:szCs w:val="22"/>
        </w:rPr>
        <w:t xml:space="preserve"> </w:t>
      </w:r>
    </w:p>
    <w:p w14:paraId="3D9CF143" w14:textId="77777777" w:rsidR="00880CC3" w:rsidRPr="00261B2F" w:rsidRDefault="00880CC3" w:rsidP="00880CC3">
      <w:pPr>
        <w:pStyle w:val="NormalWeb"/>
        <w:shd w:val="clear" w:color="auto" w:fill="FFFFFF"/>
        <w:spacing w:before="120" w:beforeAutospacing="0" w:after="120" w:afterAutospacing="0"/>
        <w:rPr>
          <w:rFonts w:ascii="Arial" w:hAnsi="Arial" w:cs="Arial"/>
          <w:b/>
          <w:bCs/>
          <w:color w:val="414042"/>
          <w:spacing w:val="2"/>
          <w:sz w:val="22"/>
          <w:szCs w:val="22"/>
        </w:rPr>
      </w:pPr>
    </w:p>
    <w:p w14:paraId="5B7EC678" w14:textId="4C62E726" w:rsidR="00C82067" w:rsidRPr="00880CC3" w:rsidRDefault="005C349E" w:rsidP="00F85267">
      <w:pPr>
        <w:spacing w:after="120"/>
        <w:rPr>
          <w:b/>
          <w:bCs/>
          <w:color w:val="002060"/>
          <w:sz w:val="28"/>
          <w:szCs w:val="28"/>
        </w:rPr>
      </w:pPr>
      <w:r w:rsidRPr="00880CC3">
        <w:rPr>
          <w:b/>
          <w:bCs/>
          <w:color w:val="002060"/>
          <w:sz w:val="28"/>
          <w:szCs w:val="28"/>
        </w:rPr>
        <w:t xml:space="preserve">Language and Dementia </w:t>
      </w:r>
    </w:p>
    <w:p w14:paraId="094A67D0" w14:textId="747ACBCF" w:rsidR="005C349E" w:rsidRPr="00261B2F" w:rsidRDefault="00F15F0B" w:rsidP="00F85267">
      <w:pPr>
        <w:spacing w:after="120"/>
      </w:pPr>
      <w:r w:rsidRPr="00261B2F">
        <w:t xml:space="preserve">During Dementia Action Week, we want to </w:t>
      </w:r>
      <w:r w:rsidR="00BF10DC" w:rsidRPr="00261B2F">
        <w:t xml:space="preserve">take the opportunity to raise awareness </w:t>
      </w:r>
      <w:r w:rsidRPr="00261B2F">
        <w:t>around</w:t>
      </w:r>
      <w:r w:rsidR="00BF10DC" w:rsidRPr="00261B2F">
        <w:t xml:space="preserve"> the language that we use when talking about dementia. </w:t>
      </w:r>
    </w:p>
    <w:p w14:paraId="6B52210F" w14:textId="358C35AC" w:rsidR="00494D41" w:rsidRPr="00261B2F" w:rsidRDefault="00776E82" w:rsidP="00224432">
      <w:pPr>
        <w:pStyle w:val="ListParagraph"/>
        <w:numPr>
          <w:ilvl w:val="0"/>
          <w:numId w:val="3"/>
        </w:numPr>
        <w:spacing w:before="120" w:after="40"/>
        <w:ind w:left="714" w:hanging="357"/>
        <w:contextualSpacing w:val="0"/>
      </w:pPr>
      <w:r w:rsidRPr="00261B2F">
        <w:t xml:space="preserve">The </w:t>
      </w:r>
      <w:proofErr w:type="spellStart"/>
      <w:r w:rsidRPr="00261B2F">
        <w:t>Unfurlings</w:t>
      </w:r>
      <w:proofErr w:type="spellEnd"/>
      <w:r w:rsidRPr="00261B2F">
        <w:t>: banners of hope and change, created by people living with dementia</w:t>
      </w:r>
      <w:r w:rsidR="00E76124" w:rsidRPr="00261B2F">
        <w:t xml:space="preserve"> – t</w:t>
      </w:r>
      <w:r w:rsidR="00E76124" w:rsidRPr="00261B2F">
        <w:rPr>
          <w:b/>
          <w:bCs/>
        </w:rPr>
        <w:t xml:space="preserve">o view the banners, click </w:t>
      </w:r>
      <w:hyperlink r:id="rId29" w:history="1">
        <w:r w:rsidR="00E76124" w:rsidRPr="00261B2F">
          <w:rPr>
            <w:rStyle w:val="Hyperlink"/>
            <w:b/>
            <w:bCs/>
          </w:rPr>
          <w:t>here.</w:t>
        </w:r>
      </w:hyperlink>
    </w:p>
    <w:p w14:paraId="73CC8F10" w14:textId="1B92952C" w:rsidR="00494D41" w:rsidRPr="00261B2F" w:rsidRDefault="00D45A9B" w:rsidP="00224432">
      <w:pPr>
        <w:pStyle w:val="ListParagraph"/>
        <w:numPr>
          <w:ilvl w:val="0"/>
          <w:numId w:val="3"/>
        </w:numPr>
        <w:spacing w:before="120" w:after="40"/>
        <w:ind w:left="714" w:hanging="357"/>
        <w:contextualSpacing w:val="0"/>
      </w:pPr>
      <w:r w:rsidRPr="00261B2F">
        <w:t xml:space="preserve">DEEP Guide: </w:t>
      </w:r>
      <w:r w:rsidR="00494D41" w:rsidRPr="00261B2F">
        <w:t>Dementia Words Matter – Guidelines on language about dementia</w:t>
      </w:r>
      <w:r w:rsidR="00E76124" w:rsidRPr="00261B2F">
        <w:t xml:space="preserve"> – </w:t>
      </w:r>
      <w:r w:rsidR="00E76124" w:rsidRPr="00261B2F">
        <w:rPr>
          <w:b/>
          <w:bCs/>
        </w:rPr>
        <w:t xml:space="preserve">to view the guide, click </w:t>
      </w:r>
      <w:r w:rsidRPr="00261B2F">
        <w:rPr>
          <w:b/>
          <w:bCs/>
        </w:rPr>
        <w:t xml:space="preserve"> </w:t>
      </w:r>
      <w:hyperlink r:id="rId30" w:history="1">
        <w:r w:rsidR="00E76124" w:rsidRPr="00261B2F">
          <w:rPr>
            <w:rStyle w:val="Hyperlink"/>
            <w:b/>
            <w:bCs/>
          </w:rPr>
          <w:t>here.</w:t>
        </w:r>
      </w:hyperlink>
      <w:r w:rsidRPr="00261B2F">
        <w:t xml:space="preserve"> </w:t>
      </w:r>
    </w:p>
    <w:p w14:paraId="61716929" w14:textId="3C3F1182" w:rsidR="00224432" w:rsidRPr="00261B2F" w:rsidRDefault="00224432" w:rsidP="00224432">
      <w:pPr>
        <w:pStyle w:val="ListParagraph"/>
        <w:numPr>
          <w:ilvl w:val="0"/>
          <w:numId w:val="3"/>
        </w:numPr>
        <w:spacing w:before="120" w:after="40"/>
        <w:ind w:left="714" w:hanging="357"/>
        <w:contextualSpacing w:val="0"/>
        <w:rPr>
          <w:b/>
          <w:bCs/>
        </w:rPr>
      </w:pPr>
      <w:r w:rsidRPr="00261B2F">
        <w:t xml:space="preserve">Dementia Friendly Publications guidance – </w:t>
      </w:r>
      <w:r w:rsidRPr="00261B2F">
        <w:rPr>
          <w:b/>
          <w:bCs/>
        </w:rPr>
        <w:t xml:space="preserve">to view the guidance, click </w:t>
      </w:r>
      <w:hyperlink r:id="rId31" w:history="1">
        <w:r w:rsidR="001B5956" w:rsidRPr="00261B2F">
          <w:rPr>
            <w:rStyle w:val="Hyperlink"/>
            <w:b/>
            <w:bCs/>
          </w:rPr>
          <w:t>here</w:t>
        </w:r>
      </w:hyperlink>
    </w:p>
    <w:p w14:paraId="52144171" w14:textId="52582A30" w:rsidR="00C82067" w:rsidRDefault="00C82067" w:rsidP="00EE159F">
      <w:pPr>
        <w:spacing w:after="120"/>
        <w:rPr>
          <w:b/>
          <w:bCs/>
        </w:rPr>
      </w:pPr>
    </w:p>
    <w:p w14:paraId="5DFBEB44" w14:textId="79DF4FD2" w:rsidR="00B164BD" w:rsidRPr="00261B2F" w:rsidRDefault="00B164BD" w:rsidP="00EE159F">
      <w:pPr>
        <w:spacing w:after="120"/>
        <w:rPr>
          <w:b/>
          <w:bCs/>
        </w:rPr>
      </w:pPr>
    </w:p>
    <w:sectPr w:rsidR="00B164BD" w:rsidRPr="00261B2F" w:rsidSect="005A20F5">
      <w:pgSz w:w="15840" w:h="12240" w:orient="landscape"/>
      <w:pgMar w:top="567" w:right="454" w:bottom="454" w:left="45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DEB83" w14:textId="77777777" w:rsidR="00902182" w:rsidRDefault="00902182" w:rsidP="00CE0B20">
      <w:pPr>
        <w:spacing w:after="0" w:line="240" w:lineRule="auto"/>
      </w:pPr>
      <w:r>
        <w:separator/>
      </w:r>
    </w:p>
  </w:endnote>
  <w:endnote w:type="continuationSeparator" w:id="0">
    <w:p w14:paraId="0DDDD38D" w14:textId="77777777" w:rsidR="00902182" w:rsidRDefault="00902182" w:rsidP="00CE0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4873B" w14:textId="77777777" w:rsidR="00902182" w:rsidRDefault="00902182" w:rsidP="00CE0B20">
      <w:pPr>
        <w:spacing w:after="0" w:line="240" w:lineRule="auto"/>
      </w:pPr>
      <w:r>
        <w:separator/>
      </w:r>
    </w:p>
  </w:footnote>
  <w:footnote w:type="continuationSeparator" w:id="0">
    <w:p w14:paraId="134D8C82" w14:textId="77777777" w:rsidR="00902182" w:rsidRDefault="00902182" w:rsidP="00CE0B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A2B19"/>
    <w:multiLevelType w:val="hybridMultilevel"/>
    <w:tmpl w:val="89728500"/>
    <w:lvl w:ilvl="0" w:tplc="54E68792">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6B2738"/>
    <w:multiLevelType w:val="multilevel"/>
    <w:tmpl w:val="8DBA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371B95"/>
    <w:multiLevelType w:val="hybridMultilevel"/>
    <w:tmpl w:val="C338B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9D21E7"/>
    <w:multiLevelType w:val="hybridMultilevel"/>
    <w:tmpl w:val="D46A7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B22781"/>
    <w:multiLevelType w:val="hybridMultilevel"/>
    <w:tmpl w:val="5A060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F839B1"/>
    <w:multiLevelType w:val="multilevel"/>
    <w:tmpl w:val="E0CA20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6E0F5C"/>
    <w:multiLevelType w:val="hybridMultilevel"/>
    <w:tmpl w:val="B25E74FA"/>
    <w:lvl w:ilvl="0" w:tplc="D3B8C79E">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48627027">
    <w:abstractNumId w:val="0"/>
  </w:num>
  <w:num w:numId="2" w16cid:durableId="1169714055">
    <w:abstractNumId w:val="2"/>
  </w:num>
  <w:num w:numId="3" w16cid:durableId="1540128176">
    <w:abstractNumId w:val="4"/>
  </w:num>
  <w:num w:numId="4" w16cid:durableId="1592155783">
    <w:abstractNumId w:val="3"/>
  </w:num>
  <w:num w:numId="5" w16cid:durableId="1696809382">
    <w:abstractNumId w:val="1"/>
  </w:num>
  <w:num w:numId="6" w16cid:durableId="1327856018">
    <w:abstractNumId w:val="6"/>
  </w:num>
  <w:num w:numId="7" w16cid:durableId="10918974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211"/>
    <w:rsid w:val="000026DC"/>
    <w:rsid w:val="000123B2"/>
    <w:rsid w:val="00017E51"/>
    <w:rsid w:val="000230C7"/>
    <w:rsid w:val="0002710A"/>
    <w:rsid w:val="00030409"/>
    <w:rsid w:val="000338C7"/>
    <w:rsid w:val="00034304"/>
    <w:rsid w:val="00043E19"/>
    <w:rsid w:val="0005019F"/>
    <w:rsid w:val="00050E13"/>
    <w:rsid w:val="000520E5"/>
    <w:rsid w:val="000601BF"/>
    <w:rsid w:val="0006228C"/>
    <w:rsid w:val="000643FD"/>
    <w:rsid w:val="00067D78"/>
    <w:rsid w:val="00073417"/>
    <w:rsid w:val="00077455"/>
    <w:rsid w:val="00083E9D"/>
    <w:rsid w:val="00087A42"/>
    <w:rsid w:val="000900AB"/>
    <w:rsid w:val="000A0F52"/>
    <w:rsid w:val="000A26E0"/>
    <w:rsid w:val="000A61AE"/>
    <w:rsid w:val="000B096F"/>
    <w:rsid w:val="000B11B3"/>
    <w:rsid w:val="000B27F4"/>
    <w:rsid w:val="000B28B7"/>
    <w:rsid w:val="000B7D2C"/>
    <w:rsid w:val="000C0428"/>
    <w:rsid w:val="000C38A0"/>
    <w:rsid w:val="000C4A8D"/>
    <w:rsid w:val="000C6EE2"/>
    <w:rsid w:val="000D15AA"/>
    <w:rsid w:val="000D1760"/>
    <w:rsid w:val="000D21CE"/>
    <w:rsid w:val="000D4E2F"/>
    <w:rsid w:val="000D6A67"/>
    <w:rsid w:val="000D7F51"/>
    <w:rsid w:val="000E2BF7"/>
    <w:rsid w:val="000F1A1D"/>
    <w:rsid w:val="000F5805"/>
    <w:rsid w:val="00101806"/>
    <w:rsid w:val="00104070"/>
    <w:rsid w:val="00112497"/>
    <w:rsid w:val="00114390"/>
    <w:rsid w:val="00116BF2"/>
    <w:rsid w:val="00121239"/>
    <w:rsid w:val="00121444"/>
    <w:rsid w:val="00122309"/>
    <w:rsid w:val="00131DF8"/>
    <w:rsid w:val="00134750"/>
    <w:rsid w:val="00140968"/>
    <w:rsid w:val="00150A82"/>
    <w:rsid w:val="001552B2"/>
    <w:rsid w:val="001567EE"/>
    <w:rsid w:val="00161B76"/>
    <w:rsid w:val="00161C52"/>
    <w:rsid w:val="00170644"/>
    <w:rsid w:val="00172B7B"/>
    <w:rsid w:val="0018713C"/>
    <w:rsid w:val="00190AA3"/>
    <w:rsid w:val="001949D8"/>
    <w:rsid w:val="001A233C"/>
    <w:rsid w:val="001A3B75"/>
    <w:rsid w:val="001A7428"/>
    <w:rsid w:val="001B0418"/>
    <w:rsid w:val="001B2E58"/>
    <w:rsid w:val="001B4FB5"/>
    <w:rsid w:val="001B5956"/>
    <w:rsid w:val="001C18F8"/>
    <w:rsid w:val="001D4FB0"/>
    <w:rsid w:val="001E5D7D"/>
    <w:rsid w:val="001E5E98"/>
    <w:rsid w:val="001E61FB"/>
    <w:rsid w:val="001F0E93"/>
    <w:rsid w:val="001F16DA"/>
    <w:rsid w:val="001F1F91"/>
    <w:rsid w:val="001F3BEC"/>
    <w:rsid w:val="001F3E21"/>
    <w:rsid w:val="001F4AE7"/>
    <w:rsid w:val="00201AA6"/>
    <w:rsid w:val="00212E0B"/>
    <w:rsid w:val="002168B1"/>
    <w:rsid w:val="002208DB"/>
    <w:rsid w:val="00224432"/>
    <w:rsid w:val="002244C1"/>
    <w:rsid w:val="002251F1"/>
    <w:rsid w:val="0022614E"/>
    <w:rsid w:val="00234EE0"/>
    <w:rsid w:val="00236178"/>
    <w:rsid w:val="00236A7F"/>
    <w:rsid w:val="00237207"/>
    <w:rsid w:val="00241AA4"/>
    <w:rsid w:val="00241FF0"/>
    <w:rsid w:val="0024278E"/>
    <w:rsid w:val="0024508E"/>
    <w:rsid w:val="00247A9A"/>
    <w:rsid w:val="0025092E"/>
    <w:rsid w:val="002520DB"/>
    <w:rsid w:val="002550FC"/>
    <w:rsid w:val="00261B2F"/>
    <w:rsid w:val="0026206B"/>
    <w:rsid w:val="002638EC"/>
    <w:rsid w:val="002725BF"/>
    <w:rsid w:val="002845D6"/>
    <w:rsid w:val="00285C98"/>
    <w:rsid w:val="0028708D"/>
    <w:rsid w:val="00290B7B"/>
    <w:rsid w:val="00291175"/>
    <w:rsid w:val="00292EB0"/>
    <w:rsid w:val="00294F50"/>
    <w:rsid w:val="002A1C0B"/>
    <w:rsid w:val="002A54FB"/>
    <w:rsid w:val="002B076B"/>
    <w:rsid w:val="002B1163"/>
    <w:rsid w:val="002B391E"/>
    <w:rsid w:val="002B3CCB"/>
    <w:rsid w:val="002C008A"/>
    <w:rsid w:val="002C13AE"/>
    <w:rsid w:val="002C23EF"/>
    <w:rsid w:val="002C499E"/>
    <w:rsid w:val="002C5D7E"/>
    <w:rsid w:val="002C73FF"/>
    <w:rsid w:val="002C78CB"/>
    <w:rsid w:val="002D5E4B"/>
    <w:rsid w:val="002E384C"/>
    <w:rsid w:val="002E4CE6"/>
    <w:rsid w:val="002E5E6B"/>
    <w:rsid w:val="002E750B"/>
    <w:rsid w:val="002F0722"/>
    <w:rsid w:val="002F217A"/>
    <w:rsid w:val="002F5561"/>
    <w:rsid w:val="002F5676"/>
    <w:rsid w:val="002F66CB"/>
    <w:rsid w:val="002F7850"/>
    <w:rsid w:val="00300F75"/>
    <w:rsid w:val="0030202C"/>
    <w:rsid w:val="00311080"/>
    <w:rsid w:val="003119EB"/>
    <w:rsid w:val="0031697B"/>
    <w:rsid w:val="00316D0D"/>
    <w:rsid w:val="003170F3"/>
    <w:rsid w:val="00325D53"/>
    <w:rsid w:val="00326CBD"/>
    <w:rsid w:val="00335BDD"/>
    <w:rsid w:val="00343161"/>
    <w:rsid w:val="00345B2F"/>
    <w:rsid w:val="00346EB7"/>
    <w:rsid w:val="003527D0"/>
    <w:rsid w:val="003615AB"/>
    <w:rsid w:val="00366FB3"/>
    <w:rsid w:val="00373A14"/>
    <w:rsid w:val="003743EA"/>
    <w:rsid w:val="0037727A"/>
    <w:rsid w:val="00382EAB"/>
    <w:rsid w:val="003935D7"/>
    <w:rsid w:val="00393F08"/>
    <w:rsid w:val="00395602"/>
    <w:rsid w:val="003966A8"/>
    <w:rsid w:val="003967A3"/>
    <w:rsid w:val="00396FDF"/>
    <w:rsid w:val="003A299C"/>
    <w:rsid w:val="003A4C22"/>
    <w:rsid w:val="003A76CD"/>
    <w:rsid w:val="003B477B"/>
    <w:rsid w:val="003C2D0A"/>
    <w:rsid w:val="003C4D11"/>
    <w:rsid w:val="003C4DDE"/>
    <w:rsid w:val="003D1874"/>
    <w:rsid w:val="003D6D5F"/>
    <w:rsid w:val="003E0A48"/>
    <w:rsid w:val="003E27FF"/>
    <w:rsid w:val="003E53D5"/>
    <w:rsid w:val="003F46F2"/>
    <w:rsid w:val="004009BE"/>
    <w:rsid w:val="00401E56"/>
    <w:rsid w:val="00406CB8"/>
    <w:rsid w:val="00411B41"/>
    <w:rsid w:val="00414072"/>
    <w:rsid w:val="004149DD"/>
    <w:rsid w:val="00417047"/>
    <w:rsid w:val="00437A91"/>
    <w:rsid w:val="00446095"/>
    <w:rsid w:val="00446717"/>
    <w:rsid w:val="0045246B"/>
    <w:rsid w:val="00453479"/>
    <w:rsid w:val="004606E4"/>
    <w:rsid w:val="00462448"/>
    <w:rsid w:val="00462665"/>
    <w:rsid w:val="00462964"/>
    <w:rsid w:val="00463982"/>
    <w:rsid w:val="00474898"/>
    <w:rsid w:val="004775A8"/>
    <w:rsid w:val="0048167C"/>
    <w:rsid w:val="00482519"/>
    <w:rsid w:val="004835D2"/>
    <w:rsid w:val="00491555"/>
    <w:rsid w:val="00493DFE"/>
    <w:rsid w:val="00494D41"/>
    <w:rsid w:val="0049586B"/>
    <w:rsid w:val="004A4585"/>
    <w:rsid w:val="004A5F8C"/>
    <w:rsid w:val="004A6AE2"/>
    <w:rsid w:val="004A7A3F"/>
    <w:rsid w:val="004C036E"/>
    <w:rsid w:val="004C3250"/>
    <w:rsid w:val="004C3383"/>
    <w:rsid w:val="004C728C"/>
    <w:rsid w:val="004D6330"/>
    <w:rsid w:val="004F7FAC"/>
    <w:rsid w:val="0051030F"/>
    <w:rsid w:val="0051126B"/>
    <w:rsid w:val="00520481"/>
    <w:rsid w:val="00520F00"/>
    <w:rsid w:val="00523D49"/>
    <w:rsid w:val="00526737"/>
    <w:rsid w:val="00561DE5"/>
    <w:rsid w:val="005645C2"/>
    <w:rsid w:val="00566386"/>
    <w:rsid w:val="00566E54"/>
    <w:rsid w:val="00567A5A"/>
    <w:rsid w:val="00570D0D"/>
    <w:rsid w:val="00572F95"/>
    <w:rsid w:val="00584083"/>
    <w:rsid w:val="005852BE"/>
    <w:rsid w:val="00586AB0"/>
    <w:rsid w:val="00597807"/>
    <w:rsid w:val="005A1BBE"/>
    <w:rsid w:val="005A20F5"/>
    <w:rsid w:val="005A2621"/>
    <w:rsid w:val="005A3449"/>
    <w:rsid w:val="005A6EC0"/>
    <w:rsid w:val="005B17B8"/>
    <w:rsid w:val="005B3198"/>
    <w:rsid w:val="005B5686"/>
    <w:rsid w:val="005C12D9"/>
    <w:rsid w:val="005C349E"/>
    <w:rsid w:val="005C3648"/>
    <w:rsid w:val="005C4F29"/>
    <w:rsid w:val="005C5243"/>
    <w:rsid w:val="005C7619"/>
    <w:rsid w:val="005D2C58"/>
    <w:rsid w:val="005D2D5F"/>
    <w:rsid w:val="005D380C"/>
    <w:rsid w:val="005D6EC7"/>
    <w:rsid w:val="005D7971"/>
    <w:rsid w:val="005E576C"/>
    <w:rsid w:val="005F01F1"/>
    <w:rsid w:val="005F1187"/>
    <w:rsid w:val="005F6978"/>
    <w:rsid w:val="00604F8E"/>
    <w:rsid w:val="00612D88"/>
    <w:rsid w:val="00620E93"/>
    <w:rsid w:val="00621B4B"/>
    <w:rsid w:val="00621E4D"/>
    <w:rsid w:val="00622972"/>
    <w:rsid w:val="00622A87"/>
    <w:rsid w:val="00622E12"/>
    <w:rsid w:val="0062530C"/>
    <w:rsid w:val="00630FAE"/>
    <w:rsid w:val="0064746C"/>
    <w:rsid w:val="00651134"/>
    <w:rsid w:val="00652763"/>
    <w:rsid w:val="00652B30"/>
    <w:rsid w:val="00653B19"/>
    <w:rsid w:val="00655B0A"/>
    <w:rsid w:val="00656B30"/>
    <w:rsid w:val="00657BFE"/>
    <w:rsid w:val="006614C7"/>
    <w:rsid w:val="00661ADE"/>
    <w:rsid w:val="00662424"/>
    <w:rsid w:val="00664375"/>
    <w:rsid w:val="00665C74"/>
    <w:rsid w:val="00671CD5"/>
    <w:rsid w:val="00674FBD"/>
    <w:rsid w:val="00676618"/>
    <w:rsid w:val="00677224"/>
    <w:rsid w:val="006773B2"/>
    <w:rsid w:val="00687AC1"/>
    <w:rsid w:val="00692BB0"/>
    <w:rsid w:val="0069696D"/>
    <w:rsid w:val="006A2053"/>
    <w:rsid w:val="006A66F3"/>
    <w:rsid w:val="006B1ED9"/>
    <w:rsid w:val="006B3AE7"/>
    <w:rsid w:val="006B793E"/>
    <w:rsid w:val="006C0D50"/>
    <w:rsid w:val="006C4387"/>
    <w:rsid w:val="006C4E37"/>
    <w:rsid w:val="006C548C"/>
    <w:rsid w:val="006D45A6"/>
    <w:rsid w:val="006D46A6"/>
    <w:rsid w:val="006D58E4"/>
    <w:rsid w:val="006D6500"/>
    <w:rsid w:val="006D6AB6"/>
    <w:rsid w:val="006F0232"/>
    <w:rsid w:val="006F13BA"/>
    <w:rsid w:val="006F2229"/>
    <w:rsid w:val="006F4E1C"/>
    <w:rsid w:val="006F6905"/>
    <w:rsid w:val="00706BBD"/>
    <w:rsid w:val="00713239"/>
    <w:rsid w:val="007220EF"/>
    <w:rsid w:val="00732A83"/>
    <w:rsid w:val="00732CBC"/>
    <w:rsid w:val="007330BA"/>
    <w:rsid w:val="00733430"/>
    <w:rsid w:val="007365E7"/>
    <w:rsid w:val="00756B7F"/>
    <w:rsid w:val="00756CB3"/>
    <w:rsid w:val="00762930"/>
    <w:rsid w:val="00764B1F"/>
    <w:rsid w:val="00767C24"/>
    <w:rsid w:val="00771779"/>
    <w:rsid w:val="00776E82"/>
    <w:rsid w:val="00783E85"/>
    <w:rsid w:val="00791CDE"/>
    <w:rsid w:val="007936E4"/>
    <w:rsid w:val="007A5558"/>
    <w:rsid w:val="007B3F02"/>
    <w:rsid w:val="007B448E"/>
    <w:rsid w:val="007B6463"/>
    <w:rsid w:val="007B6D2C"/>
    <w:rsid w:val="007B7A4A"/>
    <w:rsid w:val="007C38AF"/>
    <w:rsid w:val="007C6A54"/>
    <w:rsid w:val="007D0884"/>
    <w:rsid w:val="007D52E8"/>
    <w:rsid w:val="007E01D2"/>
    <w:rsid w:val="007E04EA"/>
    <w:rsid w:val="007E4C5C"/>
    <w:rsid w:val="007E55FD"/>
    <w:rsid w:val="007E6016"/>
    <w:rsid w:val="007F3031"/>
    <w:rsid w:val="007F562D"/>
    <w:rsid w:val="00801B5C"/>
    <w:rsid w:val="00807E5D"/>
    <w:rsid w:val="0081275B"/>
    <w:rsid w:val="00812C13"/>
    <w:rsid w:val="008147EA"/>
    <w:rsid w:val="00814ED9"/>
    <w:rsid w:val="008174F2"/>
    <w:rsid w:val="0082025B"/>
    <w:rsid w:val="0082147D"/>
    <w:rsid w:val="0082421A"/>
    <w:rsid w:val="00827F39"/>
    <w:rsid w:val="0083458A"/>
    <w:rsid w:val="00834ABC"/>
    <w:rsid w:val="008366F6"/>
    <w:rsid w:val="008420F5"/>
    <w:rsid w:val="00845C57"/>
    <w:rsid w:val="00850490"/>
    <w:rsid w:val="008556D1"/>
    <w:rsid w:val="00861EE7"/>
    <w:rsid w:val="0086419B"/>
    <w:rsid w:val="00864273"/>
    <w:rsid w:val="00864B47"/>
    <w:rsid w:val="00870384"/>
    <w:rsid w:val="00872610"/>
    <w:rsid w:val="00872D8D"/>
    <w:rsid w:val="00876726"/>
    <w:rsid w:val="00880CC3"/>
    <w:rsid w:val="008831D1"/>
    <w:rsid w:val="00883B69"/>
    <w:rsid w:val="0088569B"/>
    <w:rsid w:val="00886D2E"/>
    <w:rsid w:val="00887D95"/>
    <w:rsid w:val="0089404B"/>
    <w:rsid w:val="008A0141"/>
    <w:rsid w:val="008A64B2"/>
    <w:rsid w:val="008A651A"/>
    <w:rsid w:val="008B4BFB"/>
    <w:rsid w:val="008C3F56"/>
    <w:rsid w:val="008D578C"/>
    <w:rsid w:val="008D5A7D"/>
    <w:rsid w:val="008D6439"/>
    <w:rsid w:val="008D71D2"/>
    <w:rsid w:val="008E7CAD"/>
    <w:rsid w:val="008F1903"/>
    <w:rsid w:val="008F474F"/>
    <w:rsid w:val="008F6857"/>
    <w:rsid w:val="008F766C"/>
    <w:rsid w:val="00902182"/>
    <w:rsid w:val="00910566"/>
    <w:rsid w:val="0091312D"/>
    <w:rsid w:val="0091453B"/>
    <w:rsid w:val="00915B8B"/>
    <w:rsid w:val="0091654D"/>
    <w:rsid w:val="00920906"/>
    <w:rsid w:val="00925A2D"/>
    <w:rsid w:val="009301A4"/>
    <w:rsid w:val="0093487F"/>
    <w:rsid w:val="0093507D"/>
    <w:rsid w:val="00943993"/>
    <w:rsid w:val="00943B87"/>
    <w:rsid w:val="00946146"/>
    <w:rsid w:val="0095340E"/>
    <w:rsid w:val="0095594C"/>
    <w:rsid w:val="00956A12"/>
    <w:rsid w:val="009579C7"/>
    <w:rsid w:val="00960E7E"/>
    <w:rsid w:val="00965561"/>
    <w:rsid w:val="00971C88"/>
    <w:rsid w:val="00983F87"/>
    <w:rsid w:val="00984B5B"/>
    <w:rsid w:val="00985559"/>
    <w:rsid w:val="009941DE"/>
    <w:rsid w:val="009A4AEE"/>
    <w:rsid w:val="009A7B1B"/>
    <w:rsid w:val="009B0979"/>
    <w:rsid w:val="009B4161"/>
    <w:rsid w:val="009C07C4"/>
    <w:rsid w:val="009C4AD1"/>
    <w:rsid w:val="009D11E4"/>
    <w:rsid w:val="009D16A7"/>
    <w:rsid w:val="009D4D51"/>
    <w:rsid w:val="009D5D7F"/>
    <w:rsid w:val="009E011D"/>
    <w:rsid w:val="009E407E"/>
    <w:rsid w:val="009E43DD"/>
    <w:rsid w:val="009F119B"/>
    <w:rsid w:val="009F28E4"/>
    <w:rsid w:val="009F4EF2"/>
    <w:rsid w:val="009F7797"/>
    <w:rsid w:val="00A00D01"/>
    <w:rsid w:val="00A065F9"/>
    <w:rsid w:val="00A14315"/>
    <w:rsid w:val="00A16DC9"/>
    <w:rsid w:val="00A22724"/>
    <w:rsid w:val="00A324AA"/>
    <w:rsid w:val="00A33597"/>
    <w:rsid w:val="00A34F8C"/>
    <w:rsid w:val="00A370A7"/>
    <w:rsid w:val="00A40FDD"/>
    <w:rsid w:val="00A41085"/>
    <w:rsid w:val="00A42EC6"/>
    <w:rsid w:val="00A4733A"/>
    <w:rsid w:val="00A5090E"/>
    <w:rsid w:val="00A57A02"/>
    <w:rsid w:val="00A57E6D"/>
    <w:rsid w:val="00A63A01"/>
    <w:rsid w:val="00A648D1"/>
    <w:rsid w:val="00A6758F"/>
    <w:rsid w:val="00A70840"/>
    <w:rsid w:val="00A7476D"/>
    <w:rsid w:val="00A765D4"/>
    <w:rsid w:val="00A808DF"/>
    <w:rsid w:val="00A8542F"/>
    <w:rsid w:val="00A86261"/>
    <w:rsid w:val="00A91071"/>
    <w:rsid w:val="00A91273"/>
    <w:rsid w:val="00AA6A73"/>
    <w:rsid w:val="00AB0C28"/>
    <w:rsid w:val="00AB7203"/>
    <w:rsid w:val="00AB72ED"/>
    <w:rsid w:val="00AB7D68"/>
    <w:rsid w:val="00AC0531"/>
    <w:rsid w:val="00AC22DE"/>
    <w:rsid w:val="00AC4F19"/>
    <w:rsid w:val="00AD70F0"/>
    <w:rsid w:val="00AE22BC"/>
    <w:rsid w:val="00AE52C5"/>
    <w:rsid w:val="00AE5875"/>
    <w:rsid w:val="00AE63B1"/>
    <w:rsid w:val="00AF172B"/>
    <w:rsid w:val="00AF3A89"/>
    <w:rsid w:val="00AF58D9"/>
    <w:rsid w:val="00AF6FEF"/>
    <w:rsid w:val="00AF7E32"/>
    <w:rsid w:val="00B040C4"/>
    <w:rsid w:val="00B06654"/>
    <w:rsid w:val="00B06DD4"/>
    <w:rsid w:val="00B12384"/>
    <w:rsid w:val="00B164BD"/>
    <w:rsid w:val="00B203CB"/>
    <w:rsid w:val="00B207A9"/>
    <w:rsid w:val="00B20E07"/>
    <w:rsid w:val="00B256F2"/>
    <w:rsid w:val="00B27D4E"/>
    <w:rsid w:val="00B47B48"/>
    <w:rsid w:val="00B47FB4"/>
    <w:rsid w:val="00B51055"/>
    <w:rsid w:val="00B774AE"/>
    <w:rsid w:val="00B80607"/>
    <w:rsid w:val="00B81D99"/>
    <w:rsid w:val="00B841F5"/>
    <w:rsid w:val="00B86C23"/>
    <w:rsid w:val="00B870D5"/>
    <w:rsid w:val="00B87754"/>
    <w:rsid w:val="00B914C6"/>
    <w:rsid w:val="00B926C4"/>
    <w:rsid w:val="00B95C0F"/>
    <w:rsid w:val="00BA50B9"/>
    <w:rsid w:val="00BB1063"/>
    <w:rsid w:val="00BB2D6A"/>
    <w:rsid w:val="00BB6CED"/>
    <w:rsid w:val="00BC14DA"/>
    <w:rsid w:val="00BD1192"/>
    <w:rsid w:val="00BE0DC3"/>
    <w:rsid w:val="00BF0419"/>
    <w:rsid w:val="00BF10DC"/>
    <w:rsid w:val="00BF56B8"/>
    <w:rsid w:val="00BF5AC4"/>
    <w:rsid w:val="00C00EA0"/>
    <w:rsid w:val="00C013C6"/>
    <w:rsid w:val="00C02EF3"/>
    <w:rsid w:val="00C04AF5"/>
    <w:rsid w:val="00C05C66"/>
    <w:rsid w:val="00C07023"/>
    <w:rsid w:val="00C079EC"/>
    <w:rsid w:val="00C109DD"/>
    <w:rsid w:val="00C113A7"/>
    <w:rsid w:val="00C12346"/>
    <w:rsid w:val="00C239DE"/>
    <w:rsid w:val="00C3450F"/>
    <w:rsid w:val="00C353FB"/>
    <w:rsid w:val="00C42AD4"/>
    <w:rsid w:val="00C42D80"/>
    <w:rsid w:val="00C43DF2"/>
    <w:rsid w:val="00C5737C"/>
    <w:rsid w:val="00C653CD"/>
    <w:rsid w:val="00C67A3C"/>
    <w:rsid w:val="00C711BC"/>
    <w:rsid w:val="00C720F5"/>
    <w:rsid w:val="00C74B56"/>
    <w:rsid w:val="00C75768"/>
    <w:rsid w:val="00C766FA"/>
    <w:rsid w:val="00C819AA"/>
    <w:rsid w:val="00C82067"/>
    <w:rsid w:val="00C826E6"/>
    <w:rsid w:val="00C855D9"/>
    <w:rsid w:val="00C900AC"/>
    <w:rsid w:val="00C96F41"/>
    <w:rsid w:val="00CA1090"/>
    <w:rsid w:val="00CA2AB5"/>
    <w:rsid w:val="00CA30D2"/>
    <w:rsid w:val="00CA3644"/>
    <w:rsid w:val="00CA5679"/>
    <w:rsid w:val="00CA5B0A"/>
    <w:rsid w:val="00CA5F2F"/>
    <w:rsid w:val="00CB0506"/>
    <w:rsid w:val="00CB33BA"/>
    <w:rsid w:val="00CB391F"/>
    <w:rsid w:val="00CC3028"/>
    <w:rsid w:val="00CC35FB"/>
    <w:rsid w:val="00CD1D15"/>
    <w:rsid w:val="00CD77EC"/>
    <w:rsid w:val="00CE0B20"/>
    <w:rsid w:val="00CE16EF"/>
    <w:rsid w:val="00CE4F27"/>
    <w:rsid w:val="00CF4658"/>
    <w:rsid w:val="00CF709B"/>
    <w:rsid w:val="00D005E7"/>
    <w:rsid w:val="00D02887"/>
    <w:rsid w:val="00D10049"/>
    <w:rsid w:val="00D107B0"/>
    <w:rsid w:val="00D15A28"/>
    <w:rsid w:val="00D17AF1"/>
    <w:rsid w:val="00D2621A"/>
    <w:rsid w:val="00D26AE9"/>
    <w:rsid w:val="00D372E6"/>
    <w:rsid w:val="00D3798B"/>
    <w:rsid w:val="00D40C76"/>
    <w:rsid w:val="00D42B62"/>
    <w:rsid w:val="00D45A9B"/>
    <w:rsid w:val="00D46C9B"/>
    <w:rsid w:val="00D47150"/>
    <w:rsid w:val="00D51185"/>
    <w:rsid w:val="00D512CB"/>
    <w:rsid w:val="00D56403"/>
    <w:rsid w:val="00D6106C"/>
    <w:rsid w:val="00D635B3"/>
    <w:rsid w:val="00D6597E"/>
    <w:rsid w:val="00D7168F"/>
    <w:rsid w:val="00D741F5"/>
    <w:rsid w:val="00D74E6E"/>
    <w:rsid w:val="00D757A0"/>
    <w:rsid w:val="00D76E9F"/>
    <w:rsid w:val="00D81E78"/>
    <w:rsid w:val="00D86584"/>
    <w:rsid w:val="00D91581"/>
    <w:rsid w:val="00D93648"/>
    <w:rsid w:val="00D96A19"/>
    <w:rsid w:val="00DA14C9"/>
    <w:rsid w:val="00DA358E"/>
    <w:rsid w:val="00DB54BC"/>
    <w:rsid w:val="00DC3F3C"/>
    <w:rsid w:val="00DC44B4"/>
    <w:rsid w:val="00DD4211"/>
    <w:rsid w:val="00DE0D39"/>
    <w:rsid w:val="00DE3D97"/>
    <w:rsid w:val="00DF5D75"/>
    <w:rsid w:val="00E01BF5"/>
    <w:rsid w:val="00E04710"/>
    <w:rsid w:val="00E149C8"/>
    <w:rsid w:val="00E152CB"/>
    <w:rsid w:val="00E16793"/>
    <w:rsid w:val="00E16941"/>
    <w:rsid w:val="00E20244"/>
    <w:rsid w:val="00E204A2"/>
    <w:rsid w:val="00E26419"/>
    <w:rsid w:val="00E311CB"/>
    <w:rsid w:val="00E32572"/>
    <w:rsid w:val="00E40FD0"/>
    <w:rsid w:val="00E5769E"/>
    <w:rsid w:val="00E63E47"/>
    <w:rsid w:val="00E66B03"/>
    <w:rsid w:val="00E702F8"/>
    <w:rsid w:val="00E7541F"/>
    <w:rsid w:val="00E76124"/>
    <w:rsid w:val="00E76A4E"/>
    <w:rsid w:val="00E774E4"/>
    <w:rsid w:val="00E80C7C"/>
    <w:rsid w:val="00E82B5D"/>
    <w:rsid w:val="00E91ECF"/>
    <w:rsid w:val="00E94889"/>
    <w:rsid w:val="00E949CB"/>
    <w:rsid w:val="00E96FB2"/>
    <w:rsid w:val="00E975A4"/>
    <w:rsid w:val="00EA0FE5"/>
    <w:rsid w:val="00EA5766"/>
    <w:rsid w:val="00EB6227"/>
    <w:rsid w:val="00EC3DCB"/>
    <w:rsid w:val="00EC50AC"/>
    <w:rsid w:val="00ED669C"/>
    <w:rsid w:val="00ED66CE"/>
    <w:rsid w:val="00EE159F"/>
    <w:rsid w:val="00EE45A3"/>
    <w:rsid w:val="00EF357B"/>
    <w:rsid w:val="00EF4D9B"/>
    <w:rsid w:val="00EF4E98"/>
    <w:rsid w:val="00EF5D3E"/>
    <w:rsid w:val="00EF61FB"/>
    <w:rsid w:val="00F02206"/>
    <w:rsid w:val="00F0226F"/>
    <w:rsid w:val="00F0528C"/>
    <w:rsid w:val="00F13602"/>
    <w:rsid w:val="00F14F52"/>
    <w:rsid w:val="00F15F0B"/>
    <w:rsid w:val="00F23CF2"/>
    <w:rsid w:val="00F26A12"/>
    <w:rsid w:val="00F26E1B"/>
    <w:rsid w:val="00F36CBC"/>
    <w:rsid w:val="00F43402"/>
    <w:rsid w:val="00F46F17"/>
    <w:rsid w:val="00F472DE"/>
    <w:rsid w:val="00F568F5"/>
    <w:rsid w:val="00F56D22"/>
    <w:rsid w:val="00F57C4F"/>
    <w:rsid w:val="00F57ED9"/>
    <w:rsid w:val="00F62C52"/>
    <w:rsid w:val="00F77283"/>
    <w:rsid w:val="00F80842"/>
    <w:rsid w:val="00F85267"/>
    <w:rsid w:val="00F9102F"/>
    <w:rsid w:val="00F91DA5"/>
    <w:rsid w:val="00F9596E"/>
    <w:rsid w:val="00FA002A"/>
    <w:rsid w:val="00FA1DE3"/>
    <w:rsid w:val="00FA26C3"/>
    <w:rsid w:val="00FA4270"/>
    <w:rsid w:val="00FA6BA5"/>
    <w:rsid w:val="00FB0EAE"/>
    <w:rsid w:val="00FB101E"/>
    <w:rsid w:val="00FC052B"/>
    <w:rsid w:val="00FC31BF"/>
    <w:rsid w:val="00FC6A44"/>
    <w:rsid w:val="00FD0020"/>
    <w:rsid w:val="00FD0D71"/>
    <w:rsid w:val="00FE17C4"/>
    <w:rsid w:val="00FE26B7"/>
    <w:rsid w:val="00FE69EA"/>
    <w:rsid w:val="00FF47D6"/>
    <w:rsid w:val="00FF6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8E608"/>
  <w15:chartTrackingRefBased/>
  <w15:docId w15:val="{DFBBE4E4-BADE-42DF-A5C4-8E0C0C02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4C7"/>
  </w:style>
  <w:style w:type="paragraph" w:styleId="Heading1">
    <w:name w:val="heading 1"/>
    <w:basedOn w:val="Normal"/>
    <w:link w:val="Heading1Char"/>
    <w:uiPriority w:val="9"/>
    <w:qFormat/>
    <w:rsid w:val="00401E5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semiHidden/>
    <w:unhideWhenUsed/>
    <w:qFormat/>
    <w:rsid w:val="00C855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94D4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92EB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5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3E85"/>
    <w:rPr>
      <w:color w:val="0000FF"/>
      <w:u w:val="single"/>
    </w:rPr>
  </w:style>
  <w:style w:type="paragraph" w:customStyle="1" w:styleId="xmsonormal">
    <w:name w:val="x_msonormal"/>
    <w:basedOn w:val="Normal"/>
    <w:rsid w:val="00783E85"/>
    <w:pPr>
      <w:spacing w:after="0" w:line="240" w:lineRule="auto"/>
    </w:pPr>
    <w:rPr>
      <w:rFonts w:ascii="PMingLiU" w:eastAsia="PMingLiU" w:hAnsi="PMingLiU" w:cs="PMingLiU"/>
      <w:sz w:val="24"/>
      <w:szCs w:val="24"/>
      <w:lang w:val="en-GB" w:eastAsia="zh-TW"/>
    </w:rPr>
  </w:style>
  <w:style w:type="character" w:customStyle="1" w:styleId="Heading1Char">
    <w:name w:val="Heading 1 Char"/>
    <w:basedOn w:val="DefaultParagraphFont"/>
    <w:link w:val="Heading1"/>
    <w:uiPriority w:val="9"/>
    <w:rsid w:val="00401E56"/>
    <w:rPr>
      <w:rFonts w:ascii="Times New Roman" w:eastAsia="Times New Roman" w:hAnsi="Times New Roman" w:cs="Times New Roman"/>
      <w:b/>
      <w:bCs/>
      <w:kern w:val="36"/>
      <w:sz w:val="48"/>
      <w:szCs w:val="48"/>
      <w:lang w:val="en-GB" w:eastAsia="en-GB"/>
    </w:rPr>
  </w:style>
  <w:style w:type="paragraph" w:styleId="NormalWeb">
    <w:name w:val="Normal (Web)"/>
    <w:basedOn w:val="Normal"/>
    <w:uiPriority w:val="99"/>
    <w:unhideWhenUsed/>
    <w:rsid w:val="00401E5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401E56"/>
    <w:rPr>
      <w:i/>
      <w:iCs/>
    </w:rPr>
  </w:style>
  <w:style w:type="character" w:styleId="Strong">
    <w:name w:val="Strong"/>
    <w:basedOn w:val="DefaultParagraphFont"/>
    <w:uiPriority w:val="22"/>
    <w:qFormat/>
    <w:rsid w:val="009F28E4"/>
    <w:rPr>
      <w:b/>
      <w:bCs/>
    </w:rPr>
  </w:style>
  <w:style w:type="character" w:customStyle="1" w:styleId="Heading4Char">
    <w:name w:val="Heading 4 Char"/>
    <w:basedOn w:val="DefaultParagraphFont"/>
    <w:link w:val="Heading4"/>
    <w:uiPriority w:val="9"/>
    <w:semiHidden/>
    <w:rsid w:val="00292EB0"/>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0D7F51"/>
    <w:rPr>
      <w:color w:val="605E5C"/>
      <w:shd w:val="clear" w:color="auto" w:fill="E1DFDD"/>
    </w:rPr>
  </w:style>
  <w:style w:type="paragraph" w:styleId="Header">
    <w:name w:val="header"/>
    <w:basedOn w:val="Normal"/>
    <w:link w:val="HeaderChar"/>
    <w:uiPriority w:val="99"/>
    <w:unhideWhenUsed/>
    <w:rsid w:val="00CE0B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0B20"/>
  </w:style>
  <w:style w:type="paragraph" w:styleId="Footer">
    <w:name w:val="footer"/>
    <w:basedOn w:val="Normal"/>
    <w:link w:val="FooterChar"/>
    <w:uiPriority w:val="99"/>
    <w:unhideWhenUsed/>
    <w:rsid w:val="00CE0B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B20"/>
  </w:style>
  <w:style w:type="paragraph" w:styleId="ListParagraph">
    <w:name w:val="List Paragraph"/>
    <w:basedOn w:val="Normal"/>
    <w:uiPriority w:val="34"/>
    <w:qFormat/>
    <w:rsid w:val="0002710A"/>
    <w:pPr>
      <w:ind w:left="720"/>
      <w:contextualSpacing/>
    </w:pPr>
  </w:style>
  <w:style w:type="character" w:customStyle="1" w:styleId="Heading2Char">
    <w:name w:val="Heading 2 Char"/>
    <w:basedOn w:val="DefaultParagraphFont"/>
    <w:link w:val="Heading2"/>
    <w:uiPriority w:val="9"/>
    <w:semiHidden/>
    <w:rsid w:val="00C855D9"/>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026DC"/>
    <w:rPr>
      <w:color w:val="954F72" w:themeColor="followedHyperlink"/>
      <w:u w:val="single"/>
    </w:rPr>
  </w:style>
  <w:style w:type="character" w:customStyle="1" w:styleId="normaltextrun">
    <w:name w:val="normaltextrun"/>
    <w:basedOn w:val="DefaultParagraphFont"/>
    <w:rsid w:val="00131DF8"/>
  </w:style>
  <w:style w:type="character" w:customStyle="1" w:styleId="Heading3Char">
    <w:name w:val="Heading 3 Char"/>
    <w:basedOn w:val="DefaultParagraphFont"/>
    <w:link w:val="Heading3"/>
    <w:uiPriority w:val="9"/>
    <w:semiHidden/>
    <w:rsid w:val="00494D41"/>
    <w:rPr>
      <w:rFonts w:asciiTheme="majorHAnsi" w:eastAsiaTheme="majorEastAsia" w:hAnsiTheme="majorHAnsi" w:cstheme="majorBidi"/>
      <w:color w:val="1F3763" w:themeColor="accent1" w:themeShade="7F"/>
      <w:sz w:val="24"/>
      <w:szCs w:val="24"/>
    </w:rPr>
  </w:style>
  <w:style w:type="character" w:customStyle="1" w:styleId="contentpasted01">
    <w:name w:val="contentpasted01"/>
    <w:basedOn w:val="DefaultParagraphFont"/>
    <w:rsid w:val="006F4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21339">
      <w:bodyDiv w:val="1"/>
      <w:marLeft w:val="0"/>
      <w:marRight w:val="0"/>
      <w:marTop w:val="0"/>
      <w:marBottom w:val="0"/>
      <w:divBdr>
        <w:top w:val="none" w:sz="0" w:space="0" w:color="auto"/>
        <w:left w:val="none" w:sz="0" w:space="0" w:color="auto"/>
        <w:bottom w:val="none" w:sz="0" w:space="0" w:color="auto"/>
        <w:right w:val="none" w:sz="0" w:space="0" w:color="auto"/>
      </w:divBdr>
    </w:div>
    <w:div w:id="96219781">
      <w:bodyDiv w:val="1"/>
      <w:marLeft w:val="0"/>
      <w:marRight w:val="0"/>
      <w:marTop w:val="0"/>
      <w:marBottom w:val="0"/>
      <w:divBdr>
        <w:top w:val="none" w:sz="0" w:space="0" w:color="auto"/>
        <w:left w:val="none" w:sz="0" w:space="0" w:color="auto"/>
        <w:bottom w:val="none" w:sz="0" w:space="0" w:color="auto"/>
        <w:right w:val="none" w:sz="0" w:space="0" w:color="auto"/>
      </w:divBdr>
    </w:div>
    <w:div w:id="170994191">
      <w:bodyDiv w:val="1"/>
      <w:marLeft w:val="0"/>
      <w:marRight w:val="0"/>
      <w:marTop w:val="0"/>
      <w:marBottom w:val="0"/>
      <w:divBdr>
        <w:top w:val="none" w:sz="0" w:space="0" w:color="auto"/>
        <w:left w:val="none" w:sz="0" w:space="0" w:color="auto"/>
        <w:bottom w:val="none" w:sz="0" w:space="0" w:color="auto"/>
        <w:right w:val="none" w:sz="0" w:space="0" w:color="auto"/>
      </w:divBdr>
    </w:div>
    <w:div w:id="172694709">
      <w:bodyDiv w:val="1"/>
      <w:marLeft w:val="0"/>
      <w:marRight w:val="0"/>
      <w:marTop w:val="0"/>
      <w:marBottom w:val="0"/>
      <w:divBdr>
        <w:top w:val="none" w:sz="0" w:space="0" w:color="auto"/>
        <w:left w:val="none" w:sz="0" w:space="0" w:color="auto"/>
        <w:bottom w:val="none" w:sz="0" w:space="0" w:color="auto"/>
        <w:right w:val="none" w:sz="0" w:space="0" w:color="auto"/>
      </w:divBdr>
    </w:div>
    <w:div w:id="220332370">
      <w:bodyDiv w:val="1"/>
      <w:marLeft w:val="0"/>
      <w:marRight w:val="0"/>
      <w:marTop w:val="0"/>
      <w:marBottom w:val="0"/>
      <w:divBdr>
        <w:top w:val="none" w:sz="0" w:space="0" w:color="auto"/>
        <w:left w:val="none" w:sz="0" w:space="0" w:color="auto"/>
        <w:bottom w:val="none" w:sz="0" w:space="0" w:color="auto"/>
        <w:right w:val="none" w:sz="0" w:space="0" w:color="auto"/>
      </w:divBdr>
      <w:divsChild>
        <w:div w:id="1021980523">
          <w:marLeft w:val="0"/>
          <w:marRight w:val="0"/>
          <w:marTop w:val="0"/>
          <w:marBottom w:val="0"/>
          <w:divBdr>
            <w:top w:val="none" w:sz="0" w:space="0" w:color="auto"/>
            <w:left w:val="none" w:sz="0" w:space="0" w:color="auto"/>
            <w:bottom w:val="none" w:sz="0" w:space="0" w:color="auto"/>
            <w:right w:val="none" w:sz="0" w:space="0" w:color="auto"/>
          </w:divBdr>
        </w:div>
        <w:div w:id="321589246">
          <w:marLeft w:val="0"/>
          <w:marRight w:val="0"/>
          <w:marTop w:val="0"/>
          <w:marBottom w:val="0"/>
          <w:divBdr>
            <w:top w:val="none" w:sz="0" w:space="0" w:color="auto"/>
            <w:left w:val="none" w:sz="0" w:space="0" w:color="auto"/>
            <w:bottom w:val="none" w:sz="0" w:space="0" w:color="auto"/>
            <w:right w:val="none" w:sz="0" w:space="0" w:color="auto"/>
          </w:divBdr>
          <w:divsChild>
            <w:div w:id="86818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99418">
      <w:bodyDiv w:val="1"/>
      <w:marLeft w:val="0"/>
      <w:marRight w:val="0"/>
      <w:marTop w:val="0"/>
      <w:marBottom w:val="0"/>
      <w:divBdr>
        <w:top w:val="none" w:sz="0" w:space="0" w:color="auto"/>
        <w:left w:val="none" w:sz="0" w:space="0" w:color="auto"/>
        <w:bottom w:val="none" w:sz="0" w:space="0" w:color="auto"/>
        <w:right w:val="none" w:sz="0" w:space="0" w:color="auto"/>
      </w:divBdr>
    </w:div>
    <w:div w:id="285087911">
      <w:bodyDiv w:val="1"/>
      <w:marLeft w:val="0"/>
      <w:marRight w:val="0"/>
      <w:marTop w:val="0"/>
      <w:marBottom w:val="0"/>
      <w:divBdr>
        <w:top w:val="none" w:sz="0" w:space="0" w:color="auto"/>
        <w:left w:val="none" w:sz="0" w:space="0" w:color="auto"/>
        <w:bottom w:val="none" w:sz="0" w:space="0" w:color="auto"/>
        <w:right w:val="none" w:sz="0" w:space="0" w:color="auto"/>
      </w:divBdr>
    </w:div>
    <w:div w:id="315191006">
      <w:bodyDiv w:val="1"/>
      <w:marLeft w:val="0"/>
      <w:marRight w:val="0"/>
      <w:marTop w:val="0"/>
      <w:marBottom w:val="0"/>
      <w:divBdr>
        <w:top w:val="none" w:sz="0" w:space="0" w:color="auto"/>
        <w:left w:val="none" w:sz="0" w:space="0" w:color="auto"/>
        <w:bottom w:val="none" w:sz="0" w:space="0" w:color="auto"/>
        <w:right w:val="none" w:sz="0" w:space="0" w:color="auto"/>
      </w:divBdr>
    </w:div>
    <w:div w:id="329601385">
      <w:bodyDiv w:val="1"/>
      <w:marLeft w:val="0"/>
      <w:marRight w:val="0"/>
      <w:marTop w:val="0"/>
      <w:marBottom w:val="0"/>
      <w:divBdr>
        <w:top w:val="none" w:sz="0" w:space="0" w:color="auto"/>
        <w:left w:val="none" w:sz="0" w:space="0" w:color="auto"/>
        <w:bottom w:val="none" w:sz="0" w:space="0" w:color="auto"/>
        <w:right w:val="none" w:sz="0" w:space="0" w:color="auto"/>
      </w:divBdr>
    </w:div>
    <w:div w:id="368263317">
      <w:bodyDiv w:val="1"/>
      <w:marLeft w:val="0"/>
      <w:marRight w:val="0"/>
      <w:marTop w:val="0"/>
      <w:marBottom w:val="0"/>
      <w:divBdr>
        <w:top w:val="none" w:sz="0" w:space="0" w:color="auto"/>
        <w:left w:val="none" w:sz="0" w:space="0" w:color="auto"/>
        <w:bottom w:val="none" w:sz="0" w:space="0" w:color="auto"/>
        <w:right w:val="none" w:sz="0" w:space="0" w:color="auto"/>
      </w:divBdr>
    </w:div>
    <w:div w:id="468017504">
      <w:bodyDiv w:val="1"/>
      <w:marLeft w:val="0"/>
      <w:marRight w:val="0"/>
      <w:marTop w:val="0"/>
      <w:marBottom w:val="0"/>
      <w:divBdr>
        <w:top w:val="none" w:sz="0" w:space="0" w:color="auto"/>
        <w:left w:val="none" w:sz="0" w:space="0" w:color="auto"/>
        <w:bottom w:val="none" w:sz="0" w:space="0" w:color="auto"/>
        <w:right w:val="none" w:sz="0" w:space="0" w:color="auto"/>
      </w:divBdr>
    </w:div>
    <w:div w:id="502669328">
      <w:bodyDiv w:val="1"/>
      <w:marLeft w:val="0"/>
      <w:marRight w:val="0"/>
      <w:marTop w:val="0"/>
      <w:marBottom w:val="0"/>
      <w:divBdr>
        <w:top w:val="none" w:sz="0" w:space="0" w:color="auto"/>
        <w:left w:val="none" w:sz="0" w:space="0" w:color="auto"/>
        <w:bottom w:val="none" w:sz="0" w:space="0" w:color="auto"/>
        <w:right w:val="none" w:sz="0" w:space="0" w:color="auto"/>
      </w:divBdr>
      <w:divsChild>
        <w:div w:id="1106734363">
          <w:marLeft w:val="0"/>
          <w:marRight w:val="0"/>
          <w:marTop w:val="0"/>
          <w:marBottom w:val="0"/>
          <w:divBdr>
            <w:top w:val="none" w:sz="0" w:space="0" w:color="auto"/>
            <w:left w:val="none" w:sz="0" w:space="0" w:color="auto"/>
            <w:bottom w:val="none" w:sz="0" w:space="0" w:color="auto"/>
            <w:right w:val="none" w:sz="0" w:space="0" w:color="auto"/>
          </w:divBdr>
          <w:divsChild>
            <w:div w:id="674501211">
              <w:marLeft w:val="0"/>
              <w:marRight w:val="0"/>
              <w:marTop w:val="0"/>
              <w:marBottom w:val="0"/>
              <w:divBdr>
                <w:top w:val="none" w:sz="0" w:space="0" w:color="auto"/>
                <w:left w:val="none" w:sz="0" w:space="0" w:color="auto"/>
                <w:bottom w:val="none" w:sz="0" w:space="0" w:color="auto"/>
                <w:right w:val="none" w:sz="0" w:space="0" w:color="auto"/>
              </w:divBdr>
              <w:divsChild>
                <w:div w:id="2049984925">
                  <w:marLeft w:val="0"/>
                  <w:marRight w:val="0"/>
                  <w:marTop w:val="0"/>
                  <w:marBottom w:val="0"/>
                  <w:divBdr>
                    <w:top w:val="none" w:sz="0" w:space="0" w:color="auto"/>
                    <w:left w:val="none" w:sz="0" w:space="0" w:color="auto"/>
                    <w:bottom w:val="none" w:sz="0" w:space="0" w:color="auto"/>
                    <w:right w:val="none" w:sz="0" w:space="0" w:color="auto"/>
                  </w:divBdr>
                  <w:divsChild>
                    <w:div w:id="1045250850">
                      <w:marLeft w:val="0"/>
                      <w:marRight w:val="0"/>
                      <w:marTop w:val="0"/>
                      <w:marBottom w:val="0"/>
                      <w:divBdr>
                        <w:top w:val="none" w:sz="0" w:space="0" w:color="auto"/>
                        <w:left w:val="none" w:sz="0" w:space="0" w:color="auto"/>
                        <w:bottom w:val="none" w:sz="0" w:space="0" w:color="auto"/>
                        <w:right w:val="none" w:sz="0" w:space="0" w:color="auto"/>
                      </w:divBdr>
                      <w:divsChild>
                        <w:div w:id="108483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846827">
          <w:marLeft w:val="0"/>
          <w:marRight w:val="0"/>
          <w:marTop w:val="0"/>
          <w:marBottom w:val="0"/>
          <w:divBdr>
            <w:top w:val="none" w:sz="0" w:space="0" w:color="auto"/>
            <w:left w:val="none" w:sz="0" w:space="0" w:color="auto"/>
            <w:bottom w:val="none" w:sz="0" w:space="0" w:color="auto"/>
            <w:right w:val="none" w:sz="0" w:space="0" w:color="auto"/>
          </w:divBdr>
          <w:divsChild>
            <w:div w:id="2145536157">
              <w:marLeft w:val="0"/>
              <w:marRight w:val="0"/>
              <w:marTop w:val="0"/>
              <w:marBottom w:val="0"/>
              <w:divBdr>
                <w:top w:val="none" w:sz="0" w:space="0" w:color="auto"/>
                <w:left w:val="none" w:sz="0" w:space="0" w:color="auto"/>
                <w:bottom w:val="none" w:sz="0" w:space="0" w:color="auto"/>
                <w:right w:val="none" w:sz="0" w:space="0" w:color="auto"/>
              </w:divBdr>
              <w:divsChild>
                <w:div w:id="151877260">
                  <w:marLeft w:val="0"/>
                  <w:marRight w:val="0"/>
                  <w:marTop w:val="0"/>
                  <w:marBottom w:val="0"/>
                  <w:divBdr>
                    <w:top w:val="none" w:sz="0" w:space="0" w:color="auto"/>
                    <w:left w:val="none" w:sz="0" w:space="0" w:color="auto"/>
                    <w:bottom w:val="none" w:sz="0" w:space="0" w:color="auto"/>
                    <w:right w:val="none" w:sz="0" w:space="0" w:color="auto"/>
                  </w:divBdr>
                  <w:divsChild>
                    <w:div w:id="528760970">
                      <w:marLeft w:val="0"/>
                      <w:marRight w:val="0"/>
                      <w:marTop w:val="0"/>
                      <w:marBottom w:val="0"/>
                      <w:divBdr>
                        <w:top w:val="none" w:sz="0" w:space="0" w:color="auto"/>
                        <w:left w:val="none" w:sz="0" w:space="0" w:color="auto"/>
                        <w:bottom w:val="none" w:sz="0" w:space="0" w:color="auto"/>
                        <w:right w:val="none" w:sz="0" w:space="0" w:color="auto"/>
                      </w:divBdr>
                      <w:divsChild>
                        <w:div w:id="147957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592967">
      <w:bodyDiv w:val="1"/>
      <w:marLeft w:val="0"/>
      <w:marRight w:val="0"/>
      <w:marTop w:val="0"/>
      <w:marBottom w:val="0"/>
      <w:divBdr>
        <w:top w:val="none" w:sz="0" w:space="0" w:color="auto"/>
        <w:left w:val="none" w:sz="0" w:space="0" w:color="auto"/>
        <w:bottom w:val="none" w:sz="0" w:space="0" w:color="auto"/>
        <w:right w:val="none" w:sz="0" w:space="0" w:color="auto"/>
      </w:divBdr>
    </w:div>
    <w:div w:id="562061462">
      <w:bodyDiv w:val="1"/>
      <w:marLeft w:val="0"/>
      <w:marRight w:val="0"/>
      <w:marTop w:val="0"/>
      <w:marBottom w:val="0"/>
      <w:divBdr>
        <w:top w:val="none" w:sz="0" w:space="0" w:color="auto"/>
        <w:left w:val="none" w:sz="0" w:space="0" w:color="auto"/>
        <w:bottom w:val="none" w:sz="0" w:space="0" w:color="auto"/>
        <w:right w:val="none" w:sz="0" w:space="0" w:color="auto"/>
      </w:divBdr>
    </w:div>
    <w:div w:id="578754391">
      <w:bodyDiv w:val="1"/>
      <w:marLeft w:val="0"/>
      <w:marRight w:val="0"/>
      <w:marTop w:val="0"/>
      <w:marBottom w:val="0"/>
      <w:divBdr>
        <w:top w:val="none" w:sz="0" w:space="0" w:color="auto"/>
        <w:left w:val="none" w:sz="0" w:space="0" w:color="auto"/>
        <w:bottom w:val="none" w:sz="0" w:space="0" w:color="auto"/>
        <w:right w:val="none" w:sz="0" w:space="0" w:color="auto"/>
      </w:divBdr>
    </w:div>
    <w:div w:id="668021133">
      <w:bodyDiv w:val="1"/>
      <w:marLeft w:val="0"/>
      <w:marRight w:val="0"/>
      <w:marTop w:val="0"/>
      <w:marBottom w:val="0"/>
      <w:divBdr>
        <w:top w:val="none" w:sz="0" w:space="0" w:color="auto"/>
        <w:left w:val="none" w:sz="0" w:space="0" w:color="auto"/>
        <w:bottom w:val="none" w:sz="0" w:space="0" w:color="auto"/>
        <w:right w:val="none" w:sz="0" w:space="0" w:color="auto"/>
      </w:divBdr>
    </w:div>
    <w:div w:id="700403490">
      <w:bodyDiv w:val="1"/>
      <w:marLeft w:val="0"/>
      <w:marRight w:val="0"/>
      <w:marTop w:val="0"/>
      <w:marBottom w:val="0"/>
      <w:divBdr>
        <w:top w:val="none" w:sz="0" w:space="0" w:color="auto"/>
        <w:left w:val="none" w:sz="0" w:space="0" w:color="auto"/>
        <w:bottom w:val="none" w:sz="0" w:space="0" w:color="auto"/>
        <w:right w:val="none" w:sz="0" w:space="0" w:color="auto"/>
      </w:divBdr>
    </w:div>
    <w:div w:id="701855967">
      <w:bodyDiv w:val="1"/>
      <w:marLeft w:val="0"/>
      <w:marRight w:val="0"/>
      <w:marTop w:val="0"/>
      <w:marBottom w:val="0"/>
      <w:divBdr>
        <w:top w:val="none" w:sz="0" w:space="0" w:color="auto"/>
        <w:left w:val="none" w:sz="0" w:space="0" w:color="auto"/>
        <w:bottom w:val="none" w:sz="0" w:space="0" w:color="auto"/>
        <w:right w:val="none" w:sz="0" w:space="0" w:color="auto"/>
      </w:divBdr>
      <w:divsChild>
        <w:div w:id="870532820">
          <w:marLeft w:val="0"/>
          <w:marRight w:val="0"/>
          <w:marTop w:val="0"/>
          <w:marBottom w:val="0"/>
          <w:divBdr>
            <w:top w:val="none" w:sz="0" w:space="0" w:color="auto"/>
            <w:left w:val="none" w:sz="0" w:space="0" w:color="auto"/>
            <w:bottom w:val="none" w:sz="0" w:space="0" w:color="auto"/>
            <w:right w:val="none" w:sz="0" w:space="0" w:color="auto"/>
          </w:divBdr>
        </w:div>
        <w:div w:id="1381396012">
          <w:marLeft w:val="0"/>
          <w:marRight w:val="0"/>
          <w:marTop w:val="0"/>
          <w:marBottom w:val="0"/>
          <w:divBdr>
            <w:top w:val="none" w:sz="0" w:space="0" w:color="auto"/>
            <w:left w:val="none" w:sz="0" w:space="0" w:color="auto"/>
            <w:bottom w:val="none" w:sz="0" w:space="0" w:color="auto"/>
            <w:right w:val="none" w:sz="0" w:space="0" w:color="auto"/>
          </w:divBdr>
        </w:div>
      </w:divsChild>
    </w:div>
    <w:div w:id="765928424">
      <w:bodyDiv w:val="1"/>
      <w:marLeft w:val="0"/>
      <w:marRight w:val="0"/>
      <w:marTop w:val="0"/>
      <w:marBottom w:val="0"/>
      <w:divBdr>
        <w:top w:val="none" w:sz="0" w:space="0" w:color="auto"/>
        <w:left w:val="none" w:sz="0" w:space="0" w:color="auto"/>
        <w:bottom w:val="none" w:sz="0" w:space="0" w:color="auto"/>
        <w:right w:val="none" w:sz="0" w:space="0" w:color="auto"/>
      </w:divBdr>
    </w:div>
    <w:div w:id="766734702">
      <w:bodyDiv w:val="1"/>
      <w:marLeft w:val="0"/>
      <w:marRight w:val="0"/>
      <w:marTop w:val="0"/>
      <w:marBottom w:val="0"/>
      <w:divBdr>
        <w:top w:val="none" w:sz="0" w:space="0" w:color="auto"/>
        <w:left w:val="none" w:sz="0" w:space="0" w:color="auto"/>
        <w:bottom w:val="none" w:sz="0" w:space="0" w:color="auto"/>
        <w:right w:val="none" w:sz="0" w:space="0" w:color="auto"/>
      </w:divBdr>
    </w:div>
    <w:div w:id="771096901">
      <w:bodyDiv w:val="1"/>
      <w:marLeft w:val="0"/>
      <w:marRight w:val="0"/>
      <w:marTop w:val="0"/>
      <w:marBottom w:val="0"/>
      <w:divBdr>
        <w:top w:val="none" w:sz="0" w:space="0" w:color="auto"/>
        <w:left w:val="none" w:sz="0" w:space="0" w:color="auto"/>
        <w:bottom w:val="none" w:sz="0" w:space="0" w:color="auto"/>
        <w:right w:val="none" w:sz="0" w:space="0" w:color="auto"/>
      </w:divBdr>
    </w:div>
    <w:div w:id="796023375">
      <w:bodyDiv w:val="1"/>
      <w:marLeft w:val="0"/>
      <w:marRight w:val="0"/>
      <w:marTop w:val="0"/>
      <w:marBottom w:val="0"/>
      <w:divBdr>
        <w:top w:val="none" w:sz="0" w:space="0" w:color="auto"/>
        <w:left w:val="none" w:sz="0" w:space="0" w:color="auto"/>
        <w:bottom w:val="none" w:sz="0" w:space="0" w:color="auto"/>
        <w:right w:val="none" w:sz="0" w:space="0" w:color="auto"/>
      </w:divBdr>
    </w:div>
    <w:div w:id="803497793">
      <w:bodyDiv w:val="1"/>
      <w:marLeft w:val="0"/>
      <w:marRight w:val="0"/>
      <w:marTop w:val="0"/>
      <w:marBottom w:val="0"/>
      <w:divBdr>
        <w:top w:val="none" w:sz="0" w:space="0" w:color="auto"/>
        <w:left w:val="none" w:sz="0" w:space="0" w:color="auto"/>
        <w:bottom w:val="none" w:sz="0" w:space="0" w:color="auto"/>
        <w:right w:val="none" w:sz="0" w:space="0" w:color="auto"/>
      </w:divBdr>
    </w:div>
    <w:div w:id="823011763">
      <w:bodyDiv w:val="1"/>
      <w:marLeft w:val="0"/>
      <w:marRight w:val="0"/>
      <w:marTop w:val="0"/>
      <w:marBottom w:val="0"/>
      <w:divBdr>
        <w:top w:val="none" w:sz="0" w:space="0" w:color="auto"/>
        <w:left w:val="none" w:sz="0" w:space="0" w:color="auto"/>
        <w:bottom w:val="none" w:sz="0" w:space="0" w:color="auto"/>
        <w:right w:val="none" w:sz="0" w:space="0" w:color="auto"/>
      </w:divBdr>
    </w:div>
    <w:div w:id="875124648">
      <w:bodyDiv w:val="1"/>
      <w:marLeft w:val="0"/>
      <w:marRight w:val="0"/>
      <w:marTop w:val="0"/>
      <w:marBottom w:val="0"/>
      <w:divBdr>
        <w:top w:val="none" w:sz="0" w:space="0" w:color="auto"/>
        <w:left w:val="none" w:sz="0" w:space="0" w:color="auto"/>
        <w:bottom w:val="none" w:sz="0" w:space="0" w:color="auto"/>
        <w:right w:val="none" w:sz="0" w:space="0" w:color="auto"/>
      </w:divBdr>
    </w:div>
    <w:div w:id="935209606">
      <w:bodyDiv w:val="1"/>
      <w:marLeft w:val="0"/>
      <w:marRight w:val="0"/>
      <w:marTop w:val="0"/>
      <w:marBottom w:val="0"/>
      <w:divBdr>
        <w:top w:val="none" w:sz="0" w:space="0" w:color="auto"/>
        <w:left w:val="none" w:sz="0" w:space="0" w:color="auto"/>
        <w:bottom w:val="none" w:sz="0" w:space="0" w:color="auto"/>
        <w:right w:val="none" w:sz="0" w:space="0" w:color="auto"/>
      </w:divBdr>
    </w:div>
    <w:div w:id="942417297">
      <w:bodyDiv w:val="1"/>
      <w:marLeft w:val="0"/>
      <w:marRight w:val="0"/>
      <w:marTop w:val="0"/>
      <w:marBottom w:val="0"/>
      <w:divBdr>
        <w:top w:val="none" w:sz="0" w:space="0" w:color="auto"/>
        <w:left w:val="none" w:sz="0" w:space="0" w:color="auto"/>
        <w:bottom w:val="none" w:sz="0" w:space="0" w:color="auto"/>
        <w:right w:val="none" w:sz="0" w:space="0" w:color="auto"/>
      </w:divBdr>
    </w:div>
    <w:div w:id="997270093">
      <w:bodyDiv w:val="1"/>
      <w:marLeft w:val="0"/>
      <w:marRight w:val="0"/>
      <w:marTop w:val="0"/>
      <w:marBottom w:val="0"/>
      <w:divBdr>
        <w:top w:val="none" w:sz="0" w:space="0" w:color="auto"/>
        <w:left w:val="none" w:sz="0" w:space="0" w:color="auto"/>
        <w:bottom w:val="none" w:sz="0" w:space="0" w:color="auto"/>
        <w:right w:val="none" w:sz="0" w:space="0" w:color="auto"/>
      </w:divBdr>
    </w:div>
    <w:div w:id="1064917091">
      <w:bodyDiv w:val="1"/>
      <w:marLeft w:val="0"/>
      <w:marRight w:val="0"/>
      <w:marTop w:val="0"/>
      <w:marBottom w:val="0"/>
      <w:divBdr>
        <w:top w:val="none" w:sz="0" w:space="0" w:color="auto"/>
        <w:left w:val="none" w:sz="0" w:space="0" w:color="auto"/>
        <w:bottom w:val="none" w:sz="0" w:space="0" w:color="auto"/>
        <w:right w:val="none" w:sz="0" w:space="0" w:color="auto"/>
      </w:divBdr>
    </w:div>
    <w:div w:id="1105077013">
      <w:bodyDiv w:val="1"/>
      <w:marLeft w:val="0"/>
      <w:marRight w:val="0"/>
      <w:marTop w:val="0"/>
      <w:marBottom w:val="0"/>
      <w:divBdr>
        <w:top w:val="none" w:sz="0" w:space="0" w:color="auto"/>
        <w:left w:val="none" w:sz="0" w:space="0" w:color="auto"/>
        <w:bottom w:val="none" w:sz="0" w:space="0" w:color="auto"/>
        <w:right w:val="none" w:sz="0" w:space="0" w:color="auto"/>
      </w:divBdr>
    </w:div>
    <w:div w:id="1143960406">
      <w:bodyDiv w:val="1"/>
      <w:marLeft w:val="0"/>
      <w:marRight w:val="0"/>
      <w:marTop w:val="0"/>
      <w:marBottom w:val="0"/>
      <w:divBdr>
        <w:top w:val="none" w:sz="0" w:space="0" w:color="auto"/>
        <w:left w:val="none" w:sz="0" w:space="0" w:color="auto"/>
        <w:bottom w:val="none" w:sz="0" w:space="0" w:color="auto"/>
        <w:right w:val="none" w:sz="0" w:space="0" w:color="auto"/>
      </w:divBdr>
    </w:div>
    <w:div w:id="1164278620">
      <w:bodyDiv w:val="1"/>
      <w:marLeft w:val="0"/>
      <w:marRight w:val="0"/>
      <w:marTop w:val="0"/>
      <w:marBottom w:val="0"/>
      <w:divBdr>
        <w:top w:val="none" w:sz="0" w:space="0" w:color="auto"/>
        <w:left w:val="none" w:sz="0" w:space="0" w:color="auto"/>
        <w:bottom w:val="none" w:sz="0" w:space="0" w:color="auto"/>
        <w:right w:val="none" w:sz="0" w:space="0" w:color="auto"/>
      </w:divBdr>
    </w:div>
    <w:div w:id="1168251110">
      <w:bodyDiv w:val="1"/>
      <w:marLeft w:val="0"/>
      <w:marRight w:val="0"/>
      <w:marTop w:val="0"/>
      <w:marBottom w:val="0"/>
      <w:divBdr>
        <w:top w:val="none" w:sz="0" w:space="0" w:color="auto"/>
        <w:left w:val="none" w:sz="0" w:space="0" w:color="auto"/>
        <w:bottom w:val="none" w:sz="0" w:space="0" w:color="auto"/>
        <w:right w:val="none" w:sz="0" w:space="0" w:color="auto"/>
      </w:divBdr>
    </w:div>
    <w:div w:id="1229731086">
      <w:bodyDiv w:val="1"/>
      <w:marLeft w:val="0"/>
      <w:marRight w:val="0"/>
      <w:marTop w:val="0"/>
      <w:marBottom w:val="0"/>
      <w:divBdr>
        <w:top w:val="none" w:sz="0" w:space="0" w:color="auto"/>
        <w:left w:val="none" w:sz="0" w:space="0" w:color="auto"/>
        <w:bottom w:val="none" w:sz="0" w:space="0" w:color="auto"/>
        <w:right w:val="none" w:sz="0" w:space="0" w:color="auto"/>
      </w:divBdr>
    </w:div>
    <w:div w:id="1303384614">
      <w:bodyDiv w:val="1"/>
      <w:marLeft w:val="0"/>
      <w:marRight w:val="0"/>
      <w:marTop w:val="0"/>
      <w:marBottom w:val="0"/>
      <w:divBdr>
        <w:top w:val="none" w:sz="0" w:space="0" w:color="auto"/>
        <w:left w:val="none" w:sz="0" w:space="0" w:color="auto"/>
        <w:bottom w:val="none" w:sz="0" w:space="0" w:color="auto"/>
        <w:right w:val="none" w:sz="0" w:space="0" w:color="auto"/>
      </w:divBdr>
    </w:div>
    <w:div w:id="1313755928">
      <w:bodyDiv w:val="1"/>
      <w:marLeft w:val="0"/>
      <w:marRight w:val="0"/>
      <w:marTop w:val="0"/>
      <w:marBottom w:val="0"/>
      <w:divBdr>
        <w:top w:val="none" w:sz="0" w:space="0" w:color="auto"/>
        <w:left w:val="none" w:sz="0" w:space="0" w:color="auto"/>
        <w:bottom w:val="none" w:sz="0" w:space="0" w:color="auto"/>
        <w:right w:val="none" w:sz="0" w:space="0" w:color="auto"/>
      </w:divBdr>
    </w:div>
    <w:div w:id="1323511662">
      <w:bodyDiv w:val="1"/>
      <w:marLeft w:val="0"/>
      <w:marRight w:val="0"/>
      <w:marTop w:val="0"/>
      <w:marBottom w:val="0"/>
      <w:divBdr>
        <w:top w:val="none" w:sz="0" w:space="0" w:color="auto"/>
        <w:left w:val="none" w:sz="0" w:space="0" w:color="auto"/>
        <w:bottom w:val="none" w:sz="0" w:space="0" w:color="auto"/>
        <w:right w:val="none" w:sz="0" w:space="0" w:color="auto"/>
      </w:divBdr>
    </w:div>
    <w:div w:id="1336616254">
      <w:bodyDiv w:val="1"/>
      <w:marLeft w:val="0"/>
      <w:marRight w:val="0"/>
      <w:marTop w:val="0"/>
      <w:marBottom w:val="0"/>
      <w:divBdr>
        <w:top w:val="none" w:sz="0" w:space="0" w:color="auto"/>
        <w:left w:val="none" w:sz="0" w:space="0" w:color="auto"/>
        <w:bottom w:val="none" w:sz="0" w:space="0" w:color="auto"/>
        <w:right w:val="none" w:sz="0" w:space="0" w:color="auto"/>
      </w:divBdr>
    </w:div>
    <w:div w:id="1376387658">
      <w:bodyDiv w:val="1"/>
      <w:marLeft w:val="0"/>
      <w:marRight w:val="0"/>
      <w:marTop w:val="0"/>
      <w:marBottom w:val="0"/>
      <w:divBdr>
        <w:top w:val="none" w:sz="0" w:space="0" w:color="auto"/>
        <w:left w:val="none" w:sz="0" w:space="0" w:color="auto"/>
        <w:bottom w:val="none" w:sz="0" w:space="0" w:color="auto"/>
        <w:right w:val="none" w:sz="0" w:space="0" w:color="auto"/>
      </w:divBdr>
    </w:div>
    <w:div w:id="1406489586">
      <w:bodyDiv w:val="1"/>
      <w:marLeft w:val="0"/>
      <w:marRight w:val="0"/>
      <w:marTop w:val="0"/>
      <w:marBottom w:val="0"/>
      <w:divBdr>
        <w:top w:val="none" w:sz="0" w:space="0" w:color="auto"/>
        <w:left w:val="none" w:sz="0" w:space="0" w:color="auto"/>
        <w:bottom w:val="none" w:sz="0" w:space="0" w:color="auto"/>
        <w:right w:val="none" w:sz="0" w:space="0" w:color="auto"/>
      </w:divBdr>
    </w:div>
    <w:div w:id="1504515756">
      <w:bodyDiv w:val="1"/>
      <w:marLeft w:val="0"/>
      <w:marRight w:val="0"/>
      <w:marTop w:val="0"/>
      <w:marBottom w:val="0"/>
      <w:divBdr>
        <w:top w:val="none" w:sz="0" w:space="0" w:color="auto"/>
        <w:left w:val="none" w:sz="0" w:space="0" w:color="auto"/>
        <w:bottom w:val="none" w:sz="0" w:space="0" w:color="auto"/>
        <w:right w:val="none" w:sz="0" w:space="0" w:color="auto"/>
      </w:divBdr>
    </w:div>
    <w:div w:id="1544438099">
      <w:bodyDiv w:val="1"/>
      <w:marLeft w:val="0"/>
      <w:marRight w:val="0"/>
      <w:marTop w:val="0"/>
      <w:marBottom w:val="0"/>
      <w:divBdr>
        <w:top w:val="none" w:sz="0" w:space="0" w:color="auto"/>
        <w:left w:val="none" w:sz="0" w:space="0" w:color="auto"/>
        <w:bottom w:val="none" w:sz="0" w:space="0" w:color="auto"/>
        <w:right w:val="none" w:sz="0" w:space="0" w:color="auto"/>
      </w:divBdr>
    </w:div>
    <w:div w:id="1577395127">
      <w:bodyDiv w:val="1"/>
      <w:marLeft w:val="0"/>
      <w:marRight w:val="0"/>
      <w:marTop w:val="0"/>
      <w:marBottom w:val="0"/>
      <w:divBdr>
        <w:top w:val="none" w:sz="0" w:space="0" w:color="auto"/>
        <w:left w:val="none" w:sz="0" w:space="0" w:color="auto"/>
        <w:bottom w:val="none" w:sz="0" w:space="0" w:color="auto"/>
        <w:right w:val="none" w:sz="0" w:space="0" w:color="auto"/>
      </w:divBdr>
    </w:div>
    <w:div w:id="1821967989">
      <w:bodyDiv w:val="1"/>
      <w:marLeft w:val="0"/>
      <w:marRight w:val="0"/>
      <w:marTop w:val="0"/>
      <w:marBottom w:val="0"/>
      <w:divBdr>
        <w:top w:val="none" w:sz="0" w:space="0" w:color="auto"/>
        <w:left w:val="none" w:sz="0" w:space="0" w:color="auto"/>
        <w:bottom w:val="none" w:sz="0" w:space="0" w:color="auto"/>
        <w:right w:val="none" w:sz="0" w:space="0" w:color="auto"/>
      </w:divBdr>
    </w:div>
    <w:div w:id="1858422666">
      <w:bodyDiv w:val="1"/>
      <w:marLeft w:val="0"/>
      <w:marRight w:val="0"/>
      <w:marTop w:val="0"/>
      <w:marBottom w:val="0"/>
      <w:divBdr>
        <w:top w:val="none" w:sz="0" w:space="0" w:color="auto"/>
        <w:left w:val="none" w:sz="0" w:space="0" w:color="auto"/>
        <w:bottom w:val="none" w:sz="0" w:space="0" w:color="auto"/>
        <w:right w:val="none" w:sz="0" w:space="0" w:color="auto"/>
      </w:divBdr>
    </w:div>
    <w:div w:id="1901863320">
      <w:bodyDiv w:val="1"/>
      <w:marLeft w:val="0"/>
      <w:marRight w:val="0"/>
      <w:marTop w:val="0"/>
      <w:marBottom w:val="0"/>
      <w:divBdr>
        <w:top w:val="none" w:sz="0" w:space="0" w:color="auto"/>
        <w:left w:val="none" w:sz="0" w:space="0" w:color="auto"/>
        <w:bottom w:val="none" w:sz="0" w:space="0" w:color="auto"/>
        <w:right w:val="none" w:sz="0" w:space="0" w:color="auto"/>
      </w:divBdr>
    </w:div>
    <w:div w:id="1928224119">
      <w:bodyDiv w:val="1"/>
      <w:marLeft w:val="0"/>
      <w:marRight w:val="0"/>
      <w:marTop w:val="0"/>
      <w:marBottom w:val="0"/>
      <w:divBdr>
        <w:top w:val="none" w:sz="0" w:space="0" w:color="auto"/>
        <w:left w:val="none" w:sz="0" w:space="0" w:color="auto"/>
        <w:bottom w:val="none" w:sz="0" w:space="0" w:color="auto"/>
        <w:right w:val="none" w:sz="0" w:space="0" w:color="auto"/>
      </w:divBdr>
    </w:div>
    <w:div w:id="1969509544">
      <w:bodyDiv w:val="1"/>
      <w:marLeft w:val="0"/>
      <w:marRight w:val="0"/>
      <w:marTop w:val="0"/>
      <w:marBottom w:val="0"/>
      <w:divBdr>
        <w:top w:val="none" w:sz="0" w:space="0" w:color="auto"/>
        <w:left w:val="none" w:sz="0" w:space="0" w:color="auto"/>
        <w:bottom w:val="none" w:sz="0" w:space="0" w:color="auto"/>
        <w:right w:val="none" w:sz="0" w:space="0" w:color="auto"/>
      </w:divBdr>
    </w:div>
    <w:div w:id="202350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ams.microsoft.com/l/meetup-join/19%3ameeting_ZDU1YTU5NGUtNjQxMy00MjliLWE2MTEtYTdiOTc3ZjI1MTQ0%40thread.v2/0?context=%7b%22Tid%22%3a%228028081d-e881-430f-a451-66faa9b76c8e%22%2c%22Oid%22%3a%2246b665e8-1efd-4a5d-a969-a6925e3acc9f%22%7d" TargetMode="External"/><Relationship Id="rId18" Type="http://schemas.openxmlformats.org/officeDocument/2006/relationships/hyperlink" Target="mailto:museum@croydon.gov.uk" TargetMode="External"/><Relationship Id="rId26" Type="http://schemas.openxmlformats.org/officeDocument/2006/relationships/hyperlink" Target="https://www.alzheimers.org.uk/about-dementia/symptoms-and-diagnosis/symptoms-checklist" TargetMode="External"/><Relationship Id="rId3" Type="http://schemas.openxmlformats.org/officeDocument/2006/relationships/styles" Target="styles.xml"/><Relationship Id="rId21" Type="http://schemas.openxmlformats.org/officeDocument/2006/relationships/hyperlink" Target="https://www.ageuk.org.uk/croydon/" TargetMode="External"/><Relationship Id="rId7" Type="http://schemas.openxmlformats.org/officeDocument/2006/relationships/endnotes" Target="endnotes.xml"/><Relationship Id="rId12" Type="http://schemas.openxmlformats.org/officeDocument/2006/relationships/hyperlink" Target="https://teams.microsoft.com/l/meetup-join/19%3ameeting_MjI4YjYxZWYtN2JiZC00MzZjLTljYmItZGNmNDI5MGM3NjU4%40thread.v2/0?context=%7b%22Tid%22%3a%228028081d-e881-430f-a451-66faa9b76c8e%22%2c%22Oid%22%3a%2246b665e8-1efd-4a5d-a969-a6925e3acc9f%22%7d" TargetMode="External"/><Relationship Id="rId17" Type="http://schemas.openxmlformats.org/officeDocument/2006/relationships/hyperlink" Target="http://www.davidleancinema.org.uk" TargetMode="External"/><Relationship Id="rId25" Type="http://schemas.openxmlformats.org/officeDocument/2006/relationships/hyperlink" Target="https://www.alzheimers.org.uk/about-dementia/symptoms-and-diagnosis/memory-loss-dementia-diagnosi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tchristophers.org.uk/course/shaping-end-of-life-with-a-focus-on-dementia/" TargetMode="External"/><Relationship Id="rId20" Type="http://schemas.openxmlformats.org/officeDocument/2006/relationships/hyperlink" Target="mailto:memorytreecafe@ageukcroydon.org.uk" TargetMode="External"/><Relationship Id="rId29" Type="http://schemas.openxmlformats.org/officeDocument/2006/relationships/hyperlink" Target="https://eur01.safelinks.protection.outlook.com/?url=http%3A%2F%2Ftheunfurlings.org.uk%2F&amp;data=04%7C01%7CMelanie.Cressey%40alzheimers.org.uk%7Ca8c55897664042cb660508d9e67b50b3%7C8028081de881430fa45166faa9b76c8e%7C0%7C0%7C637794239584044635%7CUnknown%7CTWFpbGZsb3d8eyJWIjoiMC4wLjAwMDAiLCJQIjoiV2luMzIiLCJBTiI6Ik1haWwiLCJXVCI6Mn0%3D%7C3000&amp;sdata=qtmsa47%2Bk4Uvyc1d5t7GZGeeOcReSawfdMe1VrqHnxI%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ms.microsoft.com/l/meetup-join/19%3ameeting_ZDk1NTkxMWEtNjYzNy00NzkyLTg4MmYtZGNjOTc5MTMyYzZi%40thread.v2/0?context=%7b%22Tid%22%3a%228028081d-e881-430f-a451-66faa9b76c8e%22%2c%22Oid%22%3a%2246b665e8-1efd-4a5d-a969-a6925e3acc9f%22%7d" TargetMode="External"/><Relationship Id="rId24" Type="http://schemas.openxmlformats.org/officeDocument/2006/relationships/hyperlink" Target="https://www.alzheimers.org.uk/about-dementia/symptoms-and-diagnosis/how-dementia-progresses/normal-ageing-vs-dementia"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elanie.Cressey@alzheimers.org.uk" TargetMode="External"/><Relationship Id="rId23" Type="http://schemas.openxmlformats.org/officeDocument/2006/relationships/hyperlink" Target="mailto:Placetobestmarks@gmail.co.uk" TargetMode="External"/><Relationship Id="rId28" Type="http://schemas.openxmlformats.org/officeDocument/2006/relationships/hyperlink" Target="https://www.alzheimers.org.uk/dementia-action-week-resources" TargetMode="External"/><Relationship Id="rId10" Type="http://schemas.openxmlformats.org/officeDocument/2006/relationships/hyperlink" Target="https://teams.microsoft.com/l/meetup-join/19%3ameeting_M2JjZGU3ODMtNzk0MC00MjAxLThjY2EtYjBjYzE3ZWQ0NTJj%40thread.v2/0?context=%7b%22Tid%22%3a%228028081d-e881-430f-a451-66faa9b76c8e%22%2c%22Oid%22%3a%2246b665e8-1efd-4a5d-a969-a6925e3acc9f%22%7d" TargetMode="External"/><Relationship Id="rId19" Type="http://schemas.openxmlformats.org/officeDocument/2006/relationships/hyperlink" Target="mailto:southlondon@mha.org.uk" TargetMode="External"/><Relationship Id="rId31" Type="http://schemas.openxmlformats.org/officeDocument/2006/relationships/hyperlink" Target="https://www.alzheimers.org.uk/dementia-professionals/dementia-experience-toolkit/real-life-examples/tips-dementia-friendly-documents" TargetMode="External"/><Relationship Id="rId4" Type="http://schemas.openxmlformats.org/officeDocument/2006/relationships/settings" Target="settings.xml"/><Relationship Id="rId9" Type="http://schemas.openxmlformats.org/officeDocument/2006/relationships/hyperlink" Target="https://teams.microsoft.com/l/meetup-join/19%3ameeting_OGZhZTMwNWUtMWNlMS00OTg0LWFhODAtOWQxNzcxOTgzYzQ2%40thread.v2/0?context=%7b%22Tid%22%3a%228028081d-e881-430f-a451-66faa9b76c8e%22%2c%22Oid%22%3a%2246b665e8-1efd-4a5d-a969-a6925e3acc9f%22%7d" TargetMode="External"/><Relationship Id="rId14" Type="http://schemas.openxmlformats.org/officeDocument/2006/relationships/hyperlink" Target="https://teams.microsoft.com/l/meetup-join/19%3ameeting_MmUzODVhYjQtMTJiZC00MzlhLThlOGMtYmJhNWQ0MzM1Mzc4%40thread.v2/0?context=%7b%22Tid%22%3a%228028081d-e881-430f-a451-66faa9b76c8e%22%2c%22Oid%22%3a%2246b665e8-1efd-4a5d-a969-a6925e3acc9f%22%7d" TargetMode="External"/><Relationship Id="rId22" Type="http://schemas.openxmlformats.org/officeDocument/2006/relationships/hyperlink" Target="mailto:stevecalder@hotmail.com" TargetMode="External"/><Relationship Id="rId27" Type="http://schemas.openxmlformats.org/officeDocument/2006/relationships/hyperlink" Target="https://www.youtube.com/playlist?list=PL6Qsh0P6vDZJwYoBKLDPzYFKcp5SiZ3NN" TargetMode="External"/><Relationship Id="rId30" Type="http://schemas.openxmlformats.org/officeDocument/2006/relationships/hyperlink" Target="http://www.innovationsindementia.org.uk/wp-content/uploads/2018/03/DEEP-Guide-Language-4.pdf"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997B6-59DA-4D95-B5B9-05E4C227F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5</Pages>
  <Words>2238</Words>
  <Characters>12760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Cressey</dc:creator>
  <cp:keywords/>
  <dc:description/>
  <cp:lastModifiedBy>Melanie Cressey</cp:lastModifiedBy>
  <cp:revision>159</cp:revision>
  <cp:lastPrinted>2022-05-10T07:59:00Z</cp:lastPrinted>
  <dcterms:created xsi:type="dcterms:W3CDTF">2023-05-05T10:37:00Z</dcterms:created>
  <dcterms:modified xsi:type="dcterms:W3CDTF">2023-05-05T14:30:00Z</dcterms:modified>
</cp:coreProperties>
</file>