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D166C1" w:rsidP="00D166C1" w:rsidRDefault="00D166C1" w14:paraId="4CA8EFA4" wp14:textId="77777777">
      <w:pPr>
        <w:spacing w:after="0" w:line="240" w:lineRule="auto"/>
        <w:jc w:val="center"/>
        <w:textAlignment w:val="baseline"/>
        <w:rPr>
          <w:rFonts w:ascii="Arial" w:hAnsi="Arial" w:eastAsia="Times New Roman" w:cs="Arial"/>
          <w:b/>
          <w:color w:val="000000"/>
          <w:sz w:val="28"/>
          <w:szCs w:val="28"/>
          <w:bdr w:val="none" w:color="auto" w:sz="0" w:space="0" w:frame="1"/>
          <w:shd w:val="clear" w:color="auto" w:fill="FFFFFF"/>
          <w:lang w:eastAsia="en-GB"/>
        </w:rPr>
      </w:pPr>
      <w:r w:rsidRPr="00D166C1">
        <w:rPr>
          <w:rFonts w:ascii="Arial" w:hAnsi="Arial" w:eastAsia="Times New Roman" w:cs="Arial"/>
          <w:b/>
          <w:color w:val="000000"/>
          <w:sz w:val="28"/>
          <w:szCs w:val="28"/>
          <w:bdr w:val="none" w:color="auto" w:sz="0" w:space="0" w:frame="1"/>
          <w:shd w:val="clear" w:color="auto" w:fill="FFFFFF"/>
          <w:lang w:eastAsia="en-GB"/>
        </w:rPr>
        <w:t>Local Community Partnership Croydon North East</w:t>
      </w:r>
    </w:p>
    <w:p xmlns:wp14="http://schemas.microsoft.com/office/word/2010/wordml" w:rsidRPr="00D166C1" w:rsidR="00D166C1" w:rsidP="00D166C1" w:rsidRDefault="00D166C1" w14:paraId="672A6659" wp14:textId="77777777">
      <w:pPr>
        <w:spacing w:after="0" w:line="240" w:lineRule="auto"/>
        <w:jc w:val="center"/>
        <w:textAlignment w:val="baseline"/>
        <w:rPr>
          <w:rFonts w:ascii="Arial" w:hAnsi="Arial" w:eastAsia="Times New Roman" w:cs="Arial"/>
          <w:b/>
          <w:color w:val="000000"/>
          <w:sz w:val="28"/>
          <w:szCs w:val="28"/>
          <w:bdr w:val="none" w:color="auto" w:sz="0" w:space="0" w:frame="1"/>
          <w:shd w:val="clear" w:color="auto" w:fill="FFFFFF"/>
          <w:lang w:eastAsia="en-GB"/>
        </w:rPr>
      </w:pPr>
    </w:p>
    <w:p xmlns:wp14="http://schemas.microsoft.com/office/word/2010/wordml" w:rsidRPr="00D166C1" w:rsidR="00D166C1" w:rsidP="00D166C1" w:rsidRDefault="00D166C1" w14:paraId="22B39C64" wp14:textId="77777777">
      <w:pPr>
        <w:spacing w:after="0" w:line="240" w:lineRule="auto"/>
        <w:jc w:val="center"/>
        <w:textAlignment w:val="baseline"/>
        <w:rPr>
          <w:rFonts w:ascii="Arial" w:hAnsi="Arial" w:eastAsia="Times New Roman" w:cs="Arial"/>
          <w:b/>
          <w:color w:val="000000"/>
          <w:sz w:val="28"/>
          <w:szCs w:val="28"/>
          <w:bdr w:val="none" w:color="auto" w:sz="0" w:space="0" w:frame="1"/>
          <w:shd w:val="clear" w:color="auto" w:fill="FFFFFF"/>
          <w:lang w:eastAsia="en-GB"/>
        </w:rPr>
      </w:pPr>
      <w:r w:rsidRPr="00D166C1">
        <w:rPr>
          <w:rFonts w:ascii="Arial" w:hAnsi="Arial" w:eastAsia="Times New Roman" w:cs="Arial"/>
          <w:b/>
          <w:color w:val="000000"/>
          <w:sz w:val="28"/>
          <w:szCs w:val="28"/>
          <w:bdr w:val="none" w:color="auto" w:sz="0" w:space="0" w:frame="1"/>
          <w:shd w:val="clear" w:color="auto" w:fill="FFFFFF"/>
          <w:lang w:eastAsia="en-GB"/>
        </w:rPr>
        <w:t>30 November 2022 Meeting Notes</w:t>
      </w:r>
    </w:p>
    <w:p xmlns:wp14="http://schemas.microsoft.com/office/word/2010/wordml" w:rsidR="00D166C1" w:rsidP="009D1E38" w:rsidRDefault="00D166C1" w14:paraId="0A37501D" wp14:textId="77777777">
      <w:pPr>
        <w:spacing w:after="0" w:line="240" w:lineRule="auto"/>
        <w:textAlignment w:val="baseline"/>
        <w:rPr>
          <w:rFonts w:ascii="Arial" w:hAnsi="Arial" w:eastAsia="Times New Roman" w:cs="Arial"/>
          <w:color w:val="000000"/>
          <w:sz w:val="28"/>
          <w:szCs w:val="28"/>
          <w:bdr w:val="none" w:color="auto" w:sz="0" w:space="0" w:frame="1"/>
          <w:shd w:val="clear" w:color="auto" w:fill="FFFFFF"/>
          <w:lang w:eastAsia="en-GB"/>
        </w:rPr>
      </w:pPr>
    </w:p>
    <w:p xmlns:wp14="http://schemas.microsoft.com/office/word/2010/wordml" w:rsidRPr="009D1E38" w:rsidR="009D1E38" w:rsidP="009D1E38" w:rsidRDefault="009D1E38" w14:paraId="3678E6A0" wp14:textId="77777777">
      <w:pPr>
        <w:spacing w:after="0" w:line="240" w:lineRule="auto"/>
        <w:textAlignment w:val="baseline"/>
        <w:rPr>
          <w:rFonts w:ascii="Times New Roman" w:hAnsi="Times New Roman" w:eastAsia="Times New Roman" w:cs="Times New Roman"/>
          <w:sz w:val="24"/>
          <w:szCs w:val="24"/>
          <w:lang w:eastAsia="en-GB"/>
        </w:rPr>
      </w:pPr>
      <w:r w:rsidRPr="009D1E38">
        <w:rPr>
          <w:rFonts w:ascii="Arial" w:hAnsi="Arial" w:eastAsia="Times New Roman" w:cs="Arial"/>
          <w:color w:val="000000"/>
          <w:sz w:val="28"/>
          <w:szCs w:val="28"/>
          <w:bdr w:val="none" w:color="auto" w:sz="0" w:space="0" w:frame="1"/>
          <w:shd w:val="clear" w:color="auto" w:fill="FFFFFF"/>
          <w:lang w:eastAsia="en-GB"/>
        </w:rPr>
        <w:t>Dear Croydon North East Colleagues,  </w:t>
      </w:r>
    </w:p>
    <w:p xmlns:wp14="http://schemas.microsoft.com/office/word/2010/wordml" w:rsidRPr="009D1E38" w:rsidR="009D1E38" w:rsidP="009D1E38" w:rsidRDefault="009D1E38" w14:paraId="33D48E78"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 </w:t>
      </w:r>
      <w:r w:rsidRPr="009D1E38">
        <w:rPr>
          <w:rFonts w:ascii="Arial" w:hAnsi="Arial" w:eastAsia="Times New Roman" w:cs="Arial"/>
          <w:color w:val="201F1E"/>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5C52F24C"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It was wonderful to meet with you all and hear from people across Crystal Palace South, Upper Norwood, Thornton Heath &amp; South Norwood. Special thanks to our wonderful host Dave Page and team at </w:t>
      </w:r>
      <w:hyperlink w:tgtFrame="_blank" w:history="1" r:id="rId5">
        <w:r w:rsidRPr="009D1E38">
          <w:rPr>
            <w:rFonts w:ascii="Arial" w:hAnsi="Arial" w:eastAsia="Times New Roman" w:cs="Arial"/>
            <w:color w:val="0000FF"/>
            <w:sz w:val="28"/>
            <w:szCs w:val="28"/>
            <w:u w:val="single"/>
            <w:bdr w:val="none" w:color="auto" w:sz="0" w:space="0" w:frame="1"/>
            <w:shd w:val="clear" w:color="auto" w:fill="FFFFFF"/>
            <w:lang w:eastAsia="en-GB"/>
          </w:rPr>
          <w:t>Drama | England | Croydon Youth Theatre (cyto.org.uk)</w:t>
        </w:r>
      </w:hyperlink>
      <w:r w:rsidRPr="009D1E38">
        <w:rPr>
          <w:rFonts w:ascii="Arial" w:hAnsi="Arial" w:eastAsia="Times New Roman" w:cs="Arial"/>
          <w:color w:val="000000"/>
          <w:sz w:val="28"/>
          <w:szCs w:val="28"/>
          <w:bdr w:val="none" w:color="auto" w:sz="0" w:space="0" w:frame="1"/>
          <w:shd w:val="clear" w:color="auto" w:fill="FFFFFF"/>
          <w:lang w:eastAsia="en-GB"/>
        </w:rPr>
        <w:t>.</w:t>
      </w:r>
    </w:p>
    <w:p xmlns:wp14="http://schemas.microsoft.com/office/word/2010/wordml" w:rsidRPr="009D1E38" w:rsidR="009D1E38" w:rsidP="009D1E38" w:rsidRDefault="009D1E38" w14:paraId="5764514C" wp14:textId="77777777">
      <w:pPr>
        <w:shd w:val="clear" w:color="auto" w:fill="FFFFFF"/>
        <w:spacing w:after="0" w:line="240" w:lineRule="auto"/>
        <w:textAlignment w:val="baseline"/>
        <w:rPr>
          <w:rFonts w:ascii="inherit" w:hAnsi="inherit" w:eastAsia="Times New Roman" w:cs="Times New Roman"/>
          <w:color w:val="000000"/>
          <w:sz w:val="23"/>
          <w:szCs w:val="23"/>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Our partnership event was Chaired by Magdalene Adenaike and Nicole </w:t>
      </w:r>
      <w:proofErr w:type="spellStart"/>
      <w:r w:rsidRPr="009D1E38">
        <w:rPr>
          <w:rFonts w:ascii="Arial" w:hAnsi="Arial" w:eastAsia="Times New Roman" w:cs="Arial"/>
          <w:color w:val="000000"/>
          <w:sz w:val="28"/>
          <w:szCs w:val="28"/>
          <w:bdr w:val="none" w:color="auto" w:sz="0" w:space="0" w:frame="1"/>
          <w:shd w:val="clear" w:color="auto" w:fill="FFFFFF"/>
          <w:lang w:eastAsia="en-GB"/>
        </w:rPr>
        <w:t>Godetz</w:t>
      </w:r>
      <w:proofErr w:type="spellEnd"/>
      <w:r w:rsidRPr="009D1E38">
        <w:rPr>
          <w:rFonts w:ascii="Arial" w:hAnsi="Arial" w:eastAsia="Times New Roman" w:cs="Arial"/>
          <w:color w:val="000000"/>
          <w:sz w:val="28"/>
          <w:szCs w:val="28"/>
          <w:bdr w:val="none" w:color="auto" w:sz="0" w:space="0" w:frame="1"/>
          <w:shd w:val="clear" w:color="auto" w:fill="FFFFFF"/>
          <w:lang w:eastAsia="en-GB"/>
        </w:rPr>
        <w:t>. For more information on our Co-Chairs see here: </w:t>
      </w:r>
      <w:hyperlink w:tgtFrame="_blank" w:history="1" r:id="rId6">
        <w:r w:rsidRPr="009D1E38">
          <w:rPr>
            <w:rFonts w:ascii="Arial" w:hAnsi="Arial" w:eastAsia="Times New Roman" w:cs="Arial"/>
            <w:color w:val="0000FF"/>
            <w:sz w:val="28"/>
            <w:szCs w:val="28"/>
            <w:u w:val="single"/>
            <w:bdr w:val="none" w:color="auto" w:sz="0" w:space="0" w:frame="1"/>
            <w:shd w:val="clear" w:color="auto" w:fill="FFFFFF"/>
            <w:lang w:eastAsia="en-GB"/>
          </w:rPr>
          <w:t>New co-chairs for the Local Community Partnership (</w:t>
        </w:r>
        <w:proofErr w:type="spellStart"/>
        <w:r w:rsidRPr="009D1E38">
          <w:rPr>
            <w:rFonts w:ascii="Arial" w:hAnsi="Arial" w:eastAsia="Times New Roman" w:cs="Arial"/>
            <w:color w:val="0000FF"/>
            <w:sz w:val="28"/>
            <w:szCs w:val="28"/>
            <w:u w:val="single"/>
            <w:bdr w:val="none" w:color="auto" w:sz="0" w:space="0" w:frame="1"/>
            <w:shd w:val="clear" w:color="auto" w:fill="FFFFFF"/>
            <w:lang w:eastAsia="en-GB"/>
          </w:rPr>
          <w:t>mailchimp</w:t>
        </w:r>
        <w:proofErr w:type="spellEnd"/>
        <w:r w:rsidRPr="009D1E38">
          <w:rPr>
            <w:rFonts w:ascii="Arial" w:hAnsi="Arial" w:eastAsia="Times New Roman" w:cs="Arial"/>
            <w:color w:val="0000FF"/>
            <w:sz w:val="28"/>
            <w:szCs w:val="28"/>
            <w:u w:val="single"/>
            <w:bdr w:val="none" w:color="auto" w:sz="0" w:space="0" w:frame="1"/>
            <w:shd w:val="clear" w:color="auto" w:fill="FFFFFF"/>
            <w:lang w:eastAsia="en-GB"/>
          </w:rPr>
          <w:t>)</w:t>
        </w:r>
      </w:hyperlink>
    </w:p>
    <w:p xmlns:wp14="http://schemas.microsoft.com/office/word/2010/wordml" w:rsidRPr="009D1E38" w:rsidR="009D1E38" w:rsidP="009D1E38" w:rsidRDefault="009D1E38" w14:paraId="6D0C3E6F"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201F1E"/>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668F9B44"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Please find a record of our meeting below.</w:t>
      </w:r>
      <w:bookmarkStart w:name="_GoBack" w:id="0"/>
      <w:bookmarkEnd w:id="0"/>
      <w:r w:rsidRPr="009D1E38">
        <w:rPr>
          <w:rFonts w:ascii="Arial" w:hAnsi="Arial" w:eastAsia="Times New Roman" w:cs="Arial"/>
          <w:color w:val="000000"/>
          <w:sz w:val="28"/>
          <w:szCs w:val="28"/>
          <w:bdr w:val="none" w:color="auto" w:sz="0" w:space="0" w:frame="1"/>
          <w:shd w:val="clear" w:color="auto" w:fill="FFFFFF"/>
          <w:lang w:eastAsia="en-GB"/>
        </w:rPr>
        <w:br/>
      </w:r>
    </w:p>
    <w:p xmlns:wp14="http://schemas.microsoft.com/office/word/2010/wordml" w:rsidRPr="009D1E38" w:rsidR="009D1E38" w:rsidP="009D1E38" w:rsidRDefault="009D1E38" w14:paraId="3F1CF1AB"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Communication updates: </w:t>
      </w:r>
    </w:p>
    <w:p xmlns:wp14="http://schemas.microsoft.com/office/word/2010/wordml" w:rsidRPr="009D1E38" w:rsidR="009D1E38" w:rsidP="009D1E38" w:rsidRDefault="009D1E38" w14:paraId="28655B1F" wp14:textId="77777777">
      <w:pPr>
        <w:numPr>
          <w:ilvl w:val="0"/>
          <w:numId w:val="1"/>
        </w:numPr>
        <w:shd w:val="clear" w:color="auto" w:fill="FFFFFF"/>
        <w:spacing w:beforeAutospacing="1" w:after="0" w:afterAutospacing="1" w:line="240" w:lineRule="auto"/>
        <w:textAlignment w:val="baseline"/>
        <w:rPr>
          <w:rFonts w:ascii="inherit" w:hAnsi="inherit" w:eastAsia="Times New Roman" w:cs="Times New Roman"/>
          <w:color w:val="000000"/>
          <w:sz w:val="28"/>
          <w:szCs w:val="28"/>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 xml:space="preserve">NE Locality </w:t>
      </w:r>
      <w:proofErr w:type="gramStart"/>
      <w:r w:rsidRPr="009D1E38">
        <w:rPr>
          <w:rFonts w:ascii="Arial" w:hAnsi="Arial" w:eastAsia="Times New Roman" w:cs="Arial"/>
          <w:b/>
          <w:bCs/>
          <w:color w:val="000000"/>
          <w:sz w:val="28"/>
          <w:szCs w:val="28"/>
          <w:bdr w:val="none" w:color="auto" w:sz="0" w:space="0" w:frame="1"/>
          <w:shd w:val="clear" w:color="auto" w:fill="FFFFFF"/>
          <w:lang w:eastAsia="en-GB"/>
        </w:rPr>
        <w:t>webpages</w:t>
      </w:r>
      <w:proofErr w:type="gramEnd"/>
      <w:r w:rsidRPr="009D1E38">
        <w:rPr>
          <w:rFonts w:ascii="Arial" w:hAnsi="Arial" w:eastAsia="Times New Roman" w:cs="Arial"/>
          <w:color w:val="000000"/>
          <w:sz w:val="28"/>
          <w:szCs w:val="28"/>
          <w:bdr w:val="none" w:color="auto" w:sz="0" w:space="0" w:frame="1"/>
          <w:shd w:val="clear" w:color="auto" w:fill="FFFFFF"/>
          <w:lang w:eastAsia="en-GB"/>
        </w:rPr>
        <w:t> Find info. on 'What's On', notes from previous events and your Community Plan: </w:t>
      </w:r>
      <w:hyperlink w:tgtFrame="_blank" w:history="1" r:id="rId7">
        <w:r w:rsidRPr="009D1E38">
          <w:rPr>
            <w:rFonts w:ascii="Arial" w:hAnsi="Arial" w:eastAsia="Times New Roman" w:cs="Arial"/>
            <w:color w:val="0000FF"/>
            <w:sz w:val="28"/>
            <w:szCs w:val="28"/>
            <w:u w:val="single"/>
            <w:bdr w:val="none" w:color="auto" w:sz="0" w:space="0" w:frame="1"/>
            <w:shd w:val="clear" w:color="auto" w:fill="FFFFFF"/>
            <w:lang w:eastAsia="en-GB"/>
          </w:rPr>
          <w:t>Croydon North East - Local Community Partnership - Croydon Voluntary Action (cvalive.org.uk)</w:t>
        </w:r>
      </w:hyperlink>
      <w:r w:rsidRPr="009D1E38">
        <w:rPr>
          <w:rFonts w:ascii="Arial" w:hAnsi="Arial" w:eastAsia="Times New Roman" w:cs="Arial"/>
          <w:color w:val="000000"/>
          <w:sz w:val="28"/>
          <w:szCs w:val="28"/>
          <w:bdr w:val="none" w:color="auto" w:sz="0" w:space="0" w:frame="1"/>
          <w:shd w:val="clear" w:color="auto" w:fill="FFFFFF"/>
          <w:lang w:eastAsia="en-GB"/>
        </w:rPr>
        <w:t>. Let us know if you have content to share, </w:t>
      </w:r>
      <w:hyperlink w:tgtFrame="_blank" w:tooltip="Sarah.Burns@cvalive.org.uk " w:history="1" r:id="rId8">
        <w:r w:rsidRPr="009D1E38">
          <w:rPr>
            <w:rFonts w:ascii="Arial" w:hAnsi="Arial" w:eastAsia="Times New Roman" w:cs="Arial"/>
            <w:color w:val="0000FF"/>
            <w:sz w:val="28"/>
            <w:szCs w:val="28"/>
            <w:u w:val="single"/>
            <w:bdr w:val="none" w:color="auto" w:sz="0" w:space="0" w:frame="1"/>
            <w:shd w:val="clear" w:color="auto" w:fill="FFFFFF"/>
            <w:lang w:eastAsia="en-GB"/>
          </w:rPr>
          <w:t>Sarah.Burns@cvalive.org.uk</w:t>
        </w:r>
      </w:hyperlink>
      <w:r w:rsidRPr="009D1E38">
        <w:rPr>
          <w:rFonts w:ascii="Arial" w:hAnsi="Arial" w:eastAsia="Times New Roman" w:cs="Arial"/>
          <w:color w:val="000000"/>
          <w:sz w:val="28"/>
          <w:szCs w:val="28"/>
          <w:bdr w:val="none" w:color="auto" w:sz="0" w:space="0" w:frame="1"/>
          <w:shd w:val="clear" w:color="auto" w:fill="FFFFFF"/>
          <w:lang w:eastAsia="en-GB"/>
        </w:rPr>
        <w:t>.</w:t>
      </w:r>
    </w:p>
    <w:p xmlns:wp14="http://schemas.microsoft.com/office/word/2010/wordml" w:rsidRPr="009D1E38" w:rsidR="009D1E38" w:rsidP="009D1E38" w:rsidRDefault="009D1E38" w14:paraId="2E557ACF" wp14:textId="77777777">
      <w:pPr>
        <w:numPr>
          <w:ilvl w:val="0"/>
          <w:numId w:val="1"/>
        </w:num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hyperlink w:tgtFrame="_blank" w:history="1" r:id="rId9">
        <w:r w:rsidRPr="009D1E38">
          <w:rPr>
            <w:rFonts w:ascii="Arial" w:hAnsi="Arial" w:eastAsia="Times New Roman" w:cs="Arial"/>
            <w:b/>
            <w:bCs/>
            <w:color w:val="000000"/>
            <w:sz w:val="28"/>
            <w:szCs w:val="28"/>
            <w:u w:val="single"/>
            <w:bdr w:val="none" w:color="auto" w:sz="0" w:space="0" w:frame="1"/>
            <w:shd w:val="clear" w:color="auto" w:fill="FFFFFF"/>
            <w:lang w:eastAsia="en-GB"/>
          </w:rPr>
          <w:t>Simply Connect Croydon - connecting you to your local community services</w:t>
        </w:r>
      </w:hyperlink>
      <w:r w:rsidRPr="009D1E38">
        <w:rPr>
          <w:rFonts w:ascii="Arial" w:hAnsi="Arial" w:eastAsia="Times New Roman" w:cs="Arial"/>
          <w:b/>
          <w:bCs/>
          <w:color w:val="000000"/>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 brings together information on activities and services across Croydon that is accessible to the public, charities, Social Prescribers, health and social care professionals etc. There are currently 884 listings by 733 organisations. If you want to list your activities and/or services, free of charge, please</w:t>
      </w:r>
      <w:hyperlink w:tgtFrame="_blank" w:tooltip="https://forms.office.com/Pages/ResponsePage.aspx?id=i9wEh43LkkWuUb66zissjxbd6yjvd-BNtAGY3IPHZtlUQktEWkFFRU0yREwyRUE5WUFBTUFQWk1MRSQlQCN0PWcu" w:history="1" r:id="rId10">
        <w:r w:rsidRPr="009D1E38">
          <w:rPr>
            <w:rFonts w:ascii="Arial" w:hAnsi="Arial" w:eastAsia="Times New Roman" w:cs="Arial"/>
            <w:color w:val="0000FF"/>
            <w:sz w:val="28"/>
            <w:szCs w:val="28"/>
            <w:u w:val="single"/>
            <w:bdr w:val="none" w:color="auto" w:sz="0" w:space="0" w:frame="1"/>
            <w:shd w:val="clear" w:color="auto" w:fill="FFFFFF"/>
            <w:lang w:eastAsia="en-GB"/>
          </w:rPr>
          <w:t> register</w:t>
        </w:r>
      </w:hyperlink>
      <w:r w:rsidRPr="009D1E38">
        <w:rPr>
          <w:rFonts w:ascii="Arial" w:hAnsi="Arial" w:eastAsia="Times New Roman" w:cs="Arial"/>
          <w:color w:val="000000"/>
          <w:sz w:val="28"/>
          <w:szCs w:val="28"/>
          <w:bdr w:val="none" w:color="auto" w:sz="0" w:space="0" w:frame="1"/>
          <w:shd w:val="clear" w:color="auto" w:fill="FFFFFF"/>
          <w:lang w:eastAsia="en-GB"/>
        </w:rPr>
        <w:t> and once you have submitted your form, a volunteer will upload your information to the website. Contact </w:t>
      </w:r>
      <w:hyperlink w:tgtFrame="_blank" w:tooltip="Karen.Chillman@cvalive.org.uk" w:history="1" r:id="rId11">
        <w:r w:rsidRPr="009D1E38">
          <w:rPr>
            <w:rFonts w:ascii="Arial" w:hAnsi="Arial" w:eastAsia="Times New Roman" w:cs="Arial"/>
            <w:color w:val="0000FF"/>
            <w:sz w:val="28"/>
            <w:szCs w:val="28"/>
            <w:u w:val="single"/>
            <w:bdr w:val="none" w:color="auto" w:sz="0" w:space="0" w:frame="1"/>
            <w:shd w:val="clear" w:color="auto" w:fill="FFFFFF"/>
            <w:lang w:eastAsia="en-GB"/>
          </w:rPr>
          <w:t>Karen.Chillman@cvalive.org.uk</w:t>
        </w:r>
      </w:hyperlink>
      <w:r w:rsidRPr="009D1E38">
        <w:rPr>
          <w:rFonts w:ascii="Arial" w:hAnsi="Arial" w:eastAsia="Times New Roman" w:cs="Arial"/>
          <w:color w:val="000000"/>
          <w:sz w:val="28"/>
          <w:szCs w:val="28"/>
          <w:bdr w:val="none" w:color="auto" w:sz="0" w:space="0" w:frame="1"/>
          <w:shd w:val="clear" w:color="auto" w:fill="FFFFFF"/>
          <w:lang w:eastAsia="en-GB"/>
        </w:rPr>
        <w:t>.</w:t>
      </w:r>
    </w:p>
    <w:p xmlns:wp14="http://schemas.microsoft.com/office/word/2010/wordml" w:rsidRPr="009D1E38" w:rsidR="009D1E38" w:rsidP="009D1E38" w:rsidRDefault="009D1E38" w14:paraId="516268D5" wp14:textId="77777777">
      <w:pPr>
        <w:numPr>
          <w:ilvl w:val="0"/>
          <w:numId w:val="1"/>
        </w:num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hyperlink w:tgtFrame="_blank" w:history="1" r:id="rId12">
        <w:r w:rsidRPr="009D1E38">
          <w:rPr>
            <w:rFonts w:ascii="Arial" w:hAnsi="Arial" w:eastAsia="Times New Roman" w:cs="Arial"/>
            <w:b/>
            <w:bCs/>
            <w:color w:val="0000FF"/>
            <w:sz w:val="28"/>
            <w:szCs w:val="28"/>
            <w:u w:val="single"/>
            <w:bdr w:val="none" w:color="auto" w:sz="0" w:space="0" w:frame="1"/>
            <w:shd w:val="clear" w:color="auto" w:fill="FFFFFF"/>
            <w:lang w:eastAsia="en-GB"/>
          </w:rPr>
          <w:t>Love South Norwood</w:t>
        </w:r>
      </w:hyperlink>
      <w:r w:rsidRPr="009D1E38">
        <w:rPr>
          <w:rFonts w:ascii="Arial" w:hAnsi="Arial" w:eastAsia="Times New Roman" w:cs="Arial"/>
          <w:b/>
          <w:bCs/>
          <w:color w:val="000000"/>
          <w:sz w:val="28"/>
          <w:szCs w:val="28"/>
          <w:bdr w:val="none" w:color="auto" w:sz="0" w:space="0" w:frame="1"/>
          <w:shd w:val="clear" w:color="auto" w:fill="FFFFFF"/>
          <w:lang w:eastAsia="en-GB"/>
        </w:rPr>
        <w:t> and  </w:t>
      </w:r>
      <w:hyperlink w:tgtFrame="_blank" w:history="1" r:id="rId13">
        <w:r w:rsidRPr="009D1E38">
          <w:rPr>
            <w:rFonts w:ascii="Arial" w:hAnsi="Arial" w:eastAsia="Times New Roman" w:cs="Arial"/>
            <w:b/>
            <w:bCs/>
            <w:color w:val="0000FF"/>
            <w:sz w:val="28"/>
            <w:szCs w:val="28"/>
            <w:u w:val="single"/>
            <w:bdr w:val="none" w:color="auto" w:sz="0" w:space="0" w:frame="1"/>
            <w:shd w:val="clear" w:color="auto" w:fill="FFFFFF"/>
            <w:lang w:eastAsia="en-GB"/>
          </w:rPr>
          <w:t>We Are Thornton Heath</w:t>
        </w:r>
      </w:hyperlink>
      <w:r w:rsidRPr="009D1E38">
        <w:rPr>
          <w:rFonts w:ascii="Arial" w:hAnsi="Arial" w:eastAsia="Times New Roman" w:cs="Arial"/>
          <w:b/>
          <w:bCs/>
          <w:color w:val="000000"/>
          <w:sz w:val="28"/>
          <w:szCs w:val="28"/>
          <w:bdr w:val="none" w:color="auto" w:sz="0" w:space="0" w:frame="1"/>
          <w:shd w:val="clear" w:color="auto" w:fill="FFFFFF"/>
          <w:lang w:eastAsia="en-GB"/>
        </w:rPr>
        <w:t> apps </w:t>
      </w:r>
      <w:r w:rsidRPr="009D1E38">
        <w:rPr>
          <w:rFonts w:ascii="Arial" w:hAnsi="Arial" w:eastAsia="Times New Roman" w:cs="Arial"/>
          <w:color w:val="000000"/>
          <w:sz w:val="28"/>
          <w:szCs w:val="28"/>
          <w:bdr w:val="none" w:color="auto" w:sz="0" w:space="0" w:frame="1"/>
          <w:shd w:val="clear" w:color="auto" w:fill="FFFFFF"/>
          <w:lang w:eastAsia="en-GB"/>
        </w:rPr>
        <w:t xml:space="preserve">Contact Marcus </w:t>
      </w:r>
      <w:proofErr w:type="spellStart"/>
      <w:r w:rsidRPr="009D1E38">
        <w:rPr>
          <w:rFonts w:ascii="Arial" w:hAnsi="Arial" w:eastAsia="Times New Roman" w:cs="Arial"/>
          <w:color w:val="000000"/>
          <w:sz w:val="28"/>
          <w:szCs w:val="28"/>
          <w:bdr w:val="none" w:color="auto" w:sz="0" w:space="0" w:frame="1"/>
          <w:shd w:val="clear" w:color="auto" w:fill="FFFFFF"/>
          <w:lang w:eastAsia="en-GB"/>
        </w:rPr>
        <w:t>Chidgey</w:t>
      </w:r>
      <w:proofErr w:type="spellEnd"/>
      <w:r w:rsidRPr="009D1E38">
        <w:rPr>
          <w:rFonts w:ascii="Arial" w:hAnsi="Arial" w:eastAsia="Times New Roman" w:cs="Arial"/>
          <w:color w:val="000000"/>
          <w:sz w:val="28"/>
          <w:szCs w:val="28"/>
          <w:bdr w:val="none" w:color="auto" w:sz="0" w:space="0" w:frame="1"/>
          <w:shd w:val="clear" w:color="auto" w:fill="FFFFFF"/>
          <w:lang w:eastAsia="en-GB"/>
        </w:rPr>
        <w:t>, </w:t>
      </w:r>
      <w:hyperlink w:tgtFrame="_blank" w:tooltip="marcus.chidgey@loqiva.com" w:history="1" r:id="rId14">
        <w:r w:rsidRPr="009D1E38">
          <w:rPr>
            <w:rFonts w:ascii="Arial" w:hAnsi="Arial" w:eastAsia="Times New Roman" w:cs="Arial"/>
            <w:color w:val="0000FF"/>
            <w:sz w:val="28"/>
            <w:szCs w:val="28"/>
            <w:u w:val="single"/>
            <w:bdr w:val="none" w:color="auto" w:sz="0" w:space="0" w:frame="1"/>
            <w:shd w:val="clear" w:color="auto" w:fill="FFFFFF"/>
            <w:lang w:eastAsia="en-GB"/>
          </w:rPr>
          <w:t>marcus.chidgey@loqiva.com</w:t>
        </w:r>
      </w:hyperlink>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233C401D" wp14:textId="77777777">
      <w:pPr>
        <w:numPr>
          <w:ilvl w:val="0"/>
          <w:numId w:val="1"/>
        </w:num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LVN </w:t>
      </w:r>
      <w:hyperlink w:tgtFrame="_blank" w:history="1" r:id="rId15">
        <w:r w:rsidRPr="009D1E38">
          <w:rPr>
            <w:rFonts w:ascii="Arial" w:hAnsi="Arial" w:eastAsia="Times New Roman" w:cs="Arial"/>
            <w:color w:val="0000FF"/>
            <w:sz w:val="28"/>
            <w:szCs w:val="28"/>
            <w:u w:val="single"/>
            <w:bdr w:val="none" w:color="auto" w:sz="0" w:space="0" w:frame="1"/>
            <w:shd w:val="clear" w:color="auto" w:fill="FFFFFF"/>
            <w:lang w:eastAsia="en-GB"/>
          </w:rPr>
          <w:t>https://www.lvn.org.uk/signpost/portfolio_category/croydon/</w:t>
        </w:r>
      </w:hyperlink>
      <w:r w:rsidRPr="009D1E38">
        <w:rPr>
          <w:rFonts w:ascii="Arial" w:hAnsi="Arial" w:eastAsia="Times New Roman" w:cs="Arial"/>
          <w:color w:val="0000FF"/>
          <w:sz w:val="28"/>
          <w:szCs w:val="28"/>
          <w:u w:val="single"/>
          <w:bdr w:val="none" w:color="auto" w:sz="0" w:space="0" w:frame="1"/>
          <w:shd w:val="clear" w:color="auto" w:fill="FFFFFF"/>
          <w:lang w:eastAsia="en-GB"/>
        </w:rPr>
        <w:t> </w:t>
      </w:r>
    </w:p>
    <w:p xmlns:wp14="http://schemas.microsoft.com/office/word/2010/wordml" w:rsidRPr="009D1E38" w:rsidR="009D1E38" w:rsidP="009D1E38" w:rsidRDefault="009D1E38" w14:paraId="5DAB6C7B" wp14:textId="77777777">
      <w:pPr>
        <w:shd w:val="clear" w:color="auto" w:fill="FFFFFF"/>
        <w:spacing w:after="0" w:line="240" w:lineRule="auto"/>
        <w:textAlignment w:val="baseline"/>
        <w:rPr>
          <w:rFonts w:ascii="inherit" w:hAnsi="inherit" w:eastAsia="Times New Roman" w:cs="Times New Roman"/>
          <w:color w:val="000000"/>
          <w:sz w:val="23"/>
          <w:szCs w:val="23"/>
          <w:bdr w:val="none" w:color="auto" w:sz="0" w:space="0" w:frame="1"/>
          <w:shd w:val="clear" w:color="auto" w:fill="FFFFFF"/>
          <w:lang w:eastAsia="en-GB"/>
        </w:rPr>
      </w:pPr>
    </w:p>
    <w:p xmlns:wp14="http://schemas.microsoft.com/office/word/2010/wordml" w:rsidRPr="009D1E38" w:rsidR="009D1E38" w:rsidP="009D1E38" w:rsidRDefault="009D1E38" w14:paraId="77268CF0"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Feedback and discussion on youth focus and survey initiative </w:t>
      </w:r>
      <w:r w:rsidRPr="009D1E38">
        <w:rPr>
          <w:rFonts w:ascii="Arial" w:hAnsi="Arial" w:eastAsia="Times New Roman" w:cs="Arial"/>
          <w:b/>
          <w:bCs/>
          <w:color w:val="000000"/>
          <w:sz w:val="28"/>
          <w:szCs w:val="28"/>
          <w:bdr w:val="none" w:color="auto" w:sz="0" w:space="0" w:frame="1"/>
          <w:shd w:val="clear" w:color="auto" w:fill="FFFFFF"/>
          <w:lang w:eastAsia="en-GB"/>
        </w:rPr>
        <w:br/>
      </w:r>
    </w:p>
    <w:p xmlns:wp14="http://schemas.microsoft.com/office/word/2010/wordml" w:rsidRPr="009D1E38" w:rsidR="009D1E38" w:rsidP="009D1E38" w:rsidRDefault="009D1E38" w14:paraId="279C92BF"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Timetabling</w:t>
      </w:r>
      <w:r w:rsidRPr="009D1E38">
        <w:rPr>
          <w:rFonts w:ascii="Arial" w:hAnsi="Arial" w:eastAsia="Times New Roman" w:cs="Arial"/>
          <w:color w:val="000000"/>
          <w:sz w:val="28"/>
          <w:szCs w:val="28"/>
          <w:bdr w:val="none" w:color="auto" w:sz="0" w:space="0" w:frame="1"/>
          <w:shd w:val="clear" w:color="auto" w:fill="FFFFFF"/>
          <w:lang w:eastAsia="en-GB"/>
        </w:rPr>
        <w:t> of exams can conflict with times support is most needed.</w:t>
      </w:r>
    </w:p>
    <w:p xmlns:wp14="http://schemas.microsoft.com/office/word/2010/wordml" w:rsidRPr="009D1E38" w:rsidR="009D1E38" w:rsidP="009D1E38" w:rsidRDefault="009D1E38" w14:paraId="05CDFB13"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Youth Clubs</w:t>
      </w:r>
      <w:r w:rsidRPr="009D1E38">
        <w:rPr>
          <w:rFonts w:ascii="Arial" w:hAnsi="Arial" w:eastAsia="Times New Roman" w:cs="Arial"/>
          <w:color w:val="000000"/>
          <w:sz w:val="28"/>
          <w:szCs w:val="28"/>
          <w:bdr w:val="none" w:color="auto" w:sz="0" w:space="0" w:frame="1"/>
          <w:shd w:val="clear" w:color="auto" w:fill="FFFFFF"/>
          <w:lang w:eastAsia="en-GB"/>
        </w:rPr>
        <w:t> post code sensitive, </w:t>
      </w:r>
      <w:r w:rsidRPr="009D1E38">
        <w:rPr>
          <w:rFonts w:ascii="Arial" w:hAnsi="Arial" w:eastAsia="Times New Roman" w:cs="Arial"/>
          <w:i/>
          <w:iCs/>
          <w:color w:val="0C64C0"/>
          <w:sz w:val="28"/>
          <w:szCs w:val="28"/>
          <w:bdr w:val="none" w:color="auto" w:sz="0" w:space="0" w:frame="1"/>
          <w:shd w:val="clear" w:color="auto" w:fill="FFFFFF"/>
          <w:lang w:eastAsia="en-GB"/>
        </w:rPr>
        <w:t>need more places to go</w:t>
      </w:r>
      <w:r w:rsidRPr="009D1E38">
        <w:rPr>
          <w:rFonts w:ascii="Arial" w:hAnsi="Arial" w:eastAsia="Times New Roman" w:cs="Arial"/>
          <w:color w:val="000000"/>
          <w:sz w:val="28"/>
          <w:szCs w:val="28"/>
          <w:bdr w:val="none" w:color="auto" w:sz="0" w:space="0" w:frame="1"/>
          <w:shd w:val="clear" w:color="auto" w:fill="FFFFFF"/>
          <w:lang w:eastAsia="en-GB"/>
        </w:rPr>
        <w:t>, it's about keeping young people safe. Legacy is a great facility but it's not at capacity.</w:t>
      </w:r>
    </w:p>
    <w:p xmlns:wp14="http://schemas.microsoft.com/office/word/2010/wordml" w:rsidRPr="009D1E38" w:rsidR="009D1E38" w:rsidP="009D1E38" w:rsidRDefault="009D1E38" w14:paraId="79C9BFDA"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Career support</w:t>
      </w:r>
      <w:r w:rsidRPr="009D1E38">
        <w:rPr>
          <w:rFonts w:ascii="Arial" w:hAnsi="Arial" w:eastAsia="Times New Roman" w:cs="Arial"/>
          <w:color w:val="000000"/>
          <w:sz w:val="28"/>
          <w:szCs w:val="28"/>
          <w:bdr w:val="none" w:color="auto" w:sz="0" w:space="0" w:frame="1"/>
          <w:shd w:val="clear" w:color="auto" w:fill="FFFFFF"/>
          <w:lang w:eastAsia="en-GB"/>
        </w:rPr>
        <w:t> young people want to know about opportunities, e.g., RAF don't sub-contract so have lots of career opportunities. We need </w:t>
      </w:r>
      <w:r w:rsidRPr="009D1E38">
        <w:rPr>
          <w:rFonts w:ascii="Arial" w:hAnsi="Arial" w:eastAsia="Times New Roman" w:cs="Arial"/>
          <w:i/>
          <w:iCs/>
          <w:color w:val="0C64C0"/>
          <w:sz w:val="28"/>
          <w:szCs w:val="28"/>
          <w:bdr w:val="none" w:color="auto" w:sz="0" w:space="0" w:frame="1"/>
          <w:shd w:val="clear" w:color="auto" w:fill="FFFFFF"/>
          <w:lang w:eastAsia="en-GB"/>
        </w:rPr>
        <w:t>activities to help young people identify their skills</w:t>
      </w:r>
      <w:r w:rsidRPr="009D1E38">
        <w:rPr>
          <w:rFonts w:ascii="Arial" w:hAnsi="Arial" w:eastAsia="Times New Roman" w:cs="Arial"/>
          <w:color w:val="0C64C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08E90C41"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Social media</w:t>
      </w:r>
      <w:r w:rsidRPr="009D1E38">
        <w:rPr>
          <w:rFonts w:ascii="Arial" w:hAnsi="Arial" w:eastAsia="Times New Roman" w:cs="Arial"/>
          <w:color w:val="000000"/>
          <w:sz w:val="28"/>
          <w:szCs w:val="28"/>
          <w:bdr w:val="none" w:color="auto" w:sz="0" w:space="0" w:frame="1"/>
          <w:shd w:val="clear" w:color="auto" w:fill="FFFFFF"/>
          <w:lang w:eastAsia="en-GB"/>
        </w:rPr>
        <w:t xml:space="preserve"> educate about fake </w:t>
      </w:r>
      <w:proofErr w:type="gramStart"/>
      <w:r w:rsidRPr="009D1E38">
        <w:rPr>
          <w:rFonts w:ascii="Arial" w:hAnsi="Arial" w:eastAsia="Times New Roman" w:cs="Arial"/>
          <w:color w:val="000000"/>
          <w:sz w:val="28"/>
          <w:szCs w:val="28"/>
          <w:bdr w:val="none" w:color="auto" w:sz="0" w:space="0" w:frame="1"/>
          <w:shd w:val="clear" w:color="auto" w:fill="FFFFFF"/>
          <w:lang w:eastAsia="en-GB"/>
        </w:rPr>
        <w:t>news,</w:t>
      </w:r>
      <w:proofErr w:type="gramEnd"/>
      <w:r w:rsidRPr="009D1E38">
        <w:rPr>
          <w:rFonts w:ascii="Arial" w:hAnsi="Arial" w:eastAsia="Times New Roman" w:cs="Arial"/>
          <w:color w:val="000000"/>
          <w:sz w:val="28"/>
          <w:szCs w:val="28"/>
          <w:bdr w:val="none" w:color="auto" w:sz="0" w:space="0" w:frame="1"/>
          <w:shd w:val="clear" w:color="auto" w:fill="FFFFFF"/>
          <w:lang w:eastAsia="en-GB"/>
        </w:rPr>
        <w:t xml:space="preserve"> influencers are not always what they seem.</w:t>
      </w:r>
    </w:p>
    <w:p xmlns:wp14="http://schemas.microsoft.com/office/word/2010/wordml" w:rsidRPr="009D1E38" w:rsidR="009D1E38" w:rsidP="009D1E38" w:rsidRDefault="009D1E38" w14:paraId="05EECE35"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Mental Health</w:t>
      </w:r>
      <w:r w:rsidRPr="009D1E38">
        <w:rPr>
          <w:rFonts w:ascii="Arial" w:hAnsi="Arial" w:eastAsia="Times New Roman" w:cs="Arial"/>
          <w:color w:val="000000"/>
          <w:sz w:val="28"/>
          <w:szCs w:val="28"/>
          <w:bdr w:val="none" w:color="auto" w:sz="0" w:space="0" w:frame="1"/>
          <w:shd w:val="clear" w:color="auto" w:fill="FFFFFF"/>
          <w:lang w:eastAsia="en-GB"/>
        </w:rPr>
        <w:t> and access to services are an issue, </w:t>
      </w:r>
      <w:r w:rsidRPr="009D1E38">
        <w:rPr>
          <w:rFonts w:ascii="Arial" w:hAnsi="Arial" w:eastAsia="Times New Roman" w:cs="Arial"/>
          <w:i/>
          <w:iCs/>
          <w:color w:val="0C64C0"/>
          <w:sz w:val="28"/>
          <w:szCs w:val="28"/>
          <w:bdr w:val="none" w:color="auto" w:sz="0" w:space="0" w:frame="1"/>
          <w:shd w:val="clear" w:color="auto" w:fill="FFFFFF"/>
          <w:lang w:eastAsia="en-GB"/>
        </w:rPr>
        <w:t>Mental Health First Aid for teenagers</w:t>
      </w:r>
      <w:r w:rsidRPr="009D1E38">
        <w:rPr>
          <w:rFonts w:ascii="Arial" w:hAnsi="Arial" w:eastAsia="Times New Roman" w:cs="Arial"/>
          <w:color w:val="000000"/>
          <w:sz w:val="28"/>
          <w:szCs w:val="28"/>
          <w:bdr w:val="none" w:color="auto" w:sz="0" w:space="0" w:frame="1"/>
          <w:shd w:val="clear" w:color="auto" w:fill="FFFFFF"/>
          <w:lang w:eastAsia="en-GB"/>
        </w:rPr>
        <w:t> is needed.</w:t>
      </w:r>
    </w:p>
    <w:p xmlns:wp14="http://schemas.microsoft.com/office/word/2010/wordml" w:rsidRPr="009D1E38" w:rsidR="009D1E38" w:rsidP="009D1E38" w:rsidRDefault="009D1E38" w14:paraId="0CB19252"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Poverty</w:t>
      </w:r>
      <w:r w:rsidRPr="009D1E38">
        <w:rPr>
          <w:rFonts w:ascii="Arial" w:hAnsi="Arial" w:eastAsia="Times New Roman" w:cs="Arial"/>
          <w:color w:val="000000"/>
          <w:sz w:val="28"/>
          <w:szCs w:val="28"/>
          <w:bdr w:val="none" w:color="auto" w:sz="0" w:space="0" w:frame="1"/>
          <w:shd w:val="clear" w:color="auto" w:fill="FFFFFF"/>
          <w:lang w:eastAsia="en-GB"/>
        </w:rPr>
        <w:t> is leading to illegal activities</w:t>
      </w:r>
    </w:p>
    <w:p xmlns:wp14="http://schemas.microsoft.com/office/word/2010/wordml" w:rsidRPr="009D1E38" w:rsidR="009D1E38" w:rsidP="009D1E38" w:rsidRDefault="009D1E38" w14:paraId="79CC8F05"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Police</w:t>
      </w:r>
      <w:r w:rsidRPr="009D1E38">
        <w:rPr>
          <w:rFonts w:ascii="Arial" w:hAnsi="Arial" w:eastAsia="Times New Roman" w:cs="Arial"/>
          <w:color w:val="000000"/>
          <w:sz w:val="28"/>
          <w:szCs w:val="28"/>
          <w:bdr w:val="none" w:color="auto" w:sz="0" w:space="0" w:frame="1"/>
          <w:shd w:val="clear" w:color="auto" w:fill="FFFFFF"/>
          <w:lang w:eastAsia="en-GB"/>
        </w:rPr>
        <w:t>- trust at an all-time low.</w:t>
      </w:r>
    </w:p>
    <w:p xmlns:wp14="http://schemas.microsoft.com/office/word/2010/wordml" w:rsidRPr="009D1E38" w:rsidR="009D1E38" w:rsidP="009D1E38" w:rsidRDefault="009D1E38" w14:paraId="654ECCA2"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Family Support</w:t>
      </w:r>
      <w:r w:rsidRPr="009D1E38">
        <w:rPr>
          <w:rFonts w:ascii="Arial" w:hAnsi="Arial" w:eastAsia="Times New Roman" w:cs="Arial"/>
          <w:color w:val="000000"/>
          <w:sz w:val="28"/>
          <w:szCs w:val="28"/>
          <w:bdr w:val="none" w:color="auto" w:sz="0" w:space="0" w:frame="1"/>
          <w:shd w:val="clear" w:color="auto" w:fill="FFFFFF"/>
          <w:lang w:eastAsia="en-GB"/>
        </w:rPr>
        <w:t> an important issue.</w:t>
      </w:r>
    </w:p>
    <w:p xmlns:wp14="http://schemas.microsoft.com/office/word/2010/wordml" w:rsidRPr="009D1E38" w:rsidR="009D1E38" w:rsidP="009D1E38" w:rsidRDefault="009D1E38" w14:paraId="2684320F"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i/>
          <w:iCs/>
          <w:color w:val="000000"/>
          <w:sz w:val="28"/>
          <w:szCs w:val="28"/>
          <w:bdr w:val="none" w:color="auto" w:sz="0" w:space="0" w:frame="1"/>
          <w:shd w:val="clear" w:color="auto" w:fill="FFFFFF"/>
          <w:lang w:eastAsia="en-GB"/>
        </w:rPr>
        <w:lastRenderedPageBreak/>
        <w:t>Safe Haven</w:t>
      </w:r>
      <w:r w:rsidRPr="009D1E38">
        <w:rPr>
          <w:rFonts w:ascii="Arial" w:hAnsi="Arial" w:eastAsia="Times New Roman" w:cs="Arial"/>
          <w:color w:val="000000"/>
          <w:sz w:val="28"/>
          <w:szCs w:val="28"/>
          <w:bdr w:val="none" w:color="auto" w:sz="0" w:space="0" w:frame="1"/>
          <w:shd w:val="clear" w:color="auto" w:fill="FFFFFF"/>
          <w:lang w:eastAsia="en-GB"/>
        </w:rPr>
        <w:t> </w:t>
      </w:r>
      <w:r w:rsidRPr="009D1E38">
        <w:rPr>
          <w:rFonts w:ascii="Arial" w:hAnsi="Arial" w:eastAsia="Times New Roman" w:cs="Arial"/>
          <w:i/>
          <w:iCs/>
          <w:color w:val="0C64C0"/>
          <w:sz w:val="28"/>
          <w:szCs w:val="28"/>
          <w:bdr w:val="none" w:color="auto" w:sz="0" w:space="0" w:frame="1"/>
          <w:shd w:val="clear" w:color="auto" w:fill="FFFFFF"/>
          <w:lang w:eastAsia="en-GB"/>
        </w:rPr>
        <w:t>project to be adopted</w:t>
      </w:r>
      <w:r w:rsidRPr="009D1E38">
        <w:rPr>
          <w:rFonts w:ascii="Arial" w:hAnsi="Arial" w:eastAsia="Times New Roman" w:cs="Arial"/>
          <w:color w:val="000000"/>
          <w:sz w:val="28"/>
          <w:szCs w:val="28"/>
          <w:bdr w:val="none" w:color="auto" w:sz="0" w:space="0" w:frame="1"/>
          <w:shd w:val="clear" w:color="auto" w:fill="FFFFFF"/>
          <w:lang w:eastAsia="en-GB"/>
        </w:rPr>
        <w:t> in Croydon North East, </w:t>
      </w:r>
      <w:hyperlink w:tgtFrame="_blank" w:history="1" r:id="rId16">
        <w:r w:rsidRPr="009D1E38">
          <w:rPr>
            <w:rFonts w:ascii="Arial" w:hAnsi="Arial" w:eastAsia="Times New Roman" w:cs="Arial"/>
            <w:color w:val="0000FF"/>
            <w:sz w:val="28"/>
            <w:szCs w:val="28"/>
            <w:u w:val="single"/>
            <w:bdr w:val="none" w:color="auto" w:sz="0" w:space="0" w:frame="1"/>
            <w:shd w:val="clear" w:color="auto" w:fill="FFFFFF"/>
            <w:lang w:eastAsia="en-GB"/>
          </w:rPr>
          <w:t xml:space="preserve">Project launch provides safe havens for New Addington young people | </w:t>
        </w:r>
        <w:proofErr w:type="spellStart"/>
        <w:r w:rsidRPr="009D1E38">
          <w:rPr>
            <w:rFonts w:ascii="Arial" w:hAnsi="Arial" w:eastAsia="Times New Roman" w:cs="Arial"/>
            <w:color w:val="0000FF"/>
            <w:sz w:val="28"/>
            <w:szCs w:val="28"/>
            <w:u w:val="single"/>
            <w:bdr w:val="none" w:color="auto" w:sz="0" w:space="0" w:frame="1"/>
            <w:shd w:val="clear" w:color="auto" w:fill="FFFFFF"/>
            <w:lang w:eastAsia="en-GB"/>
          </w:rPr>
          <w:t>InYourArea</w:t>
        </w:r>
        <w:proofErr w:type="spellEnd"/>
        <w:r w:rsidRPr="009D1E38">
          <w:rPr>
            <w:rFonts w:ascii="Arial" w:hAnsi="Arial" w:eastAsia="Times New Roman" w:cs="Arial"/>
            <w:color w:val="0000FF"/>
            <w:sz w:val="28"/>
            <w:szCs w:val="28"/>
            <w:u w:val="single"/>
            <w:bdr w:val="none" w:color="auto" w:sz="0" w:space="0" w:frame="1"/>
            <w:shd w:val="clear" w:color="auto" w:fill="FFFFFF"/>
            <w:lang w:eastAsia="en-GB"/>
          </w:rPr>
          <w:t xml:space="preserve"> Community</w:t>
        </w:r>
      </w:hyperlink>
    </w:p>
    <w:p xmlns:wp14="http://schemas.microsoft.com/office/word/2010/wordml" w:rsidRPr="009D1E38" w:rsidR="009D1E38" w:rsidP="009D1E38" w:rsidRDefault="009D1E38" w14:paraId="02EB378F"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p>
    <w:p xmlns:wp14="http://schemas.microsoft.com/office/word/2010/wordml" w:rsidRPr="009D1E38" w:rsidR="009D1E38" w:rsidP="009D1E38" w:rsidRDefault="009D1E38" w14:paraId="74A02D8F"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Survey Initiative </w:t>
      </w:r>
      <w:r w:rsidRPr="009D1E38">
        <w:rPr>
          <w:rFonts w:ascii="Arial" w:hAnsi="Arial" w:eastAsia="Times New Roman" w:cs="Arial"/>
          <w:i/>
          <w:iCs/>
          <w:color w:val="0C64C0"/>
          <w:sz w:val="28"/>
          <w:szCs w:val="28"/>
          <w:bdr w:val="none" w:color="auto" w:sz="0" w:space="0" w:frame="1"/>
          <w:shd w:val="clear" w:color="auto" w:fill="FFFFFF"/>
          <w:lang w:eastAsia="en-GB"/>
        </w:rPr>
        <w:t>LCP to involve as many young people and families as possible in a survey</w:t>
      </w:r>
      <w:r w:rsidRPr="009D1E38">
        <w:rPr>
          <w:rFonts w:ascii="Arial" w:hAnsi="Arial" w:eastAsia="Times New Roman" w:cs="Arial"/>
          <w:color w:val="000000"/>
          <w:sz w:val="28"/>
          <w:szCs w:val="28"/>
          <w:bdr w:val="none" w:color="auto" w:sz="0" w:space="0" w:frame="1"/>
          <w:shd w:val="clear" w:color="auto" w:fill="FFFFFF"/>
          <w:lang w:eastAsia="en-GB"/>
        </w:rPr>
        <w:t> to identify:</w:t>
      </w:r>
    </w:p>
    <w:p xmlns:wp14="http://schemas.microsoft.com/office/word/2010/wordml" w:rsidRPr="009D1E38" w:rsidR="009D1E38" w:rsidP="009D1E38" w:rsidRDefault="009D1E38" w14:paraId="37AC36D4" wp14:textId="77777777">
      <w:pPr>
        <w:numPr>
          <w:ilvl w:val="0"/>
          <w:numId w:val="2"/>
        </w:numPr>
        <w:shd w:val="clear" w:color="auto" w:fill="FFFFFF"/>
        <w:spacing w:beforeAutospacing="1" w:after="0" w:afterAutospacing="1" w:line="240" w:lineRule="auto"/>
        <w:textAlignment w:val="baseline"/>
        <w:rPr>
          <w:rFonts w:ascii="Arial" w:hAnsi="Arial" w:eastAsia="Times New Roman" w:cs="Arial"/>
          <w:color w:val="000000"/>
          <w:sz w:val="28"/>
          <w:szCs w:val="28"/>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What are the issues for young people?</w:t>
      </w:r>
    </w:p>
    <w:p xmlns:wp14="http://schemas.microsoft.com/office/word/2010/wordml" w:rsidRPr="009D1E38" w:rsidR="009D1E38" w:rsidP="009D1E38" w:rsidRDefault="009D1E38" w14:paraId="6CAA0000" wp14:textId="77777777">
      <w:pPr>
        <w:numPr>
          <w:ilvl w:val="0"/>
          <w:numId w:val="2"/>
        </w:num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What do you need to help you?</w:t>
      </w:r>
    </w:p>
    <w:p xmlns:wp14="http://schemas.microsoft.com/office/word/2010/wordml" w:rsidRPr="009D1E38" w:rsidR="009D1E38" w:rsidP="009D1E38" w:rsidRDefault="009D1E38" w14:paraId="03590195" wp14:textId="77777777">
      <w:pPr>
        <w:numPr>
          <w:ilvl w:val="0"/>
          <w:numId w:val="2"/>
        </w:num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Where would you like that support?</w:t>
      </w:r>
    </w:p>
    <w:p xmlns:wp14="http://schemas.microsoft.com/office/word/2010/wordml" w:rsidRPr="009D1E38" w:rsidR="009D1E38" w:rsidP="009D1E38" w:rsidRDefault="009D1E38" w14:paraId="15E76AF7"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LCP would like </w:t>
      </w:r>
      <w:proofErr w:type="spellStart"/>
      <w:r w:rsidRPr="009D1E38">
        <w:rPr>
          <w:rFonts w:ascii="Arial" w:hAnsi="Arial" w:eastAsia="Times New Roman" w:cs="Arial"/>
          <w:i/>
          <w:iCs/>
          <w:color w:val="000000"/>
          <w:sz w:val="28"/>
          <w:szCs w:val="28"/>
          <w:bdr w:val="none" w:color="auto" w:sz="0" w:space="0" w:frame="1"/>
          <w:shd w:val="clear" w:color="auto" w:fill="FFFFFF"/>
          <w:lang w:eastAsia="en-GB"/>
        </w:rPr>
        <w:t>HealthWatch</w:t>
      </w:r>
      <w:proofErr w:type="spellEnd"/>
      <w:r w:rsidRPr="009D1E38">
        <w:rPr>
          <w:rFonts w:ascii="Arial" w:hAnsi="Arial" w:eastAsia="Times New Roman" w:cs="Arial"/>
          <w:i/>
          <w:iCs/>
          <w:color w:val="000000"/>
          <w:sz w:val="28"/>
          <w:szCs w:val="28"/>
          <w:bdr w:val="none" w:color="auto" w:sz="0" w:space="0" w:frame="1"/>
          <w:shd w:val="clear" w:color="auto" w:fill="FFFFFF"/>
          <w:lang w:eastAsia="en-GB"/>
        </w:rPr>
        <w:t xml:space="preserve"> to conduct this research</w:t>
      </w:r>
      <w:r w:rsidRPr="009D1E38">
        <w:rPr>
          <w:rFonts w:ascii="Arial" w:hAnsi="Arial" w:eastAsia="Times New Roman" w:cs="Arial"/>
          <w:color w:val="000000"/>
          <w:sz w:val="28"/>
          <w:szCs w:val="28"/>
          <w:bdr w:val="none" w:color="auto" w:sz="0" w:space="0" w:frame="1"/>
          <w:shd w:val="clear" w:color="auto" w:fill="FFFFFF"/>
          <w:lang w:eastAsia="en-GB"/>
        </w:rPr>
        <w:t> to inform the Community Plan</w:t>
      </w:r>
    </w:p>
    <w:p xmlns:wp14="http://schemas.microsoft.com/office/word/2010/wordml" w:rsidRPr="009D1E38" w:rsidR="009D1E38" w:rsidP="009D1E38" w:rsidRDefault="009D1E38" w14:paraId="6A05A809"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p>
    <w:p xmlns:wp14="http://schemas.microsoft.com/office/word/2010/wordml" w:rsidRPr="009D1E38" w:rsidR="009D1E38" w:rsidP="009D1E38" w:rsidRDefault="009D1E38" w14:paraId="2AED3D94"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Croydon North East LCP Community Plan ‘Action groups’:</w:t>
      </w:r>
      <w:r w:rsidRPr="009D1E38">
        <w:rPr>
          <w:rFonts w:ascii="Arial" w:hAnsi="Arial" w:eastAsia="Times New Roman" w:cs="Arial"/>
          <w:color w:val="000000"/>
          <w:sz w:val="28"/>
          <w:szCs w:val="28"/>
          <w:bdr w:val="none" w:color="auto" w:sz="0" w:space="0" w:frame="1"/>
          <w:shd w:val="clear" w:color="auto" w:fill="FFFFFF"/>
          <w:lang w:eastAsia="en-GB"/>
        </w:rPr>
        <w:t> </w:t>
      </w:r>
      <w:r w:rsidRPr="009D1E38">
        <w:rPr>
          <w:rFonts w:ascii="Arial" w:hAnsi="Arial" w:eastAsia="Times New Roman" w:cs="Arial"/>
          <w:color w:val="201F1E"/>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009D1E38" w:rsidP="009D1E38" w:rsidRDefault="009D1E38" w14:paraId="0330AD6E" wp14:textId="77777777">
      <w:pPr>
        <w:shd w:val="clear" w:color="auto" w:fill="FFFFFF"/>
        <w:spacing w:after="0" w:line="240" w:lineRule="auto"/>
        <w:textAlignment w:val="baseline"/>
        <w:rPr>
          <w:rFonts w:ascii="Arial" w:hAnsi="Arial" w:eastAsia="Times New Roman" w:cs="Arial"/>
          <w:color w:val="000000"/>
          <w:sz w:val="28"/>
          <w:szCs w:val="28"/>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With so much information and so many ideas being captured in the locality’s Community Plan, see latest version attached:</w:t>
      </w:r>
    </w:p>
    <w:p xmlns:wp14="http://schemas.microsoft.com/office/word/2010/wordml" w:rsidR="009D1E38" w:rsidP="49962E04" w:rsidRDefault="009D1E38" w14:paraId="5A39BBE3" wp14:textId="77777777" wp14:noSpellErr="1">
      <w:pPr>
        <w:shd w:val="clear" w:color="auto" w:fill="FFFFFF" w:themeFill="background1"/>
        <w:spacing w:after="0" w:line="240" w:lineRule="auto"/>
        <w:textAlignment w:val="baseline"/>
        <w:rPr>
          <w:rFonts w:ascii="Arial" w:hAnsi="Arial" w:eastAsia="Times New Roman" w:cs="Arial"/>
          <w:color w:val="000000"/>
          <w:sz w:val="20"/>
          <w:szCs w:val="20"/>
          <w:bdr w:val="none" w:color="auto" w:sz="0" w:space="0" w:frame="1"/>
          <w:shd w:val="clear" w:color="auto" w:fill="FFFFFF"/>
          <w:lang w:eastAsia="en-GB"/>
        </w:rPr>
      </w:pPr>
    </w:p>
    <w:tbl>
      <w:tblPr>
        <w:tblStyle w:val="TableGrid"/>
        <w:tblW w:w="0" w:type="auto"/>
        <w:tblLayout w:type="fixed"/>
        <w:tblLook w:val="06A0" w:firstRow="1" w:lastRow="0" w:firstColumn="1" w:lastColumn="0" w:noHBand="1" w:noVBand="1"/>
      </w:tblPr>
      <w:tblGrid>
        <w:gridCol w:w="1245"/>
        <w:gridCol w:w="2077"/>
        <w:gridCol w:w="3105"/>
        <w:gridCol w:w="2867"/>
        <w:gridCol w:w="1161"/>
      </w:tblGrid>
      <w:tr w:rsidR="49962E04" w:rsidTr="49962E04" w14:paraId="1EC8F554">
        <w:trPr>
          <w:trHeight w:val="1140"/>
        </w:trPr>
        <w:tc>
          <w:tcPr>
            <w:tcW w:w="1245" w:type="dxa"/>
            <w:tcBorders>
              <w:top w:val="single" w:sz="8"/>
              <w:left w:val="single" w:sz="8"/>
              <w:bottom w:val="single" w:sz="8"/>
              <w:right w:val="single" w:sz="8"/>
            </w:tcBorders>
            <w:tcMar/>
            <w:vAlign w:val="top"/>
          </w:tcPr>
          <w:p w:rsidR="49962E04" w:rsidP="49962E04" w:rsidRDefault="49962E04" w14:paraId="074B735E" w14:textId="63610E00">
            <w:pPr>
              <w:jc w:val="cente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Action Group</w:t>
            </w:r>
          </w:p>
        </w:tc>
        <w:tc>
          <w:tcPr>
            <w:tcW w:w="2077" w:type="dxa"/>
            <w:tcBorders>
              <w:top w:val="single" w:sz="8"/>
              <w:left w:val="single" w:sz="8"/>
              <w:bottom w:val="single" w:sz="8"/>
              <w:right w:val="single" w:sz="8"/>
            </w:tcBorders>
            <w:tcMar/>
            <w:vAlign w:val="top"/>
          </w:tcPr>
          <w:p w:rsidR="49962E04" w:rsidP="49962E04" w:rsidRDefault="49962E04" w14:paraId="411ECBF1" w14:textId="3EF1F251">
            <w:pPr>
              <w:jc w:val="cente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Suggested Outcome(s) from Community Plan</w:t>
            </w:r>
          </w:p>
        </w:tc>
        <w:tc>
          <w:tcPr>
            <w:tcW w:w="3105" w:type="dxa"/>
            <w:tcBorders>
              <w:top w:val="single" w:sz="8"/>
              <w:left w:val="single" w:sz="8"/>
              <w:bottom w:val="single" w:sz="8"/>
              <w:right w:val="single" w:sz="8"/>
            </w:tcBorders>
            <w:tcMar/>
            <w:vAlign w:val="top"/>
          </w:tcPr>
          <w:p w:rsidR="49962E04" w:rsidP="49962E04" w:rsidRDefault="49962E04" w14:paraId="64DED66A" w14:textId="26A44B33">
            <w:pPr>
              <w:jc w:val="cente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Suggested Action Agreed from Community Plan</w:t>
            </w:r>
          </w:p>
        </w:tc>
        <w:tc>
          <w:tcPr>
            <w:tcW w:w="2867" w:type="dxa"/>
            <w:tcBorders>
              <w:top w:val="single" w:sz="8"/>
              <w:left w:val="single" w:sz="8"/>
              <w:bottom w:val="single" w:sz="8"/>
              <w:right w:val="single" w:sz="8"/>
            </w:tcBorders>
            <w:tcMar/>
            <w:vAlign w:val="top"/>
          </w:tcPr>
          <w:p w:rsidR="49962E04" w:rsidP="49962E04" w:rsidRDefault="49962E04" w14:paraId="409CB545" w14:textId="0769B614">
            <w:pPr>
              <w:jc w:val="cente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Who Volunteered to a Deeper Dive</w:t>
            </w:r>
          </w:p>
        </w:tc>
        <w:tc>
          <w:tcPr>
            <w:tcW w:w="1161" w:type="dxa"/>
            <w:tcBorders>
              <w:top w:val="single" w:sz="8"/>
              <w:left w:val="single" w:sz="8"/>
              <w:bottom w:val="single" w:sz="8"/>
              <w:right w:val="single" w:sz="8"/>
            </w:tcBorders>
            <w:tcMar/>
            <w:vAlign w:val="top"/>
          </w:tcPr>
          <w:p w:rsidR="49962E04" w:rsidP="49962E04" w:rsidRDefault="49962E04" w14:paraId="618E2B20" w14:textId="190C204C">
            <w:pPr>
              <w:jc w:val="cente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By When</w:t>
            </w:r>
          </w:p>
        </w:tc>
      </w:tr>
      <w:tr w:rsidR="49962E04" w:rsidTr="49962E04" w14:paraId="62B020A0">
        <w:trPr>
          <w:trHeight w:val="4170"/>
        </w:trPr>
        <w:tc>
          <w:tcPr>
            <w:tcW w:w="1245" w:type="dxa"/>
            <w:tcBorders>
              <w:top w:val="single" w:sz="8"/>
              <w:left w:val="single" w:sz="8"/>
              <w:bottom w:val="single" w:sz="8"/>
              <w:right w:val="single" w:sz="8"/>
            </w:tcBorders>
            <w:tcMar/>
            <w:vAlign w:val="top"/>
          </w:tcPr>
          <w:p w:rsidR="49962E04" w:rsidP="49962E04" w:rsidRDefault="49962E04" w14:paraId="29E55AD9" w14:textId="5CBC4AE9">
            <w:pP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Support Networks for People Later in Life</w:t>
            </w:r>
          </w:p>
        </w:tc>
        <w:tc>
          <w:tcPr>
            <w:tcW w:w="2077" w:type="dxa"/>
            <w:tcBorders>
              <w:top w:val="single" w:sz="8"/>
              <w:left w:val="single" w:sz="8"/>
              <w:bottom w:val="single" w:sz="8"/>
              <w:right w:val="single" w:sz="8"/>
            </w:tcBorders>
            <w:tcMar/>
            <w:vAlign w:val="top"/>
          </w:tcPr>
          <w:p w:rsidR="49962E04" w:rsidP="49962E04" w:rsidRDefault="49962E04" w14:paraId="5E096985" w14:textId="45FE22BB">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People supporting residents who are later in life will have a clear understanding of the roles and responsibilities of the different specialist workers providing support across the locality and who they can go to for assistance.</w:t>
            </w:r>
          </w:p>
        </w:tc>
        <w:tc>
          <w:tcPr>
            <w:tcW w:w="3105" w:type="dxa"/>
            <w:tcBorders>
              <w:top w:val="single" w:sz="8"/>
              <w:left w:val="single" w:sz="8"/>
              <w:bottom w:val="single" w:sz="8"/>
              <w:right w:val="single" w:sz="8"/>
            </w:tcBorders>
            <w:tcMar/>
            <w:vAlign w:val="top"/>
          </w:tcPr>
          <w:p w:rsidR="49962E04" w:rsidP="49962E04" w:rsidRDefault="49962E04" w14:paraId="20427228" w14:textId="46F18B96">
            <w:pPr>
              <w:pStyle w:val="ListParagraph"/>
              <w:numPr>
                <w:ilvl w:val="0"/>
                <w:numId w:val="7"/>
              </w:numPr>
              <w:ind w:left="360" w:hanging="18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Establish a network of Community Builders, C</w:t>
            </w:r>
            <w:r w:rsidRPr="49962E04" w:rsidR="6D3567F4">
              <w:rPr>
                <w:rFonts w:ascii="Arial" w:hAnsi="Arial" w:eastAsia="Arial" w:cs="Arial"/>
                <w:b w:val="0"/>
                <w:bCs w:val="0"/>
                <w:i w:val="0"/>
                <w:iCs w:val="0"/>
                <w:caps w:val="0"/>
                <w:smallCaps w:val="0"/>
                <w:color w:val="000000" w:themeColor="text1" w:themeTint="FF" w:themeShade="FF"/>
                <w:sz w:val="20"/>
                <w:szCs w:val="20"/>
              </w:rPr>
              <w:t>o</w:t>
            </w:r>
            <w:r w:rsidRPr="49962E04" w:rsidR="49962E04">
              <w:rPr>
                <w:rFonts w:ascii="Arial" w:hAnsi="Arial" w:eastAsia="Arial" w:cs="Arial"/>
                <w:b w:val="0"/>
                <w:bCs w:val="0"/>
                <w:i w:val="0"/>
                <w:iCs w:val="0"/>
                <w:caps w:val="0"/>
                <w:smallCaps w:val="0"/>
                <w:color w:val="000000" w:themeColor="text1" w:themeTint="FF" w:themeShade="FF"/>
                <w:sz w:val="20"/>
                <w:szCs w:val="20"/>
              </w:rPr>
              <w:t>mmunity Connectors, Comm</w:t>
            </w:r>
            <w:r w:rsidRPr="49962E04" w:rsidR="49962E04">
              <w:rPr>
                <w:rFonts w:ascii="Arial" w:hAnsi="Arial" w:eastAsia="Arial" w:cs="Arial"/>
                <w:b w:val="0"/>
                <w:bCs w:val="0"/>
                <w:i w:val="0"/>
                <w:iCs w:val="0"/>
                <w:caps w:val="0"/>
                <w:smallCaps w:val="0"/>
                <w:color w:val="auto"/>
                <w:sz w:val="20"/>
                <w:szCs w:val="20"/>
              </w:rPr>
              <w:t>unity Facilitators, Community Partners and Social Prescribing Link Workers who are working with people in later life in this locality</w:t>
            </w:r>
          </w:p>
          <w:p w:rsidR="49962E04" w:rsidP="49962E04" w:rsidRDefault="49962E04" w14:paraId="5DDAE0DB" w14:textId="2AAEF2C6">
            <w:pPr>
              <w:ind w:left="360" w:hanging="180"/>
              <w:rPr>
                <w:color w:val="auto"/>
              </w:rPr>
            </w:pPr>
          </w:p>
          <w:p w:rsidR="49962E04" w:rsidP="49962E04" w:rsidRDefault="49962E04" w14:paraId="021AC8FA" w14:textId="093EC86D">
            <w:pPr>
              <w:pStyle w:val="ListParagraph"/>
              <w:numPr>
                <w:ilvl w:val="0"/>
                <w:numId w:val="7"/>
              </w:numPr>
              <w:ind w:left="360" w:hanging="180"/>
              <w:rPr>
                <w:rFonts w:ascii="Arial" w:hAnsi="Arial" w:eastAsia="Arial" w:cs="Arial"/>
                <w:b w:val="0"/>
                <w:bCs w:val="0"/>
                <w:i w:val="0"/>
                <w:iCs w:val="0"/>
                <w:caps w:val="0"/>
                <w:smallCaps w:val="0"/>
                <w:color w:val="0C64C0"/>
                <w:sz w:val="20"/>
                <w:szCs w:val="20"/>
              </w:rPr>
            </w:pPr>
            <w:r w:rsidRPr="49962E04" w:rsidR="49962E04">
              <w:rPr>
                <w:rFonts w:ascii="Arial" w:hAnsi="Arial" w:eastAsia="Arial" w:cs="Arial"/>
                <w:b w:val="0"/>
                <w:bCs w:val="0"/>
                <w:i w:val="0"/>
                <w:iCs w:val="0"/>
                <w:caps w:val="0"/>
                <w:smallCaps w:val="0"/>
                <w:color w:val="auto"/>
                <w:sz w:val="20"/>
                <w:szCs w:val="20"/>
              </w:rPr>
              <w:t>Community Builder Network (currently borough wide)- for pee</w:t>
            </w:r>
            <w:r w:rsidRPr="49962E04" w:rsidR="49962E04">
              <w:rPr>
                <w:rFonts w:ascii="Arial" w:hAnsi="Arial" w:eastAsia="Arial" w:cs="Arial"/>
                <w:b w:val="0"/>
                <w:bCs w:val="0"/>
                <w:i w:val="0"/>
                <w:iCs w:val="0"/>
                <w:caps w:val="0"/>
                <w:smallCaps w:val="0"/>
                <w:color w:val="auto"/>
                <w:sz w:val="20"/>
                <w:szCs w:val="20"/>
              </w:rPr>
              <w:t>r support and coordination meet in Mathew's Yard the first Friday of the month. All welcome, contact</w:t>
            </w:r>
            <w:r w:rsidRPr="49962E04" w:rsidR="49962E04">
              <w:rPr>
                <w:rFonts w:ascii="Arial" w:hAnsi="Arial" w:eastAsia="Arial" w:cs="Arial"/>
                <w:b w:val="0"/>
                <w:bCs w:val="0"/>
                <w:i w:val="0"/>
                <w:iCs w:val="0"/>
                <w:caps w:val="0"/>
                <w:smallCaps w:val="0"/>
                <w:color w:val="0C64C0"/>
                <w:sz w:val="20"/>
                <w:szCs w:val="20"/>
              </w:rPr>
              <w:t xml:space="preserve"> </w:t>
            </w:r>
            <w:hyperlink r:id="R292dc5d730a34301">
              <w:r w:rsidRPr="49962E04" w:rsidR="49962E04">
                <w:rPr>
                  <w:rStyle w:val="Hyperlink"/>
                  <w:rFonts w:ascii="Arial" w:hAnsi="Arial" w:eastAsia="Arial" w:cs="Arial"/>
                  <w:b w:val="0"/>
                  <w:bCs w:val="0"/>
                  <w:i w:val="0"/>
                  <w:iCs w:val="0"/>
                  <w:caps w:val="0"/>
                  <w:smallCaps w:val="0"/>
                  <w:sz w:val="20"/>
                  <w:szCs w:val="20"/>
                </w:rPr>
                <w:t>Aracelly.Adowu@cvalive.org.uk</w:t>
              </w:r>
            </w:hyperlink>
            <w:r w:rsidRPr="49962E04" w:rsidR="49962E04">
              <w:rPr>
                <w:rFonts w:ascii="Arial" w:hAnsi="Arial" w:eastAsia="Arial" w:cs="Arial"/>
                <w:b w:val="0"/>
                <w:bCs w:val="0"/>
                <w:i w:val="0"/>
                <w:iCs w:val="0"/>
                <w:caps w:val="0"/>
                <w:smallCaps w:val="0"/>
                <w:color w:val="0C64C0"/>
                <w:sz w:val="20"/>
                <w:szCs w:val="20"/>
              </w:rPr>
              <w:t xml:space="preserve">.  </w:t>
            </w:r>
          </w:p>
        </w:tc>
        <w:tc>
          <w:tcPr>
            <w:tcW w:w="2867" w:type="dxa"/>
            <w:tcBorders>
              <w:top w:val="single" w:sz="8"/>
              <w:left w:val="single" w:sz="8"/>
              <w:bottom w:val="single" w:sz="8"/>
              <w:right w:val="single" w:sz="8"/>
            </w:tcBorders>
            <w:tcMar/>
            <w:vAlign w:val="top"/>
          </w:tcPr>
          <w:p w:rsidR="49962E04" w:rsidP="49962E04" w:rsidRDefault="49962E04" w14:paraId="1CFFF90E" w14:textId="51DD444B">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Croydon Voluntary Action (CVA - Aracelly).</w:t>
            </w:r>
          </w:p>
          <w:p w:rsidR="49962E04" w:rsidP="49962E04" w:rsidRDefault="49962E04" w14:paraId="1B8C5B06" w14:textId="52AFD989">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Age UK Croydon Personal Independence Co-ordinator (PIC) Manager (Abbi).</w:t>
            </w:r>
          </w:p>
          <w:p w:rsidR="49962E04" w:rsidP="49962E04" w:rsidRDefault="49962E04" w14:paraId="5E331846" w14:textId="3099CDCA">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Cllr Karen Jewitt</w:t>
            </w:r>
          </w:p>
        </w:tc>
        <w:tc>
          <w:tcPr>
            <w:tcW w:w="1161" w:type="dxa"/>
            <w:tcBorders>
              <w:top w:val="single" w:sz="8"/>
              <w:left w:val="single" w:sz="8"/>
              <w:bottom w:val="single" w:sz="8"/>
              <w:right w:val="single" w:sz="8"/>
            </w:tcBorders>
            <w:tcMar/>
            <w:vAlign w:val="top"/>
          </w:tcPr>
          <w:p w:rsidR="49962E04" w:rsidP="49962E04" w:rsidRDefault="49962E04" w14:paraId="6C1DB21D" w14:textId="6030D2FC">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30/11/22</w:t>
            </w:r>
          </w:p>
        </w:tc>
      </w:tr>
      <w:tr w:rsidR="49962E04" w:rsidTr="49962E04" w14:paraId="5462F550">
        <w:trPr>
          <w:trHeight w:val="3930"/>
        </w:trPr>
        <w:tc>
          <w:tcPr>
            <w:tcW w:w="1245" w:type="dxa"/>
            <w:tcBorders>
              <w:top w:val="single" w:sz="8"/>
              <w:left w:val="single" w:sz="8"/>
              <w:bottom w:val="single" w:sz="8"/>
              <w:right w:val="single" w:sz="8"/>
            </w:tcBorders>
            <w:tcMar/>
            <w:vAlign w:val="top"/>
          </w:tcPr>
          <w:p w:rsidR="49962E04" w:rsidP="49962E04" w:rsidRDefault="49962E04" w14:paraId="0602F29F" w14:textId="739C5CD1">
            <w:pP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Street Champions</w:t>
            </w:r>
          </w:p>
        </w:tc>
        <w:tc>
          <w:tcPr>
            <w:tcW w:w="2077" w:type="dxa"/>
            <w:tcBorders>
              <w:top w:val="single" w:sz="8"/>
              <w:left w:val="single" w:sz="8"/>
              <w:bottom w:val="single" w:sz="8"/>
              <w:right w:val="single" w:sz="8"/>
            </w:tcBorders>
            <w:tcMar/>
            <w:vAlign w:val="top"/>
          </w:tcPr>
          <w:p w:rsidR="49962E04" w:rsidP="49962E04" w:rsidRDefault="49962E04" w14:paraId="76ACD8B9" w14:textId="24B19801">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Residents will feel safer, healthier and happier by having regularly ‘face-to-face’ contact with street-based ‘Champions’ who will knock on their doors to ask about their health and well-being</w:t>
            </w:r>
          </w:p>
        </w:tc>
        <w:tc>
          <w:tcPr>
            <w:tcW w:w="3105" w:type="dxa"/>
            <w:tcBorders>
              <w:top w:val="single" w:sz="8"/>
              <w:left w:val="single" w:sz="8"/>
              <w:bottom w:val="single" w:sz="8"/>
              <w:right w:val="single" w:sz="8"/>
            </w:tcBorders>
            <w:tcMar/>
            <w:vAlign w:val="top"/>
          </w:tcPr>
          <w:p w:rsidR="49962E04" w:rsidP="49962E04" w:rsidRDefault="49962E04" w14:paraId="6F39A638" w14:textId="561A48F0">
            <w:pPr>
              <w:pStyle w:val="ListParagraph"/>
              <w:numPr>
                <w:ilvl w:val="0"/>
                <w:numId w:val="1"/>
              </w:numPr>
              <w:ind w:left="360" w:hanging="18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Building on the work done by Mutual Aid groups during the Covid19 pandemic, Voluntary and Community Sector (VCS) organisations and Active Citizens will meet to organise Street Champion networks</w:t>
            </w:r>
          </w:p>
          <w:p w:rsidR="49962E04" w:rsidP="49962E04" w:rsidRDefault="49962E04" w14:paraId="5494B8D7" w14:textId="1E63CE2C">
            <w:pPr>
              <w:pStyle w:val="ListParagraph"/>
              <w:numPr>
                <w:ilvl w:val="0"/>
                <w:numId w:val="1"/>
              </w:numPr>
              <w:ind w:left="360" w:hanging="18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 xml:space="preserve">Learning from groups/activity across the borough a Role Description is being developed and some next steps identified. Contact </w:t>
            </w:r>
            <w:hyperlink r:id="R79029ad29768482f">
              <w:r w:rsidRPr="49962E04" w:rsidR="49962E04">
                <w:rPr>
                  <w:rFonts w:ascii="Arial" w:hAnsi="Arial" w:eastAsia="Arial" w:cs="Arial"/>
                  <w:b w:val="0"/>
                  <w:bCs w:val="0"/>
                  <w:i w:val="0"/>
                  <w:iCs w:val="0"/>
                  <w:caps w:val="0"/>
                  <w:smallCaps w:val="0"/>
                  <w:color w:val="0000FF"/>
                  <w:sz w:val="20"/>
                  <w:szCs w:val="20"/>
                  <w:u w:val="single"/>
                </w:rPr>
                <w:t>Ben.Taylor@cvalive.org.uk</w:t>
              </w:r>
            </w:hyperlink>
            <w:r w:rsidRPr="49962E04" w:rsidR="49962E04">
              <w:rPr>
                <w:rFonts w:ascii="Arial" w:hAnsi="Arial" w:eastAsia="Arial" w:cs="Arial"/>
                <w:b w:val="0"/>
                <w:bCs w:val="0"/>
                <w:i w:val="0"/>
                <w:iCs w:val="0"/>
                <w:caps w:val="0"/>
                <w:smallCaps w:val="0"/>
                <w:color w:val="0000FF"/>
                <w:sz w:val="20"/>
                <w:szCs w:val="20"/>
                <w:u w:val="single"/>
              </w:rPr>
              <w:t>.</w:t>
            </w:r>
          </w:p>
        </w:tc>
        <w:tc>
          <w:tcPr>
            <w:tcW w:w="2867" w:type="dxa"/>
            <w:tcBorders>
              <w:top w:val="single" w:sz="8"/>
              <w:left w:val="single" w:sz="8"/>
              <w:bottom w:val="single" w:sz="8"/>
              <w:right w:val="single" w:sz="8"/>
            </w:tcBorders>
            <w:tcMar/>
            <w:vAlign w:val="top"/>
          </w:tcPr>
          <w:p w:rsidR="49962E04" w:rsidP="49962E04" w:rsidRDefault="49962E04" w14:paraId="5A0D8750" w14:textId="0EF7175D">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Ben Taylor (CVA)</w:t>
            </w:r>
          </w:p>
          <w:p w:rsidR="49962E04" w:rsidP="49962E04" w:rsidRDefault="49962E04" w14:paraId="2420D1F0" w14:textId="1D19C811">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Croydon Mutual Aid</w:t>
            </w:r>
          </w:p>
          <w:p w:rsidR="49962E04" w:rsidP="49962E04" w:rsidRDefault="49962E04" w14:paraId="3A675187" w14:textId="61CF3537">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Croydon Neighbourhood Watch</w:t>
            </w:r>
          </w:p>
          <w:p w:rsidR="49962E04" w:rsidP="49962E04" w:rsidRDefault="49962E04" w14:paraId="35D0C6E4" w14:textId="03BEF4AB">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Jarmila</w:t>
            </w:r>
            <w:r w:rsidRPr="49962E04" w:rsidR="5CEF2E38">
              <w:rPr>
                <w:rFonts w:ascii="Arial" w:hAnsi="Arial" w:eastAsia="Arial" w:cs="Arial"/>
                <w:b w:val="0"/>
                <w:bCs w:val="0"/>
                <w:i w:val="0"/>
                <w:iCs w:val="0"/>
                <w:caps w:val="0"/>
                <w:smallCaps w:val="0"/>
                <w:color w:val="000000" w:themeColor="text1" w:themeTint="FF" w:themeShade="FF"/>
                <w:sz w:val="20"/>
                <w:szCs w:val="20"/>
              </w:rPr>
              <w:t xml:space="preserve"> </w:t>
            </w:r>
            <w:r w:rsidRPr="49962E04" w:rsidR="49962E04">
              <w:rPr>
                <w:rFonts w:ascii="Arial" w:hAnsi="Arial" w:eastAsia="Arial" w:cs="Arial"/>
                <w:b w:val="0"/>
                <w:bCs w:val="0"/>
                <w:i w:val="0"/>
                <w:iCs w:val="0"/>
                <w:caps w:val="0"/>
                <w:smallCaps w:val="0"/>
                <w:color w:val="000000" w:themeColor="text1" w:themeTint="FF" w:themeShade="FF"/>
                <w:sz w:val="20"/>
                <w:szCs w:val="20"/>
              </w:rPr>
              <w:t>Whiteley, Community Connector</w:t>
            </w:r>
            <w:r w:rsidRPr="49962E04" w:rsidR="62C247B1">
              <w:rPr>
                <w:rFonts w:ascii="Arial" w:hAnsi="Arial" w:eastAsia="Arial" w:cs="Arial"/>
                <w:b w:val="0"/>
                <w:bCs w:val="0"/>
                <w:i w:val="0"/>
                <w:iCs w:val="0"/>
                <w:caps w:val="0"/>
                <w:smallCaps w:val="0"/>
                <w:color w:val="000000" w:themeColor="text1" w:themeTint="FF" w:themeShade="FF"/>
                <w:sz w:val="20"/>
                <w:szCs w:val="20"/>
              </w:rPr>
              <w:t xml:space="preserve"> </w:t>
            </w:r>
            <w:hyperlink r:id="R4fbdbf582e554f09">
              <w:r w:rsidRPr="49962E04" w:rsidR="49962E04">
                <w:rPr>
                  <w:rStyle w:val="Hyperlink"/>
                  <w:rFonts w:ascii="Arial" w:hAnsi="Arial" w:eastAsia="Arial" w:cs="Arial"/>
                  <w:b w:val="0"/>
                  <w:bCs w:val="0"/>
                  <w:i w:val="0"/>
                  <w:iCs w:val="0"/>
                  <w:caps w:val="0"/>
                  <w:smallCaps w:val="0"/>
                  <w:sz w:val="20"/>
                  <w:szCs w:val="20"/>
                </w:rPr>
                <w:t>J.Whiteley@stchristophers.org.uk</w:t>
              </w:r>
            </w:hyperlink>
            <w:r w:rsidRPr="49962E04" w:rsidR="49962E04">
              <w:rPr>
                <w:rFonts w:ascii="Arial" w:hAnsi="Arial" w:eastAsia="Arial" w:cs="Arial"/>
                <w:b w:val="0"/>
                <w:bCs w:val="0"/>
                <w:i w:val="0"/>
                <w:iCs w:val="0"/>
                <w:caps w:val="0"/>
                <w:smallCaps w:val="0"/>
                <w:color w:val="000000" w:themeColor="text1" w:themeTint="FF" w:themeShade="FF"/>
                <w:sz w:val="20"/>
                <w:szCs w:val="20"/>
              </w:rPr>
              <w:t xml:space="preserve">  </w:t>
            </w:r>
          </w:p>
          <w:p w:rsidR="49962E04" w:rsidP="49962E04" w:rsidRDefault="49962E04" w14:paraId="5F7702AC" w14:textId="3AE3F74F">
            <w:pPr>
              <w:rPr>
                <w:rFonts w:ascii="Arial" w:hAnsi="Arial" w:eastAsia="Arial" w:cs="Arial"/>
                <w:b w:val="0"/>
                <w:bCs w:val="0"/>
                <w:i w:val="0"/>
                <w:iCs w:val="0"/>
                <w:caps w:val="0"/>
                <w:smallCaps w:val="0"/>
                <w:color w:val="000000" w:themeColor="text1" w:themeTint="FF" w:themeShade="FF"/>
                <w:sz w:val="20"/>
                <w:szCs w:val="20"/>
              </w:rPr>
            </w:pPr>
            <w:proofErr w:type="spellStart"/>
            <w:r w:rsidRPr="49962E04" w:rsidR="49962E04">
              <w:rPr>
                <w:rFonts w:ascii="Arial" w:hAnsi="Arial" w:eastAsia="Arial" w:cs="Arial"/>
                <w:b w:val="0"/>
                <w:bCs w:val="0"/>
                <w:i w:val="0"/>
                <w:iCs w:val="0"/>
                <w:caps w:val="0"/>
                <w:smallCaps w:val="0"/>
                <w:color w:val="000000" w:themeColor="text1" w:themeTint="FF" w:themeShade="FF"/>
                <w:sz w:val="20"/>
                <w:szCs w:val="20"/>
              </w:rPr>
              <w:t>AgeUK</w:t>
            </w:r>
            <w:proofErr w:type="spellEnd"/>
            <w:r w:rsidRPr="49962E04" w:rsidR="49962E04">
              <w:rPr>
                <w:rFonts w:ascii="Arial" w:hAnsi="Arial" w:eastAsia="Arial" w:cs="Arial"/>
                <w:b w:val="0"/>
                <w:bCs w:val="0"/>
                <w:i w:val="0"/>
                <w:iCs w:val="0"/>
                <w:caps w:val="0"/>
                <w:smallCaps w:val="0"/>
                <w:color w:val="000000" w:themeColor="text1" w:themeTint="FF" w:themeShade="FF"/>
                <w:sz w:val="20"/>
                <w:szCs w:val="20"/>
              </w:rPr>
              <w:t xml:space="preserve"> Croydon</w:t>
            </w:r>
          </w:p>
          <w:p w:rsidR="49962E04" w:rsidP="49962E04" w:rsidRDefault="49962E04" w14:paraId="3594E985" w14:textId="3E1FD7A5">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His Grace Pastors</w:t>
            </w:r>
          </w:p>
          <w:p w:rsidR="49962E04" w:rsidP="49962E04" w:rsidRDefault="49962E04" w14:paraId="1BBECE45" w14:textId="66D60DBE">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Tracey Bellamy, Street Champion Coordinator for Croydon Council</w:t>
            </w:r>
          </w:p>
          <w:p w:rsidR="49962E04" w:rsidP="49962E04" w:rsidRDefault="49962E04" w14:paraId="597E2B71" w14:textId="1627D407">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 xml:space="preserve">Floating Counselling Support </w:t>
            </w:r>
          </w:p>
        </w:tc>
        <w:tc>
          <w:tcPr>
            <w:tcW w:w="1161" w:type="dxa"/>
            <w:tcBorders>
              <w:top w:val="single" w:sz="8"/>
              <w:left w:val="single" w:sz="8"/>
              <w:bottom w:val="single" w:sz="8"/>
              <w:right w:val="single" w:sz="8"/>
            </w:tcBorders>
            <w:tcMar/>
            <w:vAlign w:val="top"/>
          </w:tcPr>
          <w:p w:rsidR="49962E04" w:rsidP="49962E04" w:rsidRDefault="49962E04" w14:paraId="3789D26F" w14:textId="663FE1C7">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30/11/22</w:t>
            </w:r>
          </w:p>
        </w:tc>
      </w:tr>
      <w:tr w:rsidR="49962E04" w:rsidTr="49962E04" w14:paraId="7E7B8691">
        <w:trPr>
          <w:trHeight w:val="4155"/>
        </w:trPr>
        <w:tc>
          <w:tcPr>
            <w:tcW w:w="1245" w:type="dxa"/>
            <w:tcBorders>
              <w:top w:val="single" w:sz="8"/>
              <w:left w:val="single" w:sz="8"/>
              <w:bottom w:val="single" w:sz="8"/>
              <w:right w:val="single" w:sz="8"/>
            </w:tcBorders>
            <w:tcMar/>
            <w:vAlign w:val="top"/>
          </w:tcPr>
          <w:p w:rsidR="49962E04" w:rsidP="49962E04" w:rsidRDefault="49962E04" w14:paraId="01FD1F04" w14:textId="602E8008">
            <w:pPr>
              <w:rPr>
                <w:rFonts w:ascii="Arial" w:hAnsi="Arial" w:eastAsia="Arial" w:cs="Arial"/>
                <w:b w:val="1"/>
                <w:bCs w:val="1"/>
                <w:i w:val="0"/>
                <w:iCs w:val="0"/>
                <w:caps w:val="0"/>
                <w:smallCaps w:val="0"/>
                <w:color w:val="000000" w:themeColor="text1" w:themeTint="FF" w:themeShade="FF"/>
                <w:sz w:val="20"/>
                <w:szCs w:val="20"/>
              </w:rPr>
            </w:pPr>
            <w:r w:rsidRPr="49962E04" w:rsidR="49962E04">
              <w:rPr>
                <w:rFonts w:ascii="Arial" w:hAnsi="Arial" w:eastAsia="Arial" w:cs="Arial"/>
                <w:b w:val="1"/>
                <w:bCs w:val="1"/>
                <w:i w:val="0"/>
                <w:iCs w:val="0"/>
                <w:caps w:val="0"/>
                <w:smallCaps w:val="0"/>
                <w:color w:val="000000" w:themeColor="text1" w:themeTint="FF" w:themeShade="FF"/>
                <w:sz w:val="20"/>
                <w:szCs w:val="20"/>
              </w:rPr>
              <w:t>Creating and growing opportunities for younger people</w:t>
            </w:r>
          </w:p>
        </w:tc>
        <w:tc>
          <w:tcPr>
            <w:tcW w:w="2077" w:type="dxa"/>
            <w:tcBorders>
              <w:top w:val="single" w:sz="8"/>
              <w:left w:val="single" w:sz="8"/>
              <w:bottom w:val="single" w:sz="8"/>
              <w:right w:val="single" w:sz="8"/>
            </w:tcBorders>
            <w:tcMar/>
            <w:vAlign w:val="top"/>
          </w:tcPr>
          <w:p w:rsidR="49962E04" w:rsidP="49962E04" w:rsidRDefault="49962E04" w14:paraId="5CD4C19B" w14:textId="0E1FFFAA">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Younger people will feel safer, healthier and happier through creative opportunities such as street art, under 18s night/events, making and recording music, sports, pen-pals across postcodes, experiences outside Croydon</w:t>
            </w:r>
          </w:p>
        </w:tc>
        <w:tc>
          <w:tcPr>
            <w:tcW w:w="3105" w:type="dxa"/>
            <w:tcBorders>
              <w:top w:val="single" w:sz="8"/>
              <w:left w:val="single" w:sz="8"/>
              <w:bottom w:val="single" w:sz="8"/>
              <w:right w:val="single" w:sz="8"/>
            </w:tcBorders>
            <w:tcMar/>
            <w:vAlign w:val="top"/>
          </w:tcPr>
          <w:p w:rsidR="49962E04" w:rsidP="49962E04" w:rsidRDefault="49962E04" w14:paraId="2F1E24D6" w14:textId="745E223D">
            <w:pPr>
              <w:pStyle w:val="ListParagraph"/>
              <w:numPr>
                <w:ilvl w:val="0"/>
                <w:numId w:val="1"/>
              </w:numPr>
              <w:ind w:left="360" w:hanging="27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Survey Initiative- Healthwatch to support LCP with young people survey, analysis and recommendations and to share recent survey results of 150 local school children</w:t>
            </w:r>
          </w:p>
          <w:p w:rsidR="49962E04" w:rsidP="49962E04" w:rsidRDefault="49962E04" w14:paraId="56602798" w14:textId="55B60236">
            <w:pPr>
              <w:pStyle w:val="ListParagraph"/>
              <w:numPr>
                <w:ilvl w:val="0"/>
                <w:numId w:val="1"/>
              </w:numPr>
              <w:ind w:left="360" w:hanging="27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Important that young people lead on activities</w:t>
            </w:r>
          </w:p>
          <w:p w:rsidR="49962E04" w:rsidP="49962E04" w:rsidRDefault="49962E04" w14:paraId="14E7F741" w14:textId="795F980D">
            <w:pPr>
              <w:pStyle w:val="ListParagraph"/>
              <w:numPr>
                <w:ilvl w:val="0"/>
                <w:numId w:val="1"/>
              </w:numPr>
              <w:ind w:left="360" w:hanging="27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Need more places to go</w:t>
            </w:r>
          </w:p>
          <w:p w:rsidR="49962E04" w:rsidP="49962E04" w:rsidRDefault="49962E04" w14:paraId="30D54257" w14:textId="38871170">
            <w:pPr>
              <w:pStyle w:val="ListParagraph"/>
              <w:numPr>
                <w:ilvl w:val="0"/>
                <w:numId w:val="1"/>
              </w:numPr>
              <w:ind w:left="360" w:hanging="27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Activities to help young people identify their skills</w:t>
            </w:r>
          </w:p>
          <w:p w:rsidR="49962E04" w:rsidP="49962E04" w:rsidRDefault="49962E04" w14:paraId="1CA76A62" w14:textId="4070F9AD">
            <w:pPr>
              <w:pStyle w:val="ListParagraph"/>
              <w:numPr>
                <w:ilvl w:val="0"/>
                <w:numId w:val="1"/>
              </w:numPr>
              <w:ind w:left="360" w:hanging="27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Mental Health First aid for teenagers</w:t>
            </w:r>
          </w:p>
          <w:p w:rsidR="49962E04" w:rsidP="49962E04" w:rsidRDefault="49962E04" w14:paraId="325BB9CF" w14:textId="55CB92D9">
            <w:pPr>
              <w:pStyle w:val="ListParagraph"/>
              <w:numPr>
                <w:ilvl w:val="0"/>
                <w:numId w:val="1"/>
              </w:numPr>
              <w:ind w:left="360" w:hanging="270"/>
              <w:rPr>
                <w:rFonts w:ascii="Arial" w:hAnsi="Arial" w:eastAsia="Arial" w:cs="Arial"/>
                <w:b w:val="0"/>
                <w:bCs w:val="0"/>
                <w:i w:val="0"/>
                <w:iCs w:val="0"/>
                <w:caps w:val="0"/>
                <w:smallCaps w:val="0"/>
                <w:color w:val="auto"/>
                <w:sz w:val="20"/>
                <w:szCs w:val="20"/>
              </w:rPr>
            </w:pPr>
            <w:r w:rsidRPr="49962E04" w:rsidR="49962E04">
              <w:rPr>
                <w:rFonts w:ascii="Arial" w:hAnsi="Arial" w:eastAsia="Arial" w:cs="Arial"/>
                <w:b w:val="0"/>
                <w:bCs w:val="0"/>
                <w:i w:val="0"/>
                <w:iCs w:val="0"/>
                <w:caps w:val="0"/>
                <w:smallCaps w:val="0"/>
                <w:color w:val="auto"/>
                <w:sz w:val="20"/>
                <w:szCs w:val="20"/>
              </w:rPr>
              <w:t>Safe Haven project to be adopted</w:t>
            </w:r>
          </w:p>
        </w:tc>
        <w:tc>
          <w:tcPr>
            <w:tcW w:w="2867" w:type="dxa"/>
            <w:tcBorders>
              <w:top w:val="single" w:sz="8"/>
              <w:left w:val="single" w:sz="8"/>
              <w:bottom w:val="single" w:sz="8"/>
              <w:right w:val="single" w:sz="8"/>
            </w:tcBorders>
            <w:tcMar/>
            <w:vAlign w:val="top"/>
          </w:tcPr>
          <w:p w:rsidR="49962E04" w:rsidP="49962E04" w:rsidRDefault="49962E04" w14:paraId="49DA7327" w14:textId="673851F6">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Music Relief (Magdalene), Noo Thinking (Nicole),</w:t>
            </w:r>
          </w:p>
          <w:p w:rsidR="49962E04" w:rsidP="49962E04" w:rsidRDefault="49962E04" w14:paraId="02612B5C" w14:textId="070831E7">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His Grace (Pastor Bola)</w:t>
            </w:r>
          </w:p>
          <w:p w:rsidR="49962E04" w:rsidP="49962E04" w:rsidRDefault="49962E04" w14:paraId="6632FDE9" w14:textId="1B29BEDB">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Healthwatch (Gordon)</w:t>
            </w:r>
          </w:p>
          <w:p w:rsidR="49962E04" w:rsidP="49962E04" w:rsidRDefault="49962E04" w14:paraId="09B2AC79" w14:textId="029F56A0">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Reaching Higher</w:t>
            </w:r>
          </w:p>
        </w:tc>
        <w:tc>
          <w:tcPr>
            <w:tcW w:w="1161" w:type="dxa"/>
            <w:tcBorders>
              <w:top w:val="single" w:sz="8"/>
              <w:left w:val="single" w:sz="8"/>
              <w:bottom w:val="single" w:sz="8"/>
              <w:right w:val="single" w:sz="8"/>
            </w:tcBorders>
            <w:tcMar/>
            <w:vAlign w:val="top"/>
          </w:tcPr>
          <w:p w:rsidR="49962E04" w:rsidP="49962E04" w:rsidRDefault="49962E04" w14:paraId="3DC4B210" w14:textId="053C0207">
            <w:pPr>
              <w:rPr>
                <w:rFonts w:ascii="Arial" w:hAnsi="Arial" w:eastAsia="Arial" w:cs="Arial"/>
                <w:b w:val="0"/>
                <w:bCs w:val="0"/>
                <w:i w:val="0"/>
                <w:iCs w:val="0"/>
                <w:caps w:val="0"/>
                <w:smallCaps w:val="0"/>
                <w:color w:val="000000" w:themeColor="text1" w:themeTint="FF" w:themeShade="FF"/>
                <w:sz w:val="20"/>
                <w:szCs w:val="20"/>
              </w:rPr>
            </w:pPr>
            <w:r w:rsidRPr="49962E04" w:rsidR="49962E04">
              <w:rPr>
                <w:rFonts w:ascii="Arial" w:hAnsi="Arial" w:eastAsia="Arial" w:cs="Arial"/>
                <w:b w:val="0"/>
                <w:bCs w:val="0"/>
                <w:i w:val="0"/>
                <w:iCs w:val="0"/>
                <w:caps w:val="0"/>
                <w:smallCaps w:val="0"/>
                <w:color w:val="000000" w:themeColor="text1" w:themeTint="FF" w:themeShade="FF"/>
                <w:sz w:val="20"/>
                <w:szCs w:val="20"/>
              </w:rPr>
              <w:t>30/11/22</w:t>
            </w:r>
          </w:p>
        </w:tc>
      </w:tr>
    </w:tbl>
    <w:p xmlns:wp14="http://schemas.microsoft.com/office/word/2010/wordml" w:rsidR="009D1E38" w:rsidP="49962E04" w:rsidRDefault="009D1E38" w14:paraId="41C8F396" wp14:textId="700E2637">
      <w:pPr>
        <w:pStyle w:val="Normal"/>
        <w:shd w:val="clear" w:color="auto" w:fill="FFFFFF" w:themeFill="background1"/>
        <w:spacing w:after="0" w:line="240" w:lineRule="auto"/>
        <w:textAlignment w:val="baseline"/>
        <w:rPr>
          <w:rFonts w:ascii="Arial" w:hAnsi="Arial" w:eastAsia="Times New Roman" w:cs="Arial"/>
          <w:color w:val="000000"/>
          <w:sz w:val="28"/>
          <w:szCs w:val="28"/>
          <w:bdr w:val="none" w:color="auto" w:sz="0" w:space="0" w:frame="1"/>
          <w:shd w:val="clear" w:color="auto" w:fill="FFFFFF"/>
          <w:lang w:eastAsia="en-GB"/>
        </w:rPr>
      </w:pPr>
    </w:p>
    <w:p xmlns:wp14="http://schemas.microsoft.com/office/word/2010/wordml" w:rsidRPr="009D1E38" w:rsidR="009D1E38" w:rsidP="009D1E38" w:rsidRDefault="009D1E38" w14:paraId="0E27B00A" wp14:textId="77777777">
      <w:pPr>
        <w:shd w:val="clear" w:color="auto" w:fill="FFFFFF"/>
        <w:spacing w:after="0" w:line="240" w:lineRule="auto"/>
        <w:jc w:val="center"/>
        <w:textAlignment w:val="baseline"/>
        <w:rPr>
          <w:rFonts w:ascii="Calibri" w:hAnsi="Calibri" w:eastAsia="Times New Roman" w:cs="Calibri"/>
          <w:color w:val="000000"/>
          <w:sz w:val="24"/>
          <w:szCs w:val="24"/>
          <w:bdr w:val="none" w:color="auto" w:sz="0" w:space="0" w:frame="1"/>
          <w:shd w:val="clear" w:color="auto" w:fill="FFFFFF"/>
          <w:lang w:eastAsia="en-GB"/>
        </w:rPr>
      </w:pPr>
    </w:p>
    <w:p xmlns:wp14="http://schemas.microsoft.com/office/word/2010/wordml" w:rsidRPr="009D1E38" w:rsidR="009D1E38" w:rsidP="009D1E38" w:rsidRDefault="009D1E38" w14:paraId="6FB375E0" wp14:textId="77777777">
      <w:pPr>
        <w:shd w:val="clear" w:color="auto" w:fill="FFFFFF"/>
        <w:spacing w:after="0" w:line="240" w:lineRule="auto"/>
        <w:textAlignment w:val="baseline"/>
        <w:rPr>
          <w:rFonts w:ascii="Calibri" w:hAnsi="Calibri" w:eastAsia="Times New Roman" w:cs="Calibri"/>
          <w:color w:val="000000"/>
          <w:sz w:val="24"/>
          <w:szCs w:val="24"/>
          <w:bdr w:val="none" w:color="auto" w:sz="0" w:space="0" w:frame="1"/>
          <w:shd w:val="clear" w:color="auto" w:fill="FFFFFF"/>
          <w:lang w:eastAsia="en-GB"/>
        </w:rPr>
      </w:pPr>
      <w:r w:rsidRPr="009D1E38">
        <w:rPr>
          <w:rFonts w:ascii="Arial" w:hAnsi="Arial" w:eastAsia="Times New Roman" w:cs="Arial"/>
          <w:b/>
          <w:bCs/>
          <w:i/>
          <w:iCs/>
          <w:color w:val="51A7F9"/>
          <w:sz w:val="28"/>
          <w:szCs w:val="28"/>
          <w:bdr w:val="none" w:color="auto" w:sz="0" w:space="0" w:frame="1"/>
          <w:shd w:val="clear" w:color="auto" w:fill="FFFFFF"/>
          <w:lang w:eastAsia="en-GB"/>
        </w:rPr>
        <w:t>*Access to GPs/health care </w:t>
      </w:r>
      <w:r w:rsidRPr="009D1E38">
        <w:rPr>
          <w:rFonts w:ascii="Arial" w:hAnsi="Arial" w:eastAsia="Times New Roman" w:cs="Arial"/>
          <w:i/>
          <w:iCs/>
          <w:color w:val="51A7F9"/>
          <w:sz w:val="28"/>
          <w:szCs w:val="28"/>
          <w:bdr w:val="none" w:color="auto" w:sz="0" w:space="0" w:frame="1"/>
          <w:shd w:val="clear" w:color="auto" w:fill="FFFFFF"/>
          <w:lang w:eastAsia="en-GB"/>
        </w:rPr>
        <w:t xml:space="preserve">Feedback from the LCP is that people feel unable to access GPs, waiting lists are a serious problem, the triage/screening process is not working </w:t>
      </w:r>
      <w:proofErr w:type="gramStart"/>
      <w:r w:rsidRPr="009D1E38">
        <w:rPr>
          <w:rFonts w:ascii="Arial" w:hAnsi="Arial" w:eastAsia="Times New Roman" w:cs="Arial"/>
          <w:i/>
          <w:iCs/>
          <w:color w:val="51A7F9"/>
          <w:sz w:val="28"/>
          <w:szCs w:val="28"/>
          <w:bdr w:val="none" w:color="auto" w:sz="0" w:space="0" w:frame="1"/>
          <w:shd w:val="clear" w:color="auto" w:fill="FFFFFF"/>
          <w:lang w:eastAsia="en-GB"/>
        </w:rPr>
        <w:t>( results</w:t>
      </w:r>
      <w:proofErr w:type="gramEnd"/>
      <w:r w:rsidRPr="009D1E38">
        <w:rPr>
          <w:rFonts w:ascii="Arial" w:hAnsi="Arial" w:eastAsia="Times New Roman" w:cs="Arial"/>
          <w:i/>
          <w:iCs/>
          <w:color w:val="51A7F9"/>
          <w:sz w:val="28"/>
          <w:szCs w:val="28"/>
          <w:bdr w:val="none" w:color="auto" w:sz="0" w:space="0" w:frame="1"/>
          <w:shd w:val="clear" w:color="auto" w:fill="FFFFFF"/>
          <w:lang w:eastAsia="en-GB"/>
        </w:rPr>
        <w:t xml:space="preserve"> in being asked to call 111), parking prices at hospitals are an access barrier. </w:t>
      </w:r>
    </w:p>
    <w:p xmlns:wp14="http://schemas.microsoft.com/office/word/2010/wordml" w:rsidRPr="009D1E38" w:rsidR="009D1E38" w:rsidP="009D1E38" w:rsidRDefault="009D1E38" w14:paraId="06EDA86D"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i/>
          <w:iCs/>
          <w:color w:val="51A7F9"/>
          <w:sz w:val="28"/>
          <w:szCs w:val="28"/>
          <w:bdr w:val="none" w:color="auto" w:sz="0" w:space="0" w:frame="1"/>
          <w:shd w:val="clear" w:color="auto" w:fill="FFFFFF"/>
          <w:lang w:eastAsia="en-GB"/>
        </w:rPr>
        <w:t>"One problem per appointment is blocking patient care, what he goes in for is not the important health issue that needs addressing"</w:t>
      </w:r>
    </w:p>
    <w:p xmlns:wp14="http://schemas.microsoft.com/office/word/2010/wordml" w:rsidRPr="009D1E38" w:rsidR="009D1E38" w:rsidP="009D1E38" w:rsidRDefault="009D1E38" w14:paraId="5606293D"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i/>
          <w:iCs/>
          <w:color w:val="51A7F9"/>
          <w:sz w:val="28"/>
          <w:szCs w:val="28"/>
          <w:bdr w:val="none" w:color="auto" w:sz="0" w:space="0" w:frame="1"/>
          <w:shd w:val="clear" w:color="auto" w:fill="FFFFFF"/>
          <w:lang w:eastAsia="en-GB"/>
        </w:rPr>
        <w:t>Q: How are GPs measuring their impact/proving they are successfully providing healthcare for patients?</w:t>
      </w:r>
    </w:p>
    <w:p xmlns:wp14="http://schemas.microsoft.com/office/word/2010/wordml" w:rsidRPr="009D1E38" w:rsidR="009D1E38" w:rsidP="009D1E38" w:rsidRDefault="009D1E38" w14:paraId="6E7BEAA2"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7096F495"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***The success of these Deeper Dive </w:t>
      </w:r>
      <w:r w:rsidRPr="009D1E38">
        <w:rPr>
          <w:rFonts w:ascii="Arial" w:hAnsi="Arial" w:eastAsia="Times New Roman" w:cs="Arial"/>
          <w:b/>
          <w:bCs/>
          <w:color w:val="000000"/>
          <w:sz w:val="28"/>
          <w:szCs w:val="28"/>
          <w:bdr w:val="none" w:color="auto" w:sz="0" w:space="0" w:frame="1"/>
          <w:shd w:val="clear" w:color="auto" w:fill="FFFFFF"/>
          <w:lang w:eastAsia="en-GB"/>
        </w:rPr>
        <w:t>Action Groups</w:t>
      </w:r>
      <w:r w:rsidRPr="009D1E38">
        <w:rPr>
          <w:rFonts w:ascii="Arial" w:hAnsi="Arial" w:eastAsia="Times New Roman" w:cs="Arial"/>
          <w:color w:val="000000"/>
          <w:sz w:val="28"/>
          <w:szCs w:val="28"/>
          <w:bdr w:val="none" w:color="auto" w:sz="0" w:space="0" w:frame="1"/>
          <w:shd w:val="clear" w:color="auto" w:fill="FFFFFF"/>
          <w:lang w:eastAsia="en-GB"/>
        </w:rPr>
        <w:t> in achieving suggested initial Community Plan outcomes is dependent on the input and offers of support by members of the Local Community Partnership. If you have ideas, skills, knowledge, experience or expertise in any of the above areas and would like to join an Action Group, please contact the Group Leads above or Sarah Burns. We will be scheduling interim meetings of these groups and will share the details with all. Please attend any that you think you would like to contribute to deeper dive thinking and action. </w:t>
      </w:r>
      <w:r w:rsidRPr="009D1E38">
        <w:rPr>
          <w:rFonts w:ascii="Arial" w:hAnsi="Arial" w:eastAsia="Times New Roman" w:cs="Arial"/>
          <w:b/>
          <w:bCs/>
          <w:color w:val="000000"/>
          <w:sz w:val="28"/>
          <w:szCs w:val="28"/>
          <w:bdr w:val="none" w:color="auto" w:sz="0" w:space="0" w:frame="1"/>
          <w:shd w:val="clear" w:color="auto" w:fill="FFFFFF"/>
          <w:lang w:eastAsia="en-GB"/>
        </w:rPr>
        <w:t>***</w:t>
      </w:r>
      <w:r w:rsidRPr="009D1E38">
        <w:rPr>
          <w:rFonts w:ascii="Arial" w:hAnsi="Arial" w:eastAsia="Times New Roman" w:cs="Arial"/>
          <w:color w:val="201F1E"/>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60061E4C"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p>
    <w:p xmlns:wp14="http://schemas.microsoft.com/office/word/2010/wordml" w:rsidRPr="009D1E38" w:rsidR="009D1E38" w:rsidP="009D1E38" w:rsidRDefault="009D1E38" w14:paraId="1E8B90C2"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One Croydon Locality Operating Model</w:t>
      </w:r>
      <w:r w:rsidRPr="009D1E38">
        <w:rPr>
          <w:rFonts w:ascii="Arial" w:hAnsi="Arial" w:eastAsia="Times New Roman" w:cs="Arial"/>
          <w:color w:val="000000"/>
          <w:sz w:val="28"/>
          <w:szCs w:val="28"/>
          <w:bdr w:val="none" w:color="auto" w:sz="0" w:space="0" w:frame="1"/>
          <w:shd w:val="clear" w:color="auto" w:fill="FFFFFF"/>
          <w:lang w:eastAsia="en-GB"/>
        </w:rPr>
        <w:t> Each of Croydon's 6 localities will be granted £40,000 before the end of March 2023, our priority setting and action groups will provide the recommendations for how this funding is best used.</w:t>
      </w:r>
    </w:p>
    <w:p xmlns:wp14="http://schemas.microsoft.com/office/word/2010/wordml" w:rsidRPr="009D1E38" w:rsidR="009D1E38" w:rsidP="009D1E38" w:rsidRDefault="009D1E38" w14:paraId="44EAFD9C"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p>
    <w:p xmlns:wp14="http://schemas.microsoft.com/office/word/2010/wordml" w:rsidRPr="009D1E38" w:rsidR="009D1E38" w:rsidP="009D1E38" w:rsidRDefault="009D1E38" w14:paraId="7257A10B"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b/>
          <w:bCs/>
          <w:color w:val="000000"/>
          <w:sz w:val="28"/>
          <w:szCs w:val="28"/>
          <w:bdr w:val="none" w:color="auto" w:sz="0" w:space="0" w:frame="1"/>
          <w:shd w:val="clear" w:color="auto" w:fill="FFFFFF"/>
          <w:lang w:eastAsia="en-GB"/>
        </w:rPr>
        <w:t>Community Hub in Croydon North East </w:t>
      </w:r>
      <w:r w:rsidRPr="009D1E38">
        <w:rPr>
          <w:rFonts w:ascii="Arial" w:hAnsi="Arial" w:eastAsia="Times New Roman" w:cs="Arial"/>
          <w:color w:val="000000"/>
          <w:sz w:val="28"/>
          <w:szCs w:val="28"/>
          <w:bdr w:val="none" w:color="auto" w:sz="0" w:space="0" w:frame="1"/>
          <w:shd w:val="clear" w:color="auto" w:fill="FFFFFF"/>
          <w:lang w:eastAsia="en-GB"/>
        </w:rPr>
        <w:t>we held an</w:t>
      </w:r>
      <w:r w:rsidRPr="009D1E38">
        <w:rPr>
          <w:rFonts w:ascii="Arial" w:hAnsi="Arial" w:eastAsia="Times New Roman" w:cs="Arial"/>
          <w:color w:val="201F1E"/>
          <w:sz w:val="28"/>
          <w:szCs w:val="28"/>
          <w:bdr w:val="none" w:color="auto" w:sz="0" w:space="0" w:frame="1"/>
          <w:shd w:val="clear" w:color="auto" w:fill="FFFFFF"/>
          <w:lang w:eastAsia="en-GB"/>
        </w:rPr>
        <w:t> in-person vote, with an online voting option, and are pleased to announce that </w:t>
      </w:r>
      <w:hyperlink w:tgtFrame="_blank" w:history="1" r:id="rId17">
        <w:r w:rsidRPr="009D1E38">
          <w:rPr>
            <w:rFonts w:ascii="Arial" w:hAnsi="Arial" w:eastAsia="Times New Roman" w:cs="Arial"/>
            <w:color w:val="0000FF"/>
            <w:sz w:val="28"/>
            <w:szCs w:val="28"/>
            <w:u w:val="single"/>
            <w:bdr w:val="none" w:color="auto" w:sz="0" w:space="0" w:frame="1"/>
            <w:shd w:val="clear" w:color="auto" w:fill="FFFFFF"/>
            <w:lang w:eastAsia="en-GB"/>
          </w:rPr>
          <w:t>His Grace Evangelical Outreach – Reaching the Community; Equipping All (hisgrace-evangelicaloutreach.co.uk)</w:t>
        </w:r>
      </w:hyperlink>
      <w:r w:rsidRPr="009D1E38">
        <w:rPr>
          <w:rFonts w:ascii="Arial" w:hAnsi="Arial" w:eastAsia="Times New Roman" w:cs="Arial"/>
          <w:color w:val="201F1E"/>
          <w:sz w:val="28"/>
          <w:szCs w:val="28"/>
          <w:bdr w:val="none" w:color="auto" w:sz="0" w:space="0" w:frame="1"/>
          <w:shd w:val="clear" w:color="auto" w:fill="FFFFFF"/>
          <w:lang w:eastAsia="en-GB"/>
        </w:rPr>
        <w:t>  has been chosen as the first One Croydon Community Hub in this locality. Thank you to all those organisations who expressed an interest in being a One Croydon </w:t>
      </w:r>
      <w:r w:rsidRPr="009D1E38">
        <w:rPr>
          <w:rFonts w:ascii="Arial" w:hAnsi="Arial" w:eastAsia="Times New Roman" w:cs="Arial"/>
          <w:color w:val="000000"/>
          <w:sz w:val="28"/>
          <w:szCs w:val="28"/>
          <w:bdr w:val="none" w:color="auto" w:sz="0" w:space="0" w:frame="1"/>
          <w:shd w:val="clear" w:color="auto" w:fill="FFFFFF"/>
          <w:lang w:eastAsia="en-GB"/>
        </w:rPr>
        <w:t>Community</w:t>
      </w:r>
      <w:r w:rsidRPr="009D1E38">
        <w:rPr>
          <w:rFonts w:ascii="Arial" w:hAnsi="Arial" w:eastAsia="Times New Roman" w:cs="Arial"/>
          <w:color w:val="201F1E"/>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Hub and especially to </w:t>
      </w:r>
      <w:hyperlink w:tgtFrame="_blank" w:history="1" r:id="rId18">
        <w:r w:rsidRPr="009D1E38">
          <w:rPr>
            <w:rFonts w:ascii="Arial" w:hAnsi="Arial" w:eastAsia="Times New Roman" w:cs="Arial"/>
            <w:color w:val="0000FF"/>
            <w:sz w:val="28"/>
            <w:szCs w:val="28"/>
            <w:u w:val="single"/>
            <w:bdr w:val="none" w:color="auto" w:sz="0" w:space="0" w:frame="1"/>
            <w:shd w:val="clear" w:color="auto" w:fill="FFFFFF"/>
            <w:lang w:eastAsia="en-GB"/>
          </w:rPr>
          <w:t>Holy Innocents' Parish Croydon (holyinnocentscroydon.org.au)</w:t>
        </w:r>
      </w:hyperlink>
      <w:r w:rsidRPr="009D1E38">
        <w:rPr>
          <w:rFonts w:ascii="Arial" w:hAnsi="Arial" w:eastAsia="Times New Roman" w:cs="Arial"/>
          <w:color w:val="000000"/>
          <w:sz w:val="28"/>
          <w:szCs w:val="28"/>
          <w:bdr w:val="none" w:color="auto" w:sz="0" w:space="0" w:frame="1"/>
          <w:shd w:val="clear" w:color="auto" w:fill="FFFFFF"/>
          <w:lang w:eastAsia="en-GB"/>
        </w:rPr>
        <w:t xml:space="preserve"> who spoke on their wonderful community activity. </w:t>
      </w:r>
      <w:r w:rsidRPr="009D1E38">
        <w:rPr>
          <w:rFonts w:ascii="Arial" w:hAnsi="Arial" w:eastAsia="Times New Roman" w:cs="Arial"/>
          <w:color w:val="000000"/>
          <w:sz w:val="28"/>
          <w:szCs w:val="28"/>
          <w:bdr w:val="none" w:color="auto" w:sz="0" w:space="0" w:frame="1"/>
          <w:shd w:val="clear" w:color="auto" w:fill="FFFFFF"/>
          <w:lang w:eastAsia="en-GB"/>
        </w:rPr>
        <w:lastRenderedPageBreak/>
        <w:t>T</w:t>
      </w:r>
      <w:r w:rsidRPr="009D1E38">
        <w:rPr>
          <w:rFonts w:ascii="Arial" w:hAnsi="Arial" w:eastAsia="Times New Roman" w:cs="Arial"/>
          <w:color w:val="201F1E"/>
          <w:sz w:val="28"/>
          <w:szCs w:val="28"/>
          <w:bdr w:val="none" w:color="auto" w:sz="0" w:space="0" w:frame="1"/>
          <w:shd w:val="clear" w:color="auto" w:fill="FFFFFF"/>
          <w:lang w:eastAsia="en-GB"/>
        </w:rPr>
        <w:t>he ambition is to have more </w:t>
      </w:r>
      <w:r w:rsidRPr="009D1E38">
        <w:rPr>
          <w:rFonts w:ascii="Arial" w:hAnsi="Arial" w:eastAsia="Times New Roman" w:cs="Arial"/>
          <w:color w:val="000000"/>
          <w:sz w:val="28"/>
          <w:szCs w:val="28"/>
          <w:bdr w:val="none" w:color="auto" w:sz="0" w:space="0" w:frame="1"/>
          <w:shd w:val="clear" w:color="auto" w:fill="FFFFFF"/>
          <w:lang w:eastAsia="en-GB"/>
        </w:rPr>
        <w:t>Community</w:t>
      </w:r>
      <w:r w:rsidRPr="009D1E38">
        <w:rPr>
          <w:rFonts w:ascii="Arial" w:hAnsi="Arial" w:eastAsia="Times New Roman" w:cs="Arial"/>
          <w:color w:val="201F1E"/>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Hub</w:t>
      </w:r>
      <w:r w:rsidRPr="009D1E38">
        <w:rPr>
          <w:rFonts w:ascii="Arial" w:hAnsi="Arial" w:eastAsia="Times New Roman" w:cs="Arial"/>
          <w:color w:val="201F1E"/>
          <w:sz w:val="28"/>
          <w:szCs w:val="28"/>
          <w:bdr w:val="none" w:color="auto" w:sz="0" w:space="0" w:frame="1"/>
          <w:shd w:val="clear" w:color="auto" w:fill="FFFFFF"/>
          <w:lang w:eastAsia="en-GB"/>
        </w:rPr>
        <w:t>s within each locality so today we have identified where we'll start.</w:t>
      </w:r>
    </w:p>
    <w:p xmlns:wp14="http://schemas.microsoft.com/office/word/2010/wordml" w:rsidRPr="009D1E38" w:rsidR="009D1E38" w:rsidP="009D1E38" w:rsidRDefault="009D1E38" w14:paraId="4B94D5A5"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inherit" w:hAnsi="inherit" w:eastAsia="Times New Roman" w:cs="Calibri"/>
          <w:color w:val="000000"/>
          <w:bdr w:val="none" w:color="auto" w:sz="0" w:space="0" w:frame="1"/>
          <w:shd w:val="clear" w:color="auto" w:fill="FFFFFF"/>
          <w:lang w:eastAsia="en-GB"/>
        </w:rPr>
        <w:br/>
      </w:r>
    </w:p>
    <w:p xmlns:wp14="http://schemas.microsoft.com/office/word/2010/wordml" w:rsidRPr="009D1E38" w:rsidR="009D1E38" w:rsidP="009D1E38" w:rsidRDefault="009D1E38" w14:paraId="098E30D6"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 xml:space="preserve">We also celebrated that the One Croydon Community Hub in Age </w:t>
      </w:r>
      <w:proofErr w:type="spellStart"/>
      <w:r w:rsidRPr="009D1E38">
        <w:rPr>
          <w:rFonts w:ascii="Arial" w:hAnsi="Arial" w:eastAsia="Times New Roman" w:cs="Arial"/>
          <w:color w:val="000000"/>
          <w:sz w:val="28"/>
          <w:szCs w:val="28"/>
          <w:bdr w:val="none" w:color="auto" w:sz="0" w:space="0" w:frame="1"/>
          <w:shd w:val="clear" w:color="auto" w:fill="FFFFFF"/>
          <w:lang w:eastAsia="en-GB"/>
        </w:rPr>
        <w:t>Uk</w:t>
      </w:r>
      <w:proofErr w:type="spellEnd"/>
      <w:r w:rsidRPr="009D1E38">
        <w:rPr>
          <w:rFonts w:ascii="Arial" w:hAnsi="Arial" w:eastAsia="Times New Roman" w:cs="Arial"/>
          <w:color w:val="000000"/>
          <w:sz w:val="28"/>
          <w:szCs w:val="28"/>
          <w:bdr w:val="none" w:color="auto" w:sz="0" w:space="0" w:frame="1"/>
          <w:shd w:val="clear" w:color="auto" w:fill="FFFFFF"/>
          <w:lang w:eastAsia="en-GB"/>
        </w:rPr>
        <w:t xml:space="preserve"> Croydon's </w:t>
      </w:r>
      <w:proofErr w:type="spellStart"/>
      <w:r w:rsidRPr="009D1E38">
        <w:rPr>
          <w:rFonts w:ascii="Arial" w:hAnsi="Arial" w:eastAsia="Times New Roman" w:cs="Arial"/>
          <w:color w:val="000000"/>
          <w:sz w:val="28"/>
          <w:szCs w:val="28"/>
          <w:bdr w:val="none" w:color="auto" w:sz="0" w:space="0" w:frame="1"/>
          <w:shd w:val="clear" w:color="auto" w:fill="FFFFFF"/>
          <w:lang w:eastAsia="en-GB"/>
        </w:rPr>
        <w:t>Brigstock</w:t>
      </w:r>
      <w:proofErr w:type="spellEnd"/>
      <w:r w:rsidRPr="009D1E38">
        <w:rPr>
          <w:rFonts w:ascii="Arial" w:hAnsi="Arial" w:eastAsia="Times New Roman" w:cs="Arial"/>
          <w:color w:val="000000"/>
          <w:sz w:val="28"/>
          <w:szCs w:val="28"/>
          <w:bdr w:val="none" w:color="auto" w:sz="0" w:space="0" w:frame="1"/>
          <w:shd w:val="clear" w:color="auto" w:fill="FFFFFF"/>
          <w:lang w:eastAsia="en-GB"/>
        </w:rPr>
        <w:t xml:space="preserve"> Road is now active on Mondays, see short film </w:t>
      </w:r>
      <w:hyperlink w:tgtFrame="_blank" w:history="1" r:id="rId19">
        <w:r w:rsidRPr="009D1E38">
          <w:rPr>
            <w:rFonts w:ascii="Arial" w:hAnsi="Arial" w:eastAsia="Times New Roman" w:cs="Arial"/>
            <w:color w:val="0000FF"/>
            <w:sz w:val="28"/>
            <w:szCs w:val="28"/>
            <w:u w:val="single"/>
            <w:bdr w:val="none" w:color="auto" w:sz="0" w:space="0" w:frame="1"/>
            <w:shd w:val="clear" w:color="auto" w:fill="FFFFFF"/>
            <w:lang w:eastAsia="en-GB"/>
          </w:rPr>
          <w:t>https://clipchamp.com/watch/aETjoDyWUoE</w:t>
        </w:r>
      </w:hyperlink>
      <w:r w:rsidRPr="009D1E38">
        <w:rPr>
          <w:rFonts w:ascii="Arial" w:hAnsi="Arial" w:eastAsia="Times New Roman" w:cs="Arial"/>
          <w:color w:val="242424"/>
          <w:sz w:val="28"/>
          <w:szCs w:val="28"/>
          <w:bdr w:val="none" w:color="auto" w:sz="0" w:space="0" w:frame="1"/>
          <w:shd w:val="clear" w:color="auto" w:fill="FFFFFF"/>
          <w:lang w:eastAsia="en-GB"/>
        </w:rPr>
        <w:t>  </w:t>
      </w:r>
      <w:r w:rsidRPr="009D1E38">
        <w:rPr>
          <w:rFonts w:ascii="Arial" w:hAnsi="Arial" w:eastAsia="Times New Roman" w:cs="Arial"/>
          <w:color w:val="000000"/>
          <w:sz w:val="28"/>
          <w:szCs w:val="28"/>
          <w:bdr w:val="none" w:color="auto" w:sz="0" w:space="0" w:frame="1"/>
          <w:shd w:val="clear" w:color="auto" w:fill="FFFFFF"/>
          <w:lang w:eastAsia="en-GB"/>
        </w:rPr>
        <w:t>and attached article and please do promote the hub using this attached flyer, </w:t>
      </w:r>
      <w:proofErr w:type="spellStart"/>
      <w:r w:rsidRPr="009D1E38">
        <w:rPr>
          <w:rFonts w:ascii="Arial" w:hAnsi="Arial" w:eastAsia="Times New Roman" w:cs="Arial"/>
          <w:color w:val="000000"/>
          <w:sz w:val="28"/>
          <w:szCs w:val="28"/>
          <w:bdr w:val="none" w:color="auto" w:sz="0" w:space="0" w:frame="1"/>
          <w:shd w:val="clear" w:color="auto" w:fill="FFFFFF"/>
          <w:lang w:eastAsia="en-GB"/>
        </w:rPr>
        <w:fldChar w:fldCharType="begin"/>
      </w:r>
      <w:r w:rsidRPr="009D1E38">
        <w:rPr>
          <w:rFonts w:ascii="Arial" w:hAnsi="Arial" w:eastAsia="Times New Roman" w:cs="Arial"/>
          <w:color w:val="000000"/>
          <w:sz w:val="28"/>
          <w:szCs w:val="28"/>
          <w:bdr w:val="none" w:color="auto" w:sz="0" w:space="0" w:frame="1"/>
          <w:shd w:val="clear" w:color="auto" w:fill="FFFFFF"/>
          <w:lang w:eastAsia="en-GB"/>
        </w:rPr>
        <w:instrText xml:space="preserve"> HYPERLINK "https://cvalive.org.uk/assets/images/brigstock-road-community-hub-f" \t "_blank" </w:instrText>
      </w:r>
      <w:r w:rsidRPr="009D1E38">
        <w:rPr>
          <w:rFonts w:ascii="Arial" w:hAnsi="Arial" w:eastAsia="Times New Roman" w:cs="Arial"/>
          <w:color w:val="000000"/>
          <w:sz w:val="28"/>
          <w:szCs w:val="28"/>
          <w:bdr w:val="none" w:color="auto" w:sz="0" w:space="0" w:frame="1"/>
          <w:shd w:val="clear" w:color="auto" w:fill="FFFFFF"/>
          <w:lang w:eastAsia="en-GB"/>
        </w:rPr>
        <w:fldChar w:fldCharType="separate"/>
      </w:r>
      <w:r w:rsidRPr="009D1E38">
        <w:rPr>
          <w:rFonts w:ascii="Arial" w:hAnsi="Arial" w:eastAsia="Times New Roman" w:cs="Arial"/>
          <w:color w:val="0000FF"/>
          <w:sz w:val="28"/>
          <w:szCs w:val="28"/>
          <w:u w:val="single"/>
          <w:bdr w:val="none" w:color="auto" w:sz="0" w:space="0" w:frame="1"/>
          <w:shd w:val="clear" w:color="auto" w:fill="FFFFFF"/>
          <w:lang w:eastAsia="en-GB"/>
        </w:rPr>
        <w:t>brigstock</w:t>
      </w:r>
      <w:proofErr w:type="spellEnd"/>
      <w:r w:rsidRPr="009D1E38">
        <w:rPr>
          <w:rFonts w:ascii="Arial" w:hAnsi="Arial" w:eastAsia="Times New Roman" w:cs="Arial"/>
          <w:color w:val="0000FF"/>
          <w:sz w:val="28"/>
          <w:szCs w:val="28"/>
          <w:u w:val="single"/>
          <w:bdr w:val="none" w:color="auto" w:sz="0" w:space="0" w:frame="1"/>
          <w:shd w:val="clear" w:color="auto" w:fill="FFFFFF"/>
          <w:lang w:eastAsia="en-GB"/>
        </w:rPr>
        <w:t>-road-community-hub-f (430×608) (cvalive.org.uk)</w:t>
      </w:r>
      <w:r w:rsidRPr="009D1E38">
        <w:rPr>
          <w:rFonts w:ascii="Arial" w:hAnsi="Arial" w:eastAsia="Times New Roman" w:cs="Arial"/>
          <w:color w:val="000000"/>
          <w:sz w:val="28"/>
          <w:szCs w:val="28"/>
          <w:bdr w:val="none" w:color="auto" w:sz="0" w:space="0" w:frame="1"/>
          <w:shd w:val="clear" w:color="auto" w:fill="FFFFFF"/>
          <w:lang w:eastAsia="en-GB"/>
        </w:rPr>
        <w:fldChar w:fldCharType="end"/>
      </w:r>
      <w:r w:rsidRPr="009D1E38">
        <w:rPr>
          <w:rFonts w:ascii="Arial" w:hAnsi="Arial" w:eastAsia="Times New Roman" w:cs="Arial"/>
          <w:color w:val="00000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51AF35ED"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We discussed libraries as secular Community Hubs, they need to be open every day.</w:t>
      </w:r>
    </w:p>
    <w:p xmlns:wp14="http://schemas.microsoft.com/office/word/2010/wordml" w:rsidRPr="009D1E38" w:rsidR="009D1E38" w:rsidP="009D1E38" w:rsidRDefault="009D1E38" w14:paraId="3DEEC669"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p>
    <w:p xmlns:wp14="http://schemas.microsoft.com/office/word/2010/wordml" w:rsidRPr="009D1E38" w:rsidR="009D1E38" w:rsidP="009D1E38" w:rsidRDefault="009D1E38" w14:paraId="6EAECF4A"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Many thanks to each of you for your valuable contributions, please spread the word on our Local Community Partnership events. The next event is on </w:t>
      </w:r>
      <w:r w:rsidRPr="009D1E38">
        <w:rPr>
          <w:rFonts w:ascii="Arial" w:hAnsi="Arial" w:eastAsia="Times New Roman" w:cs="Arial"/>
          <w:b/>
          <w:bCs/>
          <w:color w:val="000000"/>
          <w:sz w:val="28"/>
          <w:szCs w:val="28"/>
          <w:bdr w:val="none" w:color="auto" w:sz="0" w:space="0" w:frame="1"/>
          <w:shd w:val="clear" w:color="auto" w:fill="FFFFFF"/>
          <w:lang w:eastAsia="en-GB"/>
        </w:rPr>
        <w:t>Thursday 23rd March 2023</w:t>
      </w:r>
      <w:r w:rsidRPr="009D1E38">
        <w:rPr>
          <w:rFonts w:ascii="Arial" w:hAnsi="Arial" w:eastAsia="Times New Roman" w:cs="Arial"/>
          <w:color w:val="000000"/>
          <w:sz w:val="28"/>
          <w:szCs w:val="28"/>
          <w:bdr w:val="none" w:color="auto" w:sz="0" w:space="0" w:frame="1"/>
          <w:shd w:val="clear" w:color="auto" w:fill="FFFFFF"/>
          <w:lang w:eastAsia="en-GB"/>
        </w:rPr>
        <w:t> at </w:t>
      </w:r>
      <w:hyperlink w:tgtFrame="_blank" w:history="1" r:id="rId20">
        <w:r w:rsidRPr="009D1E38">
          <w:rPr>
            <w:rFonts w:ascii="Arial" w:hAnsi="Arial" w:eastAsia="Times New Roman" w:cs="Arial"/>
            <w:color w:val="0000FF"/>
            <w:sz w:val="28"/>
            <w:szCs w:val="28"/>
            <w:u w:val="single"/>
            <w:bdr w:val="none" w:color="auto" w:sz="0" w:space="0" w:frame="1"/>
            <w:shd w:val="clear" w:color="auto" w:fill="FFFFFF"/>
            <w:lang w:eastAsia="en-GB"/>
          </w:rPr>
          <w:t>Accessibility | Victory Club South Norwood (thevictoryclub.co.uk)</w:t>
        </w:r>
      </w:hyperlink>
      <w:r w:rsidRPr="009D1E38">
        <w:rPr>
          <w:rFonts w:ascii="Arial" w:hAnsi="Arial" w:eastAsia="Times New Roman" w:cs="Arial"/>
          <w:color w:val="000000"/>
          <w:sz w:val="28"/>
          <w:szCs w:val="28"/>
          <w:bdr w:val="none" w:color="auto" w:sz="0" w:space="0" w:frame="1"/>
          <w:shd w:val="clear" w:color="auto" w:fill="FFFFFF"/>
          <w:lang w:eastAsia="en-GB"/>
        </w:rPr>
        <w:t>, please book your place here </w:t>
      </w:r>
      <w:hyperlink w:tgtFrame="_blank" w:history="1" r:id="rId21">
        <w:r w:rsidRPr="009D1E38">
          <w:rPr>
            <w:rFonts w:ascii="inherit" w:hAnsi="inherit" w:eastAsia="Times New Roman" w:cs="Arial"/>
            <w:color w:val="780028"/>
            <w:sz w:val="28"/>
            <w:szCs w:val="28"/>
            <w:u w:val="single"/>
            <w:bdr w:val="none" w:color="auto" w:sz="0" w:space="0" w:frame="1"/>
            <w:shd w:val="clear" w:color="auto" w:fill="FFFFFF"/>
            <w:lang w:eastAsia="en-GB"/>
          </w:rPr>
          <w:t>Book Here</w:t>
        </w:r>
      </w:hyperlink>
      <w:r w:rsidRPr="009D1E38">
        <w:rPr>
          <w:rFonts w:ascii="Arial" w:hAnsi="Arial" w:eastAsia="Times New Roman" w:cs="Arial"/>
          <w:color w:val="000000"/>
          <w:sz w:val="28"/>
          <w:szCs w:val="28"/>
          <w:bdr w:val="none" w:color="auto" w:sz="0" w:space="0" w:frame="1"/>
          <w:shd w:val="clear" w:color="auto" w:fill="FFFFFF"/>
          <w:lang w:eastAsia="en-GB"/>
        </w:rPr>
        <w:t>. </w:t>
      </w:r>
      <w:r w:rsidRPr="009D1E38">
        <w:rPr>
          <w:rFonts w:ascii="Arial" w:hAnsi="Arial" w:eastAsia="Times New Roman" w:cs="Arial"/>
          <w:color w:val="606060"/>
          <w:sz w:val="28"/>
          <w:szCs w:val="28"/>
          <w:bdr w:val="none" w:color="auto" w:sz="0" w:space="0" w:frame="1"/>
          <w:shd w:val="clear" w:color="auto" w:fill="FFFFFF"/>
          <w:lang w:eastAsia="en-GB"/>
        </w:rPr>
        <w:t> </w:t>
      </w:r>
    </w:p>
    <w:p xmlns:wp14="http://schemas.microsoft.com/office/word/2010/wordml" w:rsidRPr="009D1E38" w:rsidR="009D1E38" w:rsidP="009D1E38" w:rsidRDefault="009D1E38" w14:paraId="3656B9AB"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p>
    <w:p xmlns:wp14="http://schemas.microsoft.com/office/word/2010/wordml" w:rsidRPr="009D1E38" w:rsidR="009D1E38" w:rsidP="009D1E38" w:rsidRDefault="009D1E38" w14:paraId="1F16E23A" wp14:textId="77777777">
      <w:pPr>
        <w:shd w:val="clear" w:color="auto" w:fill="FFFFFF"/>
        <w:spacing w:after="0" w:line="240" w:lineRule="auto"/>
        <w:textAlignment w:val="baseline"/>
        <w:rPr>
          <w:rFonts w:ascii="Calibri" w:hAnsi="Calibri" w:eastAsia="Times New Roman" w:cs="Calibri"/>
          <w:color w:val="000000"/>
          <w:bdr w:val="none" w:color="auto" w:sz="0" w:space="0" w:frame="1"/>
          <w:shd w:val="clear" w:color="auto" w:fill="FFFFFF"/>
          <w:lang w:eastAsia="en-GB"/>
        </w:rPr>
      </w:pPr>
      <w:r w:rsidRPr="009D1E38">
        <w:rPr>
          <w:rFonts w:ascii="Arial" w:hAnsi="Arial" w:eastAsia="Times New Roman" w:cs="Arial"/>
          <w:color w:val="000000"/>
          <w:sz w:val="28"/>
          <w:szCs w:val="28"/>
          <w:bdr w:val="none" w:color="auto" w:sz="0" w:space="0" w:frame="1"/>
          <w:shd w:val="clear" w:color="auto" w:fill="FFFFFF"/>
          <w:lang w:eastAsia="en-GB"/>
        </w:rPr>
        <w:t>With warm wishes- Magdalene, Nicole and Sarah </w:t>
      </w:r>
    </w:p>
    <w:p xmlns:wp14="http://schemas.microsoft.com/office/word/2010/wordml" w:rsidRPr="009D1E38" w:rsidR="009D1E38" w:rsidP="009D1E38" w:rsidRDefault="009D1E38" w14:paraId="45FB0818" wp14:textId="77777777">
      <w:pPr>
        <w:shd w:val="clear" w:color="auto" w:fill="FFFFFF"/>
        <w:spacing w:after="0" w:line="240" w:lineRule="auto"/>
        <w:textAlignment w:val="baseline"/>
        <w:rPr>
          <w:rFonts w:ascii="Calibri" w:hAnsi="Calibri" w:eastAsia="Times New Roman" w:cs="Calibri"/>
          <w:color w:val="000000"/>
          <w:sz w:val="24"/>
          <w:szCs w:val="24"/>
          <w:lang w:eastAsia="en-GB"/>
        </w:rPr>
      </w:pPr>
    </w:p>
    <w:p xmlns:wp14="http://schemas.microsoft.com/office/word/2010/wordml" w:rsidRPr="009D1E38" w:rsidR="009D1E38" w:rsidP="009D1E38" w:rsidRDefault="009D1E38" w14:paraId="68D447AC" wp14:textId="77777777">
      <w:pPr>
        <w:shd w:val="clear" w:color="auto" w:fill="FFFFFF"/>
        <w:spacing w:after="0" w:line="240" w:lineRule="auto"/>
        <w:textAlignment w:val="baseline"/>
        <w:rPr>
          <w:rFonts w:ascii="Calibri" w:hAnsi="Calibri" w:eastAsia="Times New Roman" w:cs="Calibri"/>
          <w:color w:val="201F1E"/>
          <w:sz w:val="24"/>
          <w:szCs w:val="24"/>
          <w:lang w:eastAsia="en-GB"/>
        </w:rPr>
      </w:pPr>
      <w:r w:rsidRPr="009D1E38">
        <w:rPr>
          <w:rFonts w:ascii="Arial" w:hAnsi="Arial" w:eastAsia="Times New Roman" w:cs="Arial"/>
          <w:color w:val="000000"/>
          <w:sz w:val="28"/>
          <w:szCs w:val="28"/>
          <w:bdr w:val="none" w:color="auto" w:sz="0" w:space="0" w:frame="1"/>
          <w:lang w:eastAsia="en-GB"/>
        </w:rPr>
        <w:t>Sarah Burns</w:t>
      </w:r>
    </w:p>
    <w:p xmlns:wp14="http://schemas.microsoft.com/office/word/2010/wordml" w:rsidRPr="009D1E38" w:rsidR="009D1E38" w:rsidP="009D1E38" w:rsidRDefault="009D1E38" w14:paraId="3877F7F0" wp14:textId="77777777">
      <w:pPr>
        <w:shd w:val="clear" w:color="auto" w:fill="FFFFFF"/>
        <w:spacing w:after="0" w:line="240" w:lineRule="auto"/>
        <w:textAlignment w:val="baseline"/>
        <w:rPr>
          <w:rFonts w:ascii="Calibri" w:hAnsi="Calibri" w:eastAsia="Times New Roman" w:cs="Calibri"/>
          <w:color w:val="201F1E"/>
          <w:sz w:val="24"/>
          <w:szCs w:val="24"/>
          <w:lang w:eastAsia="en-GB"/>
        </w:rPr>
      </w:pPr>
      <w:r w:rsidRPr="009D1E38">
        <w:rPr>
          <w:rFonts w:ascii="Arial" w:hAnsi="Arial" w:eastAsia="Times New Roman" w:cs="Arial"/>
          <w:color w:val="000000"/>
          <w:sz w:val="28"/>
          <w:szCs w:val="28"/>
          <w:bdr w:val="none" w:color="auto" w:sz="0" w:space="0" w:frame="1"/>
          <w:lang w:eastAsia="en-GB"/>
        </w:rPr>
        <w:t>Director of Communities</w:t>
      </w:r>
    </w:p>
    <w:p xmlns:wp14="http://schemas.microsoft.com/office/word/2010/wordml" w:rsidRPr="009D1E38" w:rsidR="009D1E38" w:rsidP="009D1E38" w:rsidRDefault="009D1E38" w14:paraId="6298D691" wp14:textId="77777777">
      <w:pPr>
        <w:shd w:val="clear" w:color="auto" w:fill="FFFFFF"/>
        <w:spacing w:after="0" w:line="240" w:lineRule="auto"/>
        <w:textAlignment w:val="baseline"/>
        <w:rPr>
          <w:rFonts w:ascii="Calibri" w:hAnsi="Calibri" w:eastAsia="Times New Roman" w:cs="Calibri"/>
          <w:color w:val="201F1E"/>
          <w:sz w:val="24"/>
          <w:szCs w:val="24"/>
          <w:lang w:eastAsia="en-GB"/>
        </w:rPr>
      </w:pPr>
      <w:r w:rsidRPr="009D1E38">
        <w:rPr>
          <w:rFonts w:ascii="Arial" w:hAnsi="Arial" w:eastAsia="Times New Roman" w:cs="Arial"/>
          <w:color w:val="000000"/>
          <w:sz w:val="28"/>
          <w:szCs w:val="28"/>
          <w:bdr w:val="none" w:color="auto" w:sz="0" w:space="0" w:frame="1"/>
          <w:lang w:eastAsia="en-GB"/>
        </w:rPr>
        <w:t>Mob: 07540 720106</w:t>
      </w:r>
    </w:p>
    <w:p xmlns:wp14="http://schemas.microsoft.com/office/word/2010/wordml" w:rsidRPr="009D1E38" w:rsidR="009D1E38" w:rsidP="009D1E38" w:rsidRDefault="009D1E38" w14:paraId="12D88754" wp14:textId="77777777">
      <w:pPr>
        <w:shd w:val="clear" w:color="auto" w:fill="FFFFFF"/>
        <w:spacing w:after="0" w:line="240" w:lineRule="auto"/>
        <w:textAlignment w:val="baseline"/>
        <w:rPr>
          <w:rFonts w:ascii="Calibri" w:hAnsi="Calibri" w:eastAsia="Times New Roman" w:cs="Calibri"/>
          <w:color w:val="201F1E"/>
          <w:sz w:val="24"/>
          <w:szCs w:val="24"/>
          <w:lang w:eastAsia="en-GB"/>
        </w:rPr>
      </w:pPr>
      <w:r w:rsidRPr="009D1E38">
        <w:rPr>
          <w:rFonts w:ascii="Arial" w:hAnsi="Arial" w:eastAsia="Times New Roman" w:cs="Arial"/>
          <w:color w:val="000000"/>
          <w:sz w:val="28"/>
          <w:szCs w:val="28"/>
          <w:bdr w:val="none" w:color="auto" w:sz="0" w:space="0" w:frame="1"/>
          <w:lang w:eastAsia="en-GB"/>
        </w:rPr>
        <w:t>Email: sarah.burns@cvalive.org.uk</w:t>
      </w:r>
    </w:p>
    <w:p xmlns:wp14="http://schemas.microsoft.com/office/word/2010/wordml" w:rsidRPr="009D1E38" w:rsidR="009D1E38" w:rsidP="009D1E38" w:rsidRDefault="009D1E38" w14:paraId="5F1C3E84" wp14:textId="77777777">
      <w:pPr>
        <w:shd w:val="clear" w:color="auto" w:fill="FFFFFF"/>
        <w:spacing w:after="0" w:line="240" w:lineRule="auto"/>
        <w:textAlignment w:val="baseline"/>
        <w:rPr>
          <w:rFonts w:ascii="Segoe UI" w:hAnsi="Segoe UI" w:eastAsia="Times New Roman" w:cs="Segoe UI"/>
          <w:color w:val="201F1E"/>
          <w:sz w:val="23"/>
          <w:szCs w:val="23"/>
          <w:lang w:eastAsia="en-GB"/>
        </w:rPr>
      </w:pPr>
      <w:r w:rsidRPr="009D1E38">
        <w:rPr>
          <w:rFonts w:ascii="Arial" w:hAnsi="Arial" w:eastAsia="Times New Roman" w:cs="Arial"/>
          <w:color w:val="000000"/>
          <w:sz w:val="28"/>
          <w:szCs w:val="28"/>
          <w:bdr w:val="none" w:color="auto" w:sz="0" w:space="0" w:frame="1"/>
          <w:lang w:eastAsia="en-GB"/>
        </w:rPr>
        <w:t>CVA Resource Centre</w:t>
      </w:r>
    </w:p>
    <w:p xmlns:wp14="http://schemas.microsoft.com/office/word/2010/wordml" w:rsidRPr="009D1E38" w:rsidR="009D1E38" w:rsidP="009D1E38" w:rsidRDefault="009D1E38" w14:paraId="45C80BD8" wp14:textId="77777777">
      <w:pPr>
        <w:shd w:val="clear" w:color="auto" w:fill="FFFFFF"/>
        <w:spacing w:after="0" w:line="240" w:lineRule="auto"/>
        <w:textAlignment w:val="baseline"/>
        <w:rPr>
          <w:rFonts w:ascii="Segoe UI" w:hAnsi="Segoe UI" w:eastAsia="Times New Roman" w:cs="Segoe UI"/>
          <w:color w:val="201F1E"/>
          <w:sz w:val="23"/>
          <w:szCs w:val="23"/>
          <w:lang w:eastAsia="en-GB"/>
        </w:rPr>
      </w:pPr>
      <w:r w:rsidRPr="009D1E38">
        <w:rPr>
          <w:rFonts w:ascii="Arial" w:hAnsi="Arial" w:eastAsia="Times New Roman" w:cs="Arial"/>
          <w:color w:val="000000"/>
          <w:sz w:val="28"/>
          <w:szCs w:val="28"/>
          <w:bdr w:val="none" w:color="auto" w:sz="0" w:space="0" w:frame="1"/>
          <w:lang w:eastAsia="en-GB"/>
        </w:rPr>
        <w:t>82 London Road, CR0 2TB</w:t>
      </w:r>
    </w:p>
    <w:p xmlns:wp14="http://schemas.microsoft.com/office/word/2010/wordml" w:rsidRPr="009D1E38" w:rsidR="000B413F" w:rsidP="009D1E38" w:rsidRDefault="000B413F" w14:paraId="049F31CB" wp14:textId="77777777">
      <w:pPr>
        <w:spacing w:after="0"/>
        <w:rPr>
          <w:rFonts w:ascii="Arial" w:hAnsi="Arial" w:cs="Arial"/>
          <w:sz w:val="24"/>
          <w:szCs w:val="24"/>
        </w:rPr>
      </w:pPr>
    </w:p>
    <w:sectPr w:rsidRPr="009D1E38" w:rsidR="000B413F" w:rsidSect="009D1E3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
    <w:nsid w:val="5e1582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991F51"/>
    <w:multiLevelType w:val="multilevel"/>
    <w:tmpl w:val="22D80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6A35BF"/>
    <w:multiLevelType w:val="multilevel"/>
    <w:tmpl w:val="4E8CE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8457A2"/>
    <w:multiLevelType w:val="multilevel"/>
    <w:tmpl w:val="504E2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AF81F6B"/>
    <w:multiLevelType w:val="multilevel"/>
    <w:tmpl w:val="19BE1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8AC2656"/>
    <w:multiLevelType w:val="multilevel"/>
    <w:tmpl w:val="EF10E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AB016F6"/>
    <w:multiLevelType w:val="multilevel"/>
    <w:tmpl w:val="3B221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7">
    <w:abstractNumId w:val="6"/>
  </w: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38"/>
    <w:rsid w:val="000B413F"/>
    <w:rsid w:val="009D1E38"/>
    <w:rsid w:val="00D166C1"/>
    <w:rsid w:val="3322038D"/>
    <w:rsid w:val="36407BF2"/>
    <w:rsid w:val="39781CB4"/>
    <w:rsid w:val="39781CB4"/>
    <w:rsid w:val="49962E04"/>
    <w:rsid w:val="50056F88"/>
    <w:rsid w:val="51A13FE9"/>
    <w:rsid w:val="5CEF2E38"/>
    <w:rsid w:val="62C247B1"/>
    <w:rsid w:val="65C99F0B"/>
    <w:rsid w:val="6D356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207D"/>
  <w15:chartTrackingRefBased/>
  <w15:docId w15:val="{3697682A-583D-47CB-89FC-20D4172E41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xxxxxxxxxxxcontentpasted0" w:customStyle="1">
    <w:name w:val="x_x_x_x_x_x_x_x_x_x_x_contentpasted0"/>
    <w:basedOn w:val="DefaultParagraphFont"/>
    <w:rsid w:val="009D1E38"/>
  </w:style>
  <w:style w:type="character" w:styleId="xxxxxxxxcontentpasted0" w:customStyle="1">
    <w:name w:val="x_x_x_x_x_x_x_x_contentpasted0"/>
    <w:basedOn w:val="DefaultParagraphFont"/>
    <w:rsid w:val="009D1E38"/>
  </w:style>
  <w:style w:type="paragraph" w:styleId="xxxxxxxxxxxmsonormal" w:customStyle="1">
    <w:name w:val="x_x_x_x_x_x_x_x_x_x_x_msonormal"/>
    <w:basedOn w:val="Normal"/>
    <w:rsid w:val="009D1E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xxxcontentpasted0" w:customStyle="1">
    <w:name w:val="x_x_x_x_contentpasted0"/>
    <w:basedOn w:val="DefaultParagraphFont"/>
    <w:rsid w:val="009D1E38"/>
  </w:style>
  <w:style w:type="character" w:styleId="Hyperlink">
    <w:name w:val="Hyperlink"/>
    <w:basedOn w:val="DefaultParagraphFont"/>
    <w:uiPriority w:val="99"/>
    <w:semiHidden/>
    <w:unhideWhenUsed/>
    <w:rsid w:val="009D1E38"/>
    <w:rPr>
      <w:color w:val="0000FF"/>
      <w:u w:val="single"/>
    </w:rPr>
  </w:style>
  <w:style w:type="character" w:styleId="xxxcontentpasted0" w:customStyle="1">
    <w:name w:val="x_x_x_contentpasted0"/>
    <w:basedOn w:val="DefaultParagraphFont"/>
    <w:rsid w:val="009D1E38"/>
  </w:style>
  <w:style w:type="character" w:styleId="xxxxcontentpasted2" w:customStyle="1">
    <w:name w:val="x_x_x_x_contentpasted2"/>
    <w:basedOn w:val="DefaultParagraphFont"/>
    <w:rsid w:val="009D1E38"/>
  </w:style>
  <w:style w:type="character" w:styleId="xxxxcontentpasted3" w:customStyle="1">
    <w:name w:val="x_x_x_x_contentpasted3"/>
    <w:basedOn w:val="DefaultParagraphFont"/>
    <w:rsid w:val="009D1E38"/>
  </w:style>
  <w:style w:type="paragraph" w:styleId="xxxxxmsonormal" w:customStyle="1">
    <w:name w:val="x_x_x_x_xmsonormal"/>
    <w:basedOn w:val="Normal"/>
    <w:rsid w:val="009D1E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xxxcontentpasted5" w:customStyle="1">
    <w:name w:val="x_x_x_x_contentpasted5"/>
    <w:basedOn w:val="DefaultParagraphFont"/>
    <w:rsid w:val="009D1E38"/>
  </w:style>
  <w:style w:type="character" w:styleId="xxxxcontentpasted11" w:customStyle="1">
    <w:name w:val="x_x_x_x_contentpasted11"/>
    <w:basedOn w:val="DefaultParagraphFont"/>
    <w:rsid w:val="009D1E38"/>
  </w:style>
  <w:style w:type="paragraph" w:styleId="xxxxmsonormal" w:customStyle="1">
    <w:name w:val="x_x_x_x_msonormal"/>
    <w:basedOn w:val="Normal"/>
    <w:rsid w:val="009D1E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xxxcontentpasted16" w:customStyle="1">
    <w:name w:val="x_x_x_x_contentpasted16"/>
    <w:basedOn w:val="DefaultParagraphFont"/>
    <w:rsid w:val="009D1E38"/>
  </w:style>
  <w:style w:type="character" w:styleId="xxxms-button-flexcontainer" w:customStyle="1">
    <w:name w:val="x_x_x_ms-button-flexcontainer"/>
    <w:basedOn w:val="DefaultParagraphFont"/>
    <w:rsid w:val="009D1E38"/>
  </w:style>
  <w:style w:type="paragraph" w:styleId="xxxxxxxxxxmsonormal" w:customStyle="1">
    <w:name w:val="x_x_x_x_x_x_x_xxxmsonormal"/>
    <w:basedOn w:val="Normal"/>
    <w:rsid w:val="009D1E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xxxxcontentpasted0" w:customStyle="1">
    <w:name w:val="x_x_x_x_x_contentpasted0"/>
    <w:basedOn w:val="DefaultParagraphFont"/>
    <w:rsid w:val="009D1E38"/>
  </w:style>
  <w:style w:type="character" w:styleId="xxxxcontentpasted8" w:customStyle="1">
    <w:name w:val="x_x_x_x_contentpasted8"/>
    <w:basedOn w:val="DefaultParagraphFont"/>
    <w:rsid w:val="009D1E38"/>
  </w:style>
  <w:style w:type="character" w:styleId="xxxxmarklzgcqzk1r" w:customStyle="1">
    <w:name w:val="x_x_x_x_marklzgcqzk1r"/>
    <w:basedOn w:val="DefaultParagraphFont"/>
    <w:rsid w:val="009D1E38"/>
  </w:style>
  <w:style w:type="character" w:styleId="xxxxmarkjlvr519kq" w:customStyle="1">
    <w:name w:val="x_x_x_x_markjlvr519kq"/>
    <w:basedOn w:val="DefaultParagraphFont"/>
    <w:rsid w:val="009D1E38"/>
  </w:style>
  <w:style w:type="character" w:styleId="xxxxxcontentpasted1" w:customStyle="1">
    <w:name w:val="x_x_x_x_x_contentpasted1"/>
    <w:basedOn w:val="DefaultParagraphFont"/>
    <w:rsid w:val="009D1E38"/>
  </w:style>
  <w:style w:type="paragraph" w:styleId="xxxxxxxxmsonormal" w:customStyle="1">
    <w:name w:val="x_x_x_x_x_x_x_x_msonormal"/>
    <w:basedOn w:val="Normal"/>
    <w:rsid w:val="009D1E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xxxxxxxxcontentpasted10" w:customStyle="1">
    <w:name w:val="x_x_x_x_x_x_x_x_x_contentpasted10"/>
    <w:basedOn w:val="DefaultParagraphFont"/>
    <w:rsid w:val="009D1E38"/>
  </w:style>
  <w:style w:type="character" w:styleId="xxxxxxxxxelementtoproof" w:customStyle="1">
    <w:name w:val="x_x_x_x_x_x_x_x_x_elementtoproof"/>
    <w:basedOn w:val="DefaultParagraphFont"/>
    <w:rsid w:val="009D1E38"/>
  </w:style>
  <w:style w:type="character" w:styleId="xxxxxxcontentpasted1" w:customStyle="1">
    <w:name w:val="x_x_x_x_x_x_contentpasted1"/>
    <w:basedOn w:val="DefaultParagraphFont"/>
    <w:rsid w:val="009D1E38"/>
  </w:style>
  <w:style w:type="character" w:styleId="xxxxxxmarkb6st9i3km" w:customStyle="1">
    <w:name w:val="x_x_x_x_x_x_markb6st9i3km"/>
    <w:basedOn w:val="DefaultParagraphFont"/>
    <w:rsid w:val="009D1E38"/>
  </w:style>
  <w:style w:type="character" w:styleId="xxxxxxmarkgtmtnypcr" w:customStyle="1">
    <w:name w:val="x_x_x_x_x_x_markgtmtnypcr"/>
    <w:basedOn w:val="DefaultParagraphFont"/>
    <w:rsid w:val="009D1E38"/>
  </w:style>
  <w:style w:type="character" w:styleId="xxxxcontentpasted14" w:customStyle="1">
    <w:name w:val="x_x_x_x_contentpasted14"/>
    <w:basedOn w:val="DefaultParagraphFont"/>
    <w:rsid w:val="009D1E38"/>
  </w:style>
  <w:style w:type="character" w:styleId="xxxxxxxxxcontentpasted8" w:customStyle="1">
    <w:name w:val="x_x_x_x_x_x_x_x_x_contentpasted8"/>
    <w:basedOn w:val="DefaultParagraphFont"/>
    <w:rsid w:val="009D1E38"/>
  </w:style>
  <w:style w:type="paragraph" w:styleId="NormalWeb">
    <w:name w:val="Normal (Web)"/>
    <w:basedOn w:val="Normal"/>
    <w:uiPriority w:val="99"/>
    <w:semiHidden/>
    <w:unhideWhenUsed/>
    <w:rsid w:val="009D1E38"/>
    <w:pPr>
      <w:spacing w:before="100" w:beforeAutospacing="1" w:after="100" w:afterAutospacing="1" w:line="240" w:lineRule="auto"/>
    </w:pPr>
    <w:rPr>
      <w:rFonts w:ascii="Times New Roman" w:hAnsi="Times New Roman" w:eastAsia="Times New Roman" w:cs="Times New Roman"/>
      <w:sz w:val="24"/>
      <w:szCs w:val="24"/>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513">
      <w:bodyDiv w:val="1"/>
      <w:marLeft w:val="0"/>
      <w:marRight w:val="0"/>
      <w:marTop w:val="0"/>
      <w:marBottom w:val="0"/>
      <w:divBdr>
        <w:top w:val="none" w:sz="0" w:space="0" w:color="auto"/>
        <w:left w:val="none" w:sz="0" w:space="0" w:color="auto"/>
        <w:bottom w:val="none" w:sz="0" w:space="0" w:color="auto"/>
        <w:right w:val="none" w:sz="0" w:space="0" w:color="auto"/>
      </w:divBdr>
    </w:div>
    <w:div w:id="272054219">
      <w:bodyDiv w:val="1"/>
      <w:marLeft w:val="0"/>
      <w:marRight w:val="0"/>
      <w:marTop w:val="0"/>
      <w:marBottom w:val="0"/>
      <w:divBdr>
        <w:top w:val="none" w:sz="0" w:space="0" w:color="auto"/>
        <w:left w:val="none" w:sz="0" w:space="0" w:color="auto"/>
        <w:bottom w:val="none" w:sz="0" w:space="0" w:color="auto"/>
        <w:right w:val="none" w:sz="0" w:space="0" w:color="auto"/>
      </w:divBdr>
      <w:divsChild>
        <w:div w:id="971516039">
          <w:marLeft w:val="0"/>
          <w:marRight w:val="0"/>
          <w:marTop w:val="0"/>
          <w:marBottom w:val="0"/>
          <w:divBdr>
            <w:top w:val="none" w:sz="0" w:space="0" w:color="auto"/>
            <w:left w:val="none" w:sz="0" w:space="0" w:color="auto"/>
            <w:bottom w:val="none" w:sz="0" w:space="0" w:color="auto"/>
            <w:right w:val="none" w:sz="0" w:space="0" w:color="auto"/>
          </w:divBdr>
        </w:div>
        <w:div w:id="596643481">
          <w:marLeft w:val="0"/>
          <w:marRight w:val="0"/>
          <w:marTop w:val="0"/>
          <w:marBottom w:val="0"/>
          <w:divBdr>
            <w:top w:val="none" w:sz="0" w:space="0" w:color="auto"/>
            <w:left w:val="none" w:sz="0" w:space="0" w:color="auto"/>
            <w:bottom w:val="none" w:sz="0" w:space="0" w:color="auto"/>
            <w:right w:val="none" w:sz="0" w:space="0" w:color="auto"/>
          </w:divBdr>
          <w:divsChild>
            <w:div w:id="977225193">
              <w:marLeft w:val="0"/>
              <w:marRight w:val="0"/>
              <w:marTop w:val="0"/>
              <w:marBottom w:val="0"/>
              <w:divBdr>
                <w:top w:val="none" w:sz="0" w:space="0" w:color="auto"/>
                <w:left w:val="none" w:sz="0" w:space="0" w:color="auto"/>
                <w:bottom w:val="none" w:sz="0" w:space="0" w:color="auto"/>
                <w:right w:val="none" w:sz="0" w:space="0" w:color="auto"/>
              </w:divBdr>
              <w:divsChild>
                <w:div w:id="222447426">
                  <w:marLeft w:val="0"/>
                  <w:marRight w:val="0"/>
                  <w:marTop w:val="0"/>
                  <w:marBottom w:val="0"/>
                  <w:divBdr>
                    <w:top w:val="none" w:sz="0" w:space="0" w:color="auto"/>
                    <w:left w:val="none" w:sz="0" w:space="0" w:color="auto"/>
                    <w:bottom w:val="none" w:sz="0" w:space="0" w:color="auto"/>
                    <w:right w:val="none" w:sz="0" w:space="0" w:color="auto"/>
                  </w:divBdr>
                  <w:divsChild>
                    <w:div w:id="175076701">
                      <w:marLeft w:val="0"/>
                      <w:marRight w:val="0"/>
                      <w:marTop w:val="0"/>
                      <w:marBottom w:val="0"/>
                      <w:divBdr>
                        <w:top w:val="none" w:sz="0" w:space="0" w:color="auto"/>
                        <w:left w:val="none" w:sz="0" w:space="0" w:color="auto"/>
                        <w:bottom w:val="none" w:sz="0" w:space="0" w:color="auto"/>
                        <w:right w:val="none" w:sz="0" w:space="0" w:color="auto"/>
                      </w:divBdr>
                      <w:divsChild>
                        <w:div w:id="2115788246">
                          <w:marLeft w:val="0"/>
                          <w:marRight w:val="0"/>
                          <w:marTop w:val="0"/>
                          <w:marBottom w:val="0"/>
                          <w:divBdr>
                            <w:top w:val="none" w:sz="0" w:space="0" w:color="auto"/>
                            <w:left w:val="none" w:sz="0" w:space="0" w:color="auto"/>
                            <w:bottom w:val="none" w:sz="0" w:space="0" w:color="auto"/>
                            <w:right w:val="none" w:sz="0" w:space="0" w:color="auto"/>
                          </w:divBdr>
                          <w:divsChild>
                            <w:div w:id="2143039451">
                              <w:marLeft w:val="0"/>
                              <w:marRight w:val="0"/>
                              <w:marTop w:val="0"/>
                              <w:marBottom w:val="0"/>
                              <w:divBdr>
                                <w:top w:val="none" w:sz="0" w:space="0" w:color="auto"/>
                                <w:left w:val="none" w:sz="0" w:space="0" w:color="auto"/>
                                <w:bottom w:val="none" w:sz="0" w:space="0" w:color="auto"/>
                                <w:right w:val="none" w:sz="0" w:space="0" w:color="auto"/>
                              </w:divBdr>
                              <w:divsChild>
                                <w:div w:id="433794321">
                                  <w:marLeft w:val="0"/>
                                  <w:marRight w:val="0"/>
                                  <w:marTop w:val="0"/>
                                  <w:marBottom w:val="0"/>
                                  <w:divBdr>
                                    <w:top w:val="none" w:sz="0" w:space="0" w:color="auto"/>
                                    <w:left w:val="none" w:sz="0" w:space="0" w:color="auto"/>
                                    <w:bottom w:val="none" w:sz="0" w:space="0" w:color="auto"/>
                                    <w:right w:val="none" w:sz="0" w:space="0" w:color="auto"/>
                                  </w:divBdr>
                                  <w:divsChild>
                                    <w:div w:id="1166938914">
                                      <w:marLeft w:val="0"/>
                                      <w:marRight w:val="0"/>
                                      <w:marTop w:val="0"/>
                                      <w:marBottom w:val="0"/>
                                      <w:divBdr>
                                        <w:top w:val="none" w:sz="0" w:space="0" w:color="auto"/>
                                        <w:left w:val="none" w:sz="0" w:space="0" w:color="auto"/>
                                        <w:bottom w:val="none" w:sz="0" w:space="0" w:color="auto"/>
                                        <w:right w:val="none" w:sz="0" w:space="0" w:color="auto"/>
                                      </w:divBdr>
                                    </w:div>
                                    <w:div w:id="457996470">
                                      <w:marLeft w:val="0"/>
                                      <w:marRight w:val="0"/>
                                      <w:marTop w:val="0"/>
                                      <w:marBottom w:val="0"/>
                                      <w:divBdr>
                                        <w:top w:val="none" w:sz="0" w:space="0" w:color="auto"/>
                                        <w:left w:val="none" w:sz="0" w:space="0" w:color="auto"/>
                                        <w:bottom w:val="none" w:sz="0" w:space="0" w:color="auto"/>
                                        <w:right w:val="none" w:sz="0" w:space="0" w:color="auto"/>
                                      </w:divBdr>
                                    </w:div>
                                    <w:div w:id="893003577">
                                      <w:marLeft w:val="0"/>
                                      <w:marRight w:val="0"/>
                                      <w:marTop w:val="0"/>
                                      <w:marBottom w:val="0"/>
                                      <w:divBdr>
                                        <w:top w:val="none" w:sz="0" w:space="0" w:color="auto"/>
                                        <w:left w:val="none" w:sz="0" w:space="0" w:color="auto"/>
                                        <w:bottom w:val="none" w:sz="0" w:space="0" w:color="auto"/>
                                        <w:right w:val="none" w:sz="0" w:space="0" w:color="auto"/>
                                      </w:divBdr>
                                      <w:divsChild>
                                        <w:div w:id="1449200282">
                                          <w:marLeft w:val="0"/>
                                          <w:marRight w:val="0"/>
                                          <w:marTop w:val="0"/>
                                          <w:marBottom w:val="0"/>
                                          <w:divBdr>
                                            <w:top w:val="none" w:sz="0" w:space="0" w:color="auto"/>
                                            <w:left w:val="none" w:sz="0" w:space="0" w:color="auto"/>
                                            <w:bottom w:val="none" w:sz="0" w:space="0" w:color="auto"/>
                                            <w:right w:val="none" w:sz="0" w:space="0" w:color="auto"/>
                                          </w:divBdr>
                                        </w:div>
                                      </w:divsChild>
                                    </w:div>
                                    <w:div w:id="721753441">
                                      <w:marLeft w:val="0"/>
                                      <w:marRight w:val="0"/>
                                      <w:marTop w:val="0"/>
                                      <w:marBottom w:val="0"/>
                                      <w:divBdr>
                                        <w:top w:val="none" w:sz="0" w:space="0" w:color="auto"/>
                                        <w:left w:val="none" w:sz="0" w:space="0" w:color="auto"/>
                                        <w:bottom w:val="none" w:sz="0" w:space="0" w:color="auto"/>
                                        <w:right w:val="none" w:sz="0" w:space="0" w:color="auto"/>
                                      </w:divBdr>
                                    </w:div>
                                    <w:div w:id="946078910">
                                      <w:marLeft w:val="0"/>
                                      <w:marRight w:val="0"/>
                                      <w:marTop w:val="0"/>
                                      <w:marBottom w:val="0"/>
                                      <w:divBdr>
                                        <w:top w:val="none" w:sz="0" w:space="0" w:color="auto"/>
                                        <w:left w:val="none" w:sz="0" w:space="0" w:color="auto"/>
                                        <w:bottom w:val="none" w:sz="0" w:space="0" w:color="auto"/>
                                        <w:right w:val="none" w:sz="0" w:space="0" w:color="auto"/>
                                      </w:divBdr>
                                      <w:divsChild>
                                        <w:div w:id="1556505315">
                                          <w:marLeft w:val="0"/>
                                          <w:marRight w:val="0"/>
                                          <w:marTop w:val="0"/>
                                          <w:marBottom w:val="0"/>
                                          <w:divBdr>
                                            <w:top w:val="none" w:sz="0" w:space="0" w:color="auto"/>
                                            <w:left w:val="none" w:sz="0" w:space="0" w:color="auto"/>
                                            <w:bottom w:val="none" w:sz="0" w:space="0" w:color="auto"/>
                                            <w:right w:val="none" w:sz="0" w:space="0" w:color="auto"/>
                                          </w:divBdr>
                                          <w:divsChild>
                                            <w:div w:id="1088305086">
                                              <w:marLeft w:val="0"/>
                                              <w:marRight w:val="0"/>
                                              <w:marTop w:val="0"/>
                                              <w:marBottom w:val="0"/>
                                              <w:divBdr>
                                                <w:top w:val="none" w:sz="0" w:space="0" w:color="auto"/>
                                                <w:left w:val="none" w:sz="0" w:space="0" w:color="auto"/>
                                                <w:bottom w:val="none" w:sz="0" w:space="0" w:color="auto"/>
                                                <w:right w:val="none" w:sz="0" w:space="0" w:color="auto"/>
                                              </w:divBdr>
                                            </w:div>
                                            <w:div w:id="1376275280">
                                              <w:marLeft w:val="0"/>
                                              <w:marRight w:val="0"/>
                                              <w:marTop w:val="0"/>
                                              <w:marBottom w:val="0"/>
                                              <w:divBdr>
                                                <w:top w:val="none" w:sz="0" w:space="0" w:color="auto"/>
                                                <w:left w:val="none" w:sz="0" w:space="0" w:color="auto"/>
                                                <w:bottom w:val="none" w:sz="0" w:space="0" w:color="auto"/>
                                                <w:right w:val="none" w:sz="0" w:space="0" w:color="auto"/>
                                              </w:divBdr>
                                            </w:div>
                                            <w:div w:id="10495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6283">
                                      <w:marLeft w:val="0"/>
                                      <w:marRight w:val="0"/>
                                      <w:marTop w:val="0"/>
                                      <w:marBottom w:val="0"/>
                                      <w:divBdr>
                                        <w:top w:val="none" w:sz="0" w:space="0" w:color="auto"/>
                                        <w:left w:val="none" w:sz="0" w:space="0" w:color="auto"/>
                                        <w:bottom w:val="none" w:sz="0" w:space="0" w:color="auto"/>
                                        <w:right w:val="none" w:sz="0" w:space="0" w:color="auto"/>
                                      </w:divBdr>
                                    </w:div>
                                    <w:div w:id="1739206538">
                                      <w:marLeft w:val="0"/>
                                      <w:marRight w:val="0"/>
                                      <w:marTop w:val="0"/>
                                      <w:marBottom w:val="0"/>
                                      <w:divBdr>
                                        <w:top w:val="none" w:sz="0" w:space="0" w:color="auto"/>
                                        <w:left w:val="none" w:sz="0" w:space="0" w:color="auto"/>
                                        <w:bottom w:val="none" w:sz="0" w:space="0" w:color="auto"/>
                                        <w:right w:val="none" w:sz="0" w:space="0" w:color="auto"/>
                                      </w:divBdr>
                                    </w:div>
                                    <w:div w:id="17574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67268">
                      <w:marLeft w:val="0"/>
                      <w:marRight w:val="0"/>
                      <w:marTop w:val="0"/>
                      <w:marBottom w:val="0"/>
                      <w:divBdr>
                        <w:top w:val="none" w:sz="0" w:space="0" w:color="auto"/>
                        <w:left w:val="none" w:sz="0" w:space="0" w:color="auto"/>
                        <w:bottom w:val="none" w:sz="0" w:space="0" w:color="auto"/>
                        <w:right w:val="none" w:sz="0" w:space="0" w:color="auto"/>
                      </w:divBdr>
                      <w:divsChild>
                        <w:div w:id="497384710">
                          <w:marLeft w:val="0"/>
                          <w:marRight w:val="0"/>
                          <w:marTop w:val="0"/>
                          <w:marBottom w:val="0"/>
                          <w:divBdr>
                            <w:top w:val="none" w:sz="0" w:space="0" w:color="auto"/>
                            <w:left w:val="none" w:sz="0" w:space="0" w:color="auto"/>
                            <w:bottom w:val="none" w:sz="0" w:space="0" w:color="auto"/>
                            <w:right w:val="none" w:sz="0" w:space="0" w:color="auto"/>
                          </w:divBdr>
                        </w:div>
                        <w:div w:id="1981494266">
                          <w:marLeft w:val="0"/>
                          <w:marRight w:val="0"/>
                          <w:marTop w:val="0"/>
                          <w:marBottom w:val="0"/>
                          <w:divBdr>
                            <w:top w:val="none" w:sz="0" w:space="0" w:color="auto"/>
                            <w:left w:val="none" w:sz="0" w:space="0" w:color="auto"/>
                            <w:bottom w:val="none" w:sz="0" w:space="0" w:color="auto"/>
                            <w:right w:val="none" w:sz="0" w:space="0" w:color="auto"/>
                          </w:divBdr>
                          <w:divsChild>
                            <w:div w:id="18815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255392">
      <w:marLeft w:val="0"/>
      <w:marRight w:val="0"/>
      <w:marTop w:val="0"/>
      <w:marBottom w:val="0"/>
      <w:divBdr>
        <w:top w:val="none" w:sz="0" w:space="0" w:color="auto"/>
        <w:left w:val="none" w:sz="0" w:space="0" w:color="auto"/>
        <w:bottom w:val="none" w:sz="0" w:space="0" w:color="auto"/>
        <w:right w:val="none" w:sz="0" w:space="0" w:color="auto"/>
      </w:divBdr>
    </w:div>
    <w:div w:id="18191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arah.Burns@cvalive.org.uk" TargetMode="External" Id="rId8" /><Relationship Type="http://schemas.openxmlformats.org/officeDocument/2006/relationships/hyperlink" Target="https://wearethorntonheath.app/" TargetMode="External" Id="rId13" /><Relationship Type="http://schemas.openxmlformats.org/officeDocument/2006/relationships/hyperlink" Target="https://www.holyinnocentscroydon.org.au/" TargetMode="External" Id="rId18" /><Relationship Type="http://schemas.openxmlformats.org/officeDocument/2006/relationships/customXml" Target="../customXml/item3.xml" Id="rId26" /><Relationship Type="http://schemas.openxmlformats.org/officeDocument/2006/relationships/settings" Target="settings.xml" Id="rId3" /><Relationship Type="http://schemas.openxmlformats.org/officeDocument/2006/relationships/hyperlink" Target="https://www.eventbrite.co.uk/e/local-community-partnerships-croydon-north-east-tickets-477393184867" TargetMode="External" Id="rId21" /><Relationship Type="http://schemas.openxmlformats.org/officeDocument/2006/relationships/hyperlink" Target="https://cvalive.org.uk/empowering-the-community/networks/local-community-partnerships/croydon-north-east-local-com/" TargetMode="External" Id="rId7" /><Relationship Type="http://schemas.openxmlformats.org/officeDocument/2006/relationships/hyperlink" Target="https://lovesouthnorwood.app/" TargetMode="External" Id="rId12" /><Relationship Type="http://schemas.openxmlformats.org/officeDocument/2006/relationships/hyperlink" Target="http://www.hisgrace-evangelicaloutreach.co.uk/" TargetMode="External" Id="rId17" /><Relationship Type="http://schemas.openxmlformats.org/officeDocument/2006/relationships/customXml" Target="../customXml/item2.xml" Id="rId25" /><Relationship Type="http://schemas.openxmlformats.org/officeDocument/2006/relationships/styles" Target="styles.xml" Id="rId2" /><Relationship Type="http://schemas.openxmlformats.org/officeDocument/2006/relationships/hyperlink" Target="https://www.inyourarea.co.uk/news/project-launch-provides-safe-havens-for-new-addington-young-people/" TargetMode="External" Id="rId16" /><Relationship Type="http://schemas.openxmlformats.org/officeDocument/2006/relationships/hyperlink" Target="https://www.thevictoryclub.co.uk/accessibility/" TargetMode="External" Id="rId20" /><Relationship Type="http://schemas.openxmlformats.org/officeDocument/2006/relationships/numbering" Target="numbering.xml" Id="rId1" /><Relationship Type="http://schemas.openxmlformats.org/officeDocument/2006/relationships/hyperlink" Target="https://mailchi.mp/cvalive.org.uk/meetnewcochairslcpcroydonnortheast" TargetMode="External" Id="rId6" /><Relationship Type="http://schemas.openxmlformats.org/officeDocument/2006/relationships/hyperlink" Target="mailto:Karen.Chillman@cvalive.org.uk" TargetMode="External" Id="rId11" /><Relationship Type="http://schemas.openxmlformats.org/officeDocument/2006/relationships/customXml" Target="../customXml/item1.xml" Id="rId24" /><Relationship Type="http://schemas.openxmlformats.org/officeDocument/2006/relationships/hyperlink" Target="https://www.cyto.org.uk/about" TargetMode="External" Id="rId5" /><Relationship Type="http://schemas.openxmlformats.org/officeDocument/2006/relationships/hyperlink" Target="https://www.lvn.org.uk/signpost/portfolio_category/croydon/" TargetMode="External" Id="rId15" /><Relationship Type="http://schemas.openxmlformats.org/officeDocument/2006/relationships/theme" Target="theme/theme1.xml" Id="rId23" /><Relationship Type="http://schemas.openxmlformats.org/officeDocument/2006/relationships/hyperlink" Target="https://forms.office.com/Pages/ResponsePage.aspx?id=i9wEh43LkkWuUb66zissjxbd6yjvd-BNtAGY3IPHZtlUQktEWkFFRU0yREwyRUE5WUFBTUFQWk1MRSQlQCN0PWcu" TargetMode="External" Id="rId10" /><Relationship Type="http://schemas.openxmlformats.org/officeDocument/2006/relationships/hyperlink" Target="https://clipchamp.com/watch/aETjoDyWUoE" TargetMode="External" Id="rId19" /><Relationship Type="http://schemas.openxmlformats.org/officeDocument/2006/relationships/webSettings" Target="webSettings.xml" Id="rId4" /><Relationship Type="http://schemas.openxmlformats.org/officeDocument/2006/relationships/hyperlink" Target="https://croydon.simplyconnect.uk/activities?post_code=Croydon&amp;page=1&amp;limit=20&amp;sort=" TargetMode="External" Id="rId9" /><Relationship Type="http://schemas.openxmlformats.org/officeDocument/2006/relationships/hyperlink" Target="mailto:marcus.chidgey@loqiva.com" TargetMode="External" Id="rId14" /><Relationship Type="http://schemas.openxmlformats.org/officeDocument/2006/relationships/fontTable" Target="fontTable.xml" Id="rId22" /><Relationship Type="http://schemas.openxmlformats.org/officeDocument/2006/relationships/hyperlink" Target="mailto:Aracelly.Adowu@cvalive.org.uk" TargetMode="External" Id="R292dc5d730a34301" /><Relationship Type="http://schemas.openxmlformats.org/officeDocument/2006/relationships/hyperlink" Target="mailto:Ben.Taylor@cvalive.org.uk" TargetMode="External" Id="R79029ad29768482f" /><Relationship Type="http://schemas.openxmlformats.org/officeDocument/2006/relationships/hyperlink" Target="mailto:J.Whiteley@stchristophers.org.uk" TargetMode="External" Id="R4fbdbf582e554f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087B2-01A6-4A27-A4BA-ED68A95F7B84}"/>
</file>

<file path=customXml/itemProps2.xml><?xml version="1.0" encoding="utf-8"?>
<ds:datastoreItem xmlns:ds="http://schemas.openxmlformats.org/officeDocument/2006/customXml" ds:itemID="{DE226176-E0A6-4288-B0C5-0C733AA5F91F}"/>
</file>

<file path=customXml/itemProps3.xml><?xml version="1.0" encoding="utf-8"?>
<ds:datastoreItem xmlns:ds="http://schemas.openxmlformats.org/officeDocument/2006/customXml" ds:itemID="{F72EAA5C-F0BC-4CB5-AFAB-899D0E63E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Sara Milocco</cp:lastModifiedBy>
  <cp:revision>2</cp:revision>
  <dcterms:created xsi:type="dcterms:W3CDTF">2022-12-22T17:29:00Z</dcterms:created>
  <dcterms:modified xsi:type="dcterms:W3CDTF">2022-12-23T10:19:07Z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y fmtid="{D5CDD505-2E9C-101B-9397-08002B2CF9AE}" pid="3" name="MediaServiceImageTags">
    <vt:lpwstr/>
  </property>
</Properties>
</file>