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F65" w:rsidRDefault="00523F65" w:rsidP="00523F65">
      <w:pPr>
        <w:jc w:val="center"/>
        <w:rPr>
          <w:rFonts w:ascii="Segoe UI" w:hAnsi="Segoe UI" w:cs="Segoe UI"/>
          <w:b/>
          <w:bCs/>
          <w:color w:val="424242"/>
          <w:sz w:val="28"/>
          <w:szCs w:val="28"/>
          <w:shd w:val="clear" w:color="auto" w:fill="FFFFFF"/>
        </w:rPr>
      </w:pPr>
    </w:p>
    <w:p w:rsidR="00523F65" w:rsidRPr="00523F65" w:rsidRDefault="00523F65" w:rsidP="00523F65">
      <w:pPr>
        <w:jc w:val="center"/>
        <w:rPr>
          <w:rFonts w:ascii="Segoe UI" w:hAnsi="Segoe UI" w:cs="Segoe UI"/>
          <w:b/>
          <w:bCs/>
          <w:color w:val="424242"/>
          <w:sz w:val="28"/>
          <w:szCs w:val="28"/>
          <w:shd w:val="clear" w:color="auto" w:fill="FFFFFF"/>
        </w:rPr>
      </w:pPr>
      <w:r w:rsidRPr="00523F65">
        <w:rPr>
          <w:rFonts w:ascii="Segoe UI" w:hAnsi="Segoe UI" w:cs="Segoe UI"/>
          <w:b/>
          <w:bCs/>
          <w:color w:val="424242"/>
          <w:sz w:val="28"/>
          <w:szCs w:val="28"/>
          <w:shd w:val="clear" w:color="auto" w:fill="FFFFFF"/>
        </w:rPr>
        <w:t>Local Community Par</w:t>
      </w:r>
      <w:r w:rsidRPr="00523F65">
        <w:rPr>
          <w:rFonts w:ascii="Segoe UI" w:hAnsi="Segoe UI" w:cs="Segoe UI"/>
          <w:b/>
          <w:bCs/>
          <w:color w:val="424242"/>
          <w:sz w:val="28"/>
          <w:szCs w:val="28"/>
          <w:shd w:val="clear" w:color="auto" w:fill="FFFFFF"/>
        </w:rPr>
        <w:t>tnership - Croydon North West</w:t>
      </w:r>
    </w:p>
    <w:p w:rsidR="008842FC" w:rsidRPr="00523F65" w:rsidRDefault="00523F65" w:rsidP="00523F65">
      <w:pPr>
        <w:jc w:val="center"/>
        <w:rPr>
          <w:rFonts w:ascii="Segoe UI" w:hAnsi="Segoe UI" w:cs="Segoe UI"/>
          <w:b/>
          <w:bCs/>
          <w:color w:val="424242"/>
          <w:sz w:val="28"/>
          <w:szCs w:val="28"/>
          <w:shd w:val="clear" w:color="auto" w:fill="FFFFFF"/>
        </w:rPr>
      </w:pPr>
      <w:r w:rsidRPr="00523F65">
        <w:rPr>
          <w:rFonts w:ascii="Segoe UI" w:hAnsi="Segoe UI" w:cs="Segoe UI"/>
          <w:b/>
          <w:bCs/>
          <w:color w:val="424242"/>
          <w:sz w:val="28"/>
          <w:szCs w:val="28"/>
          <w:shd w:val="clear" w:color="auto" w:fill="FFFFFF"/>
        </w:rPr>
        <w:t>Meeting N</w:t>
      </w:r>
      <w:r w:rsidRPr="00523F65">
        <w:rPr>
          <w:rFonts w:ascii="Segoe UI" w:hAnsi="Segoe UI" w:cs="Segoe UI"/>
          <w:b/>
          <w:bCs/>
          <w:color w:val="424242"/>
          <w:sz w:val="28"/>
          <w:szCs w:val="28"/>
          <w:shd w:val="clear" w:color="auto" w:fill="FFFFFF"/>
        </w:rPr>
        <w:t>otes 19 June 2023</w:t>
      </w:r>
    </w:p>
    <w:p w:rsidR="00523F65" w:rsidRDefault="00523F65">
      <w:pPr>
        <w:rPr>
          <w:rFonts w:ascii="Segoe UI" w:hAnsi="Segoe UI" w:cs="Segoe UI"/>
          <w:b/>
          <w:bCs/>
          <w:color w:val="424242"/>
          <w:shd w:val="clear" w:color="auto" w:fill="FFFFFF"/>
        </w:rPr>
      </w:pPr>
    </w:p>
    <w:p w:rsidR="00523F65" w:rsidRPr="00523F65" w:rsidRDefault="00523F65" w:rsidP="00523F65">
      <w:pPr>
        <w:shd w:val="clear" w:color="auto" w:fill="FFFFFF"/>
        <w:spacing w:after="0" w:line="240" w:lineRule="auto"/>
        <w:textAlignment w:val="baseline"/>
        <w:rPr>
          <w:rFonts w:ascii="Calibri" w:eastAsia="Times New Roman" w:hAnsi="Calibri" w:cs="Calibri"/>
          <w:color w:val="000000"/>
          <w:sz w:val="24"/>
          <w:szCs w:val="24"/>
          <w:lang w:eastAsia="en-GB"/>
        </w:rPr>
      </w:pPr>
      <w:r w:rsidRPr="00523F65">
        <w:rPr>
          <w:rFonts w:ascii="Arial" w:eastAsia="Times New Roman" w:hAnsi="Arial" w:cs="Arial"/>
          <w:color w:val="000000"/>
          <w:sz w:val="28"/>
          <w:szCs w:val="28"/>
          <w:bdr w:val="none" w:sz="0" w:space="0" w:color="auto" w:frame="1"/>
          <w:lang w:eastAsia="en-GB"/>
        </w:rPr>
        <w:t>Dear Croydon North West Colleagues</w:t>
      </w:r>
      <w:r w:rsidRPr="00523F65">
        <w:rPr>
          <w:rFonts w:ascii="Arial" w:eastAsia="Times New Roman" w:hAnsi="Arial" w:cs="Arial"/>
          <w:color w:val="000000"/>
          <w:sz w:val="28"/>
          <w:szCs w:val="28"/>
          <w:bdr w:val="none" w:sz="0" w:space="0" w:color="auto" w:frame="1"/>
          <w:lang w:eastAsia="en-GB"/>
        </w:rPr>
        <w:br/>
      </w:r>
    </w:p>
    <w:p w:rsidR="00523F65" w:rsidRPr="00523F65" w:rsidRDefault="00523F65" w:rsidP="00523F65">
      <w:pPr>
        <w:shd w:val="clear" w:color="auto" w:fill="FFFFFF"/>
        <w:spacing w:after="0" w:line="240" w:lineRule="auto"/>
        <w:textAlignment w:val="baseline"/>
        <w:rPr>
          <w:rFonts w:ascii="Calibri" w:eastAsia="Times New Roman" w:hAnsi="Calibri" w:cs="Calibri"/>
          <w:color w:val="000000"/>
          <w:sz w:val="24"/>
          <w:szCs w:val="24"/>
          <w:lang w:eastAsia="en-GB"/>
        </w:rPr>
      </w:pPr>
      <w:r w:rsidRPr="00523F65">
        <w:rPr>
          <w:rFonts w:ascii="Arial" w:eastAsia="Times New Roman" w:hAnsi="Arial" w:cs="Arial"/>
          <w:color w:val="000000"/>
          <w:sz w:val="28"/>
          <w:szCs w:val="28"/>
          <w:bdr w:val="none" w:sz="0" w:space="0" w:color="auto" w:frame="1"/>
          <w:lang w:eastAsia="en-GB"/>
        </w:rPr>
        <w:t>It was wonderful to meet with you and hear from partners from Norbury, Pollards Hill, West</w:t>
      </w:r>
      <w:r w:rsidR="006B1EA7">
        <w:rPr>
          <w:rFonts w:ascii="Arial" w:eastAsia="Times New Roman" w:hAnsi="Arial" w:cs="Arial"/>
          <w:color w:val="000000"/>
          <w:sz w:val="28"/>
          <w:szCs w:val="28"/>
          <w:bdr w:val="none" w:sz="0" w:space="0" w:color="auto" w:frame="1"/>
          <w:lang w:eastAsia="en-GB"/>
        </w:rPr>
        <w:t xml:space="preserve"> Thornton Heath and Bensham Man</w:t>
      </w:r>
      <w:r w:rsidRPr="00523F65">
        <w:rPr>
          <w:rFonts w:ascii="Arial" w:eastAsia="Times New Roman" w:hAnsi="Arial" w:cs="Arial"/>
          <w:color w:val="000000"/>
          <w:sz w:val="28"/>
          <w:szCs w:val="28"/>
          <w:bdr w:val="none" w:sz="0" w:space="0" w:color="auto" w:frame="1"/>
          <w:lang w:eastAsia="en-GB"/>
        </w:rPr>
        <w:t>or communities. A massive thank you to Cllr Kabir at Queens Community Centre for hosting our meeting, for more information about the venue, to hire and activities click </w:t>
      </w:r>
      <w:hyperlink r:id="rId4" w:tgtFrame="_blank" w:history="1">
        <w:r w:rsidRPr="00523F65">
          <w:rPr>
            <w:rFonts w:ascii="Arial" w:eastAsia="Times New Roman" w:hAnsi="Arial" w:cs="Arial"/>
            <w:color w:val="0000FF"/>
            <w:sz w:val="28"/>
            <w:szCs w:val="28"/>
            <w:u w:val="single"/>
            <w:bdr w:val="none" w:sz="0" w:space="0" w:color="auto" w:frame="1"/>
            <w:lang w:eastAsia="en-GB"/>
          </w:rPr>
          <w:t>here.</w:t>
        </w:r>
      </w:hyperlink>
      <w:r w:rsidRPr="00523F65">
        <w:rPr>
          <w:rFonts w:ascii="Calibri" w:eastAsia="Times New Roman" w:hAnsi="Calibri" w:cs="Calibri"/>
          <w:color w:val="000000"/>
          <w:sz w:val="24"/>
          <w:szCs w:val="24"/>
          <w:bdr w:val="none" w:sz="0" w:space="0" w:color="auto" w:frame="1"/>
          <w:lang w:eastAsia="en-GB"/>
        </w:rPr>
        <w:br/>
      </w:r>
    </w:p>
    <w:p w:rsidR="00523F65" w:rsidRPr="00523F65" w:rsidRDefault="00523F65" w:rsidP="00523F65">
      <w:pPr>
        <w:shd w:val="clear" w:color="auto" w:fill="FFFFFF"/>
        <w:spacing w:after="0" w:line="240" w:lineRule="auto"/>
        <w:textAlignment w:val="baseline"/>
        <w:rPr>
          <w:rFonts w:ascii="Calibri" w:eastAsia="Times New Roman" w:hAnsi="Calibri" w:cs="Calibri"/>
          <w:color w:val="000000"/>
          <w:sz w:val="24"/>
          <w:szCs w:val="24"/>
          <w:lang w:eastAsia="en-GB"/>
        </w:rPr>
      </w:pPr>
      <w:r w:rsidRPr="00523F65">
        <w:rPr>
          <w:rFonts w:ascii="Arial" w:eastAsia="Times New Roman" w:hAnsi="Arial" w:cs="Arial"/>
          <w:color w:val="000000"/>
          <w:sz w:val="28"/>
          <w:szCs w:val="28"/>
          <w:bdr w:val="none" w:sz="0" w:space="0" w:color="auto" w:frame="1"/>
          <w:lang w:eastAsia="en-GB"/>
        </w:rPr>
        <w:t>Our partnership event was Chaired by Paul Voden, Janet Campbell and Andrew Slegg.</w:t>
      </w:r>
    </w:p>
    <w:p w:rsidR="00523F65" w:rsidRPr="00523F65" w:rsidRDefault="00523F65" w:rsidP="00523F65">
      <w:pPr>
        <w:shd w:val="clear" w:color="auto" w:fill="FFFFFF"/>
        <w:spacing w:after="0" w:line="240" w:lineRule="auto"/>
        <w:textAlignment w:val="baseline"/>
        <w:rPr>
          <w:rFonts w:ascii="Calibri" w:eastAsia="Times New Roman" w:hAnsi="Calibri" w:cs="Calibri"/>
          <w:color w:val="000000"/>
          <w:sz w:val="24"/>
          <w:szCs w:val="24"/>
          <w:lang w:eastAsia="en-GB"/>
        </w:rPr>
      </w:pPr>
    </w:p>
    <w:p w:rsidR="00523F65" w:rsidRPr="00523F65" w:rsidRDefault="00523F65" w:rsidP="00523F65">
      <w:pPr>
        <w:shd w:val="clear" w:color="auto" w:fill="FFFFFF"/>
        <w:spacing w:after="0" w:line="240" w:lineRule="auto"/>
        <w:textAlignment w:val="baseline"/>
        <w:rPr>
          <w:rFonts w:ascii="Calibri" w:eastAsia="Times New Roman" w:hAnsi="Calibri" w:cs="Calibri"/>
          <w:color w:val="000000"/>
          <w:sz w:val="24"/>
          <w:szCs w:val="24"/>
          <w:lang w:eastAsia="en-GB"/>
        </w:rPr>
      </w:pPr>
      <w:r w:rsidRPr="00523F65">
        <w:rPr>
          <w:rFonts w:ascii="Arial" w:eastAsia="Times New Roman" w:hAnsi="Arial" w:cs="Arial"/>
          <w:i/>
          <w:iCs/>
          <w:color w:val="000000"/>
          <w:sz w:val="28"/>
          <w:szCs w:val="28"/>
          <w:bdr w:val="none" w:sz="0" w:space="0" w:color="auto" w:frame="1"/>
          <w:lang w:eastAsia="en-GB"/>
        </w:rPr>
        <w:t>Please find a record of our meeting below.</w:t>
      </w:r>
    </w:p>
    <w:p w:rsidR="00523F65" w:rsidRPr="00523F65" w:rsidRDefault="00523F65" w:rsidP="00523F65">
      <w:pPr>
        <w:shd w:val="clear" w:color="auto" w:fill="FFFFFF"/>
        <w:spacing w:after="0" w:line="240" w:lineRule="auto"/>
        <w:textAlignment w:val="baseline"/>
        <w:rPr>
          <w:rFonts w:ascii="Calibri" w:eastAsia="Times New Roman" w:hAnsi="Calibri" w:cs="Calibri"/>
          <w:color w:val="000000"/>
          <w:sz w:val="24"/>
          <w:szCs w:val="24"/>
          <w:lang w:eastAsia="en-GB"/>
        </w:rPr>
      </w:pPr>
    </w:p>
    <w:p w:rsidR="00523F65" w:rsidRPr="00523F65" w:rsidRDefault="00523F65" w:rsidP="00523F65">
      <w:pPr>
        <w:shd w:val="clear" w:color="auto" w:fill="FFFFFF"/>
        <w:spacing w:after="0" w:line="240" w:lineRule="auto"/>
        <w:textAlignment w:val="baseline"/>
        <w:rPr>
          <w:rFonts w:ascii="Calibri" w:eastAsia="Times New Roman" w:hAnsi="Calibri" w:cs="Calibri"/>
          <w:color w:val="000000"/>
          <w:sz w:val="24"/>
          <w:szCs w:val="24"/>
          <w:lang w:eastAsia="en-GB"/>
        </w:rPr>
      </w:pPr>
      <w:r w:rsidRPr="00523F65">
        <w:rPr>
          <w:rFonts w:ascii="Arial" w:eastAsia="Times New Roman" w:hAnsi="Arial" w:cs="Arial"/>
          <w:b/>
          <w:bCs/>
          <w:color w:val="000000"/>
          <w:sz w:val="28"/>
          <w:szCs w:val="28"/>
          <w:bdr w:val="none" w:sz="0" w:space="0" w:color="auto" w:frame="1"/>
          <w:lang w:eastAsia="en-GB"/>
        </w:rPr>
        <w:t>Locality Commissioning Model:</w:t>
      </w:r>
    </w:p>
    <w:p w:rsidR="00523F65" w:rsidRPr="00523F65" w:rsidRDefault="006B1EA7" w:rsidP="00523F65">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Arial" w:eastAsia="Times New Roman" w:hAnsi="Arial" w:cs="Arial"/>
          <w:color w:val="000000"/>
          <w:sz w:val="28"/>
          <w:szCs w:val="28"/>
          <w:bdr w:val="none" w:sz="0" w:space="0" w:color="auto" w:frame="1"/>
          <w:lang w:eastAsia="en-GB"/>
        </w:rPr>
        <w:t>Age UK</w:t>
      </w:r>
      <w:r w:rsidR="00523F65" w:rsidRPr="00523F65">
        <w:rPr>
          <w:rFonts w:ascii="Arial" w:eastAsia="Times New Roman" w:hAnsi="Arial" w:cs="Arial"/>
          <w:color w:val="000000"/>
          <w:sz w:val="28"/>
          <w:szCs w:val="28"/>
          <w:bdr w:val="none" w:sz="0" w:space="0" w:color="auto" w:frame="1"/>
          <w:lang w:eastAsia="en-GB"/>
        </w:rPr>
        <w:t xml:space="preserve"> Croydon in partnership with Croydon Voluntary Action as part of the Healthy Communities Together programme is shifting the approach to funding with the focus on prevention initiatives that directly impact those living with health inequalities in each locality. We launched this funding to maximise independence, create connections into community led support and through social engagement and interaction to have a positive impact on overall quality of life. We are aiming to achieve a local commissioning model that is fair, accessible and locally owned. Each bid must demonstrate the direct impact that their proposed work will have on the health of individual lives. Resulting in locally owned health initiatives that put the power and impact of health back into the hands of those most </w:t>
      </w:r>
      <w:r w:rsidRPr="00523F65">
        <w:rPr>
          <w:rFonts w:ascii="Arial" w:eastAsia="Times New Roman" w:hAnsi="Arial" w:cs="Arial"/>
          <w:color w:val="000000"/>
          <w:sz w:val="28"/>
          <w:szCs w:val="28"/>
          <w:bdr w:val="none" w:sz="0" w:space="0" w:color="auto" w:frame="1"/>
          <w:lang w:eastAsia="en-GB"/>
        </w:rPr>
        <w:t>affected</w:t>
      </w:r>
      <w:r w:rsidR="00523F65" w:rsidRPr="00523F65">
        <w:rPr>
          <w:rFonts w:ascii="Arial" w:eastAsia="Times New Roman" w:hAnsi="Arial" w:cs="Arial"/>
          <w:color w:val="000000"/>
          <w:sz w:val="28"/>
          <w:szCs w:val="28"/>
          <w:bdr w:val="none" w:sz="0" w:space="0" w:color="auto" w:frame="1"/>
          <w:lang w:eastAsia="en-GB"/>
        </w:rPr>
        <w:t>. We encourage action groups from each locality to apply for the funding to further the priorities identified in the local community partnership meetings. As long as one member of the action group is part of a constituted community group or grass roots organisation to hold the funding should your bid be successful, all are welcome to apply.</w:t>
      </w:r>
      <w:r w:rsidR="00523F65" w:rsidRPr="00523F65">
        <w:rPr>
          <w:rFonts w:ascii="Arial" w:eastAsia="Times New Roman" w:hAnsi="Arial" w:cs="Arial"/>
          <w:color w:val="212121"/>
          <w:sz w:val="28"/>
          <w:szCs w:val="28"/>
          <w:bdr w:val="none" w:sz="0" w:space="0" w:color="auto" w:frame="1"/>
          <w:shd w:val="clear" w:color="auto" w:fill="FFFFFF"/>
          <w:lang w:eastAsia="en-GB"/>
        </w:rPr>
        <w:t> Detailed guidance, application form and budget template are</w:t>
      </w:r>
      <w:r w:rsidR="00523F65" w:rsidRPr="00523F65">
        <w:rPr>
          <w:rFonts w:ascii="Arial" w:eastAsia="Times New Roman" w:hAnsi="Arial" w:cs="Arial"/>
          <w:color w:val="4472C4"/>
          <w:sz w:val="28"/>
          <w:szCs w:val="28"/>
          <w:bdr w:val="none" w:sz="0" w:space="0" w:color="auto" w:frame="1"/>
          <w:shd w:val="clear" w:color="auto" w:fill="FFFFFF"/>
          <w:lang w:eastAsia="en-GB"/>
        </w:rPr>
        <w:t> </w:t>
      </w:r>
      <w:hyperlink r:id="rId5" w:tgtFrame="_blank" w:history="1">
        <w:r w:rsidR="00523F65" w:rsidRPr="00523F65">
          <w:rPr>
            <w:rFonts w:ascii="Arial" w:eastAsia="Times New Roman" w:hAnsi="Arial" w:cs="Arial"/>
            <w:color w:val="0000FF"/>
            <w:sz w:val="28"/>
            <w:szCs w:val="28"/>
            <w:u w:val="single"/>
            <w:bdr w:val="none" w:sz="0" w:space="0" w:color="auto" w:frame="1"/>
            <w:lang w:eastAsia="en-GB"/>
          </w:rPr>
          <w:t>uploaded here</w:t>
        </w:r>
      </w:hyperlink>
      <w:r w:rsidR="00523F65" w:rsidRPr="00523F65">
        <w:rPr>
          <w:rFonts w:ascii="Arial" w:eastAsia="Times New Roman" w:hAnsi="Arial" w:cs="Arial"/>
          <w:color w:val="000000"/>
          <w:sz w:val="28"/>
          <w:szCs w:val="28"/>
          <w:bdr w:val="none" w:sz="0" w:space="0" w:color="auto" w:frame="1"/>
          <w:lang w:eastAsia="en-GB"/>
        </w:rPr>
        <w:t>. If you need support in your application, please contact </w:t>
      </w:r>
      <w:hyperlink r:id="rId6" w:history="1">
        <w:r w:rsidR="00523F65" w:rsidRPr="00523F65">
          <w:rPr>
            <w:rFonts w:ascii="Arial" w:eastAsia="Times New Roman" w:hAnsi="Arial" w:cs="Arial"/>
            <w:color w:val="0000FF"/>
            <w:sz w:val="28"/>
            <w:szCs w:val="28"/>
            <w:u w:val="single"/>
            <w:bdr w:val="none" w:sz="0" w:space="0" w:color="auto" w:frame="1"/>
            <w:lang w:eastAsia="en-GB"/>
          </w:rPr>
          <w:t>Sarah.burns@cvalive.org.uk</w:t>
        </w:r>
      </w:hyperlink>
      <w:r w:rsidR="00523F65" w:rsidRPr="00523F65">
        <w:rPr>
          <w:rFonts w:ascii="Arial" w:eastAsia="Times New Roman" w:hAnsi="Arial" w:cs="Arial"/>
          <w:color w:val="000000"/>
          <w:sz w:val="28"/>
          <w:szCs w:val="28"/>
          <w:bdr w:val="none" w:sz="0" w:space="0" w:color="auto" w:frame="1"/>
          <w:lang w:eastAsia="en-GB"/>
        </w:rPr>
        <w:t>. The deadline for applications is </w:t>
      </w:r>
      <w:r w:rsidR="00523F65" w:rsidRPr="00523F65">
        <w:rPr>
          <w:rFonts w:ascii="Arial" w:eastAsia="Times New Roman" w:hAnsi="Arial" w:cs="Arial"/>
          <w:b/>
          <w:bCs/>
          <w:color w:val="000000"/>
          <w:sz w:val="28"/>
          <w:szCs w:val="28"/>
          <w:bdr w:val="none" w:sz="0" w:space="0" w:color="auto" w:frame="1"/>
          <w:lang w:eastAsia="en-GB"/>
        </w:rPr>
        <w:t>17</w:t>
      </w:r>
      <w:r w:rsidR="00523F65" w:rsidRPr="00523F65">
        <w:rPr>
          <w:rFonts w:ascii="Arial" w:eastAsia="Times New Roman" w:hAnsi="Arial" w:cs="Arial"/>
          <w:b/>
          <w:bCs/>
          <w:color w:val="000000"/>
          <w:sz w:val="28"/>
          <w:szCs w:val="28"/>
          <w:bdr w:val="none" w:sz="0" w:space="0" w:color="auto" w:frame="1"/>
          <w:vertAlign w:val="superscript"/>
          <w:lang w:eastAsia="en-GB"/>
        </w:rPr>
        <w:t>th</w:t>
      </w:r>
      <w:r w:rsidR="00523F65" w:rsidRPr="00523F65">
        <w:rPr>
          <w:rFonts w:ascii="Arial" w:eastAsia="Times New Roman" w:hAnsi="Arial" w:cs="Arial"/>
          <w:b/>
          <w:bCs/>
          <w:color w:val="000000"/>
          <w:sz w:val="28"/>
          <w:szCs w:val="28"/>
          <w:bdr w:val="none" w:sz="0" w:space="0" w:color="auto" w:frame="1"/>
          <w:lang w:eastAsia="en-GB"/>
        </w:rPr>
        <w:t> July 2023</w:t>
      </w:r>
      <w:r w:rsidR="00523F65" w:rsidRPr="00523F65">
        <w:rPr>
          <w:rFonts w:ascii="Arial" w:eastAsia="Times New Roman" w:hAnsi="Arial" w:cs="Arial"/>
          <w:color w:val="000000"/>
          <w:sz w:val="28"/>
          <w:szCs w:val="28"/>
          <w:bdr w:val="none" w:sz="0" w:space="0" w:color="auto" w:frame="1"/>
          <w:lang w:eastAsia="en-GB"/>
        </w:rPr>
        <w:t>.</w:t>
      </w:r>
    </w:p>
    <w:p w:rsidR="00523F65" w:rsidRPr="00523F65" w:rsidRDefault="00523F65" w:rsidP="00523F65">
      <w:pPr>
        <w:shd w:val="clear" w:color="auto" w:fill="FFFFFF"/>
        <w:spacing w:after="0" w:line="240" w:lineRule="auto"/>
        <w:textAlignment w:val="baseline"/>
        <w:rPr>
          <w:rFonts w:ascii="Calibri" w:eastAsia="Times New Roman" w:hAnsi="Calibri" w:cs="Calibri"/>
          <w:color w:val="000000"/>
          <w:sz w:val="24"/>
          <w:szCs w:val="24"/>
          <w:lang w:eastAsia="en-GB"/>
        </w:rPr>
      </w:pPr>
    </w:p>
    <w:p w:rsidR="00523F65" w:rsidRPr="00523F65" w:rsidRDefault="00523F65" w:rsidP="00523F65">
      <w:pPr>
        <w:shd w:val="clear" w:color="auto" w:fill="FFFFFF"/>
        <w:spacing w:after="0" w:line="240" w:lineRule="auto"/>
        <w:textAlignment w:val="baseline"/>
        <w:rPr>
          <w:rFonts w:ascii="Calibri" w:eastAsia="Times New Roman" w:hAnsi="Calibri" w:cs="Calibri"/>
          <w:color w:val="000000"/>
          <w:sz w:val="24"/>
          <w:szCs w:val="24"/>
          <w:lang w:eastAsia="en-GB"/>
        </w:rPr>
      </w:pPr>
      <w:r w:rsidRPr="00523F65">
        <w:rPr>
          <w:rFonts w:ascii="Arial" w:eastAsia="Times New Roman" w:hAnsi="Arial" w:cs="Arial"/>
          <w:b/>
          <w:bCs/>
          <w:color w:val="000000"/>
          <w:sz w:val="28"/>
          <w:szCs w:val="28"/>
          <w:bdr w:val="none" w:sz="0" w:space="0" w:color="auto" w:frame="1"/>
          <w:lang w:eastAsia="en-GB"/>
        </w:rPr>
        <w:t>Community Spotlight Event – Centrale Shopping Centre 23</w:t>
      </w:r>
      <w:r w:rsidRPr="00523F65">
        <w:rPr>
          <w:rFonts w:ascii="Arial" w:eastAsia="Times New Roman" w:hAnsi="Arial" w:cs="Arial"/>
          <w:b/>
          <w:bCs/>
          <w:color w:val="000000"/>
          <w:sz w:val="28"/>
          <w:szCs w:val="28"/>
          <w:bdr w:val="none" w:sz="0" w:space="0" w:color="auto" w:frame="1"/>
          <w:vertAlign w:val="superscript"/>
          <w:lang w:eastAsia="en-GB"/>
        </w:rPr>
        <w:t>rd</w:t>
      </w:r>
      <w:r w:rsidRPr="00523F65">
        <w:rPr>
          <w:rFonts w:ascii="Arial" w:eastAsia="Times New Roman" w:hAnsi="Arial" w:cs="Arial"/>
          <w:b/>
          <w:bCs/>
          <w:color w:val="000000"/>
          <w:sz w:val="28"/>
          <w:szCs w:val="28"/>
          <w:bdr w:val="none" w:sz="0" w:space="0" w:color="auto" w:frame="1"/>
          <w:lang w:eastAsia="en-GB"/>
        </w:rPr>
        <w:t> June</w:t>
      </w:r>
    </w:p>
    <w:p w:rsidR="00523F65" w:rsidRPr="00523F65" w:rsidRDefault="00523F65" w:rsidP="00523F65">
      <w:pPr>
        <w:shd w:val="clear" w:color="auto" w:fill="FFFFFF"/>
        <w:spacing w:after="0" w:line="240" w:lineRule="auto"/>
        <w:textAlignment w:val="baseline"/>
        <w:rPr>
          <w:rFonts w:ascii="Calibri" w:eastAsia="Times New Roman" w:hAnsi="Calibri" w:cs="Calibri"/>
          <w:color w:val="000000"/>
          <w:sz w:val="24"/>
          <w:szCs w:val="24"/>
          <w:lang w:eastAsia="en-GB"/>
        </w:rPr>
      </w:pPr>
      <w:r w:rsidRPr="00523F65">
        <w:rPr>
          <w:rFonts w:ascii="Arial" w:eastAsia="Times New Roman" w:hAnsi="Arial" w:cs="Arial"/>
          <w:color w:val="000000"/>
          <w:sz w:val="28"/>
          <w:szCs w:val="28"/>
          <w:bdr w:val="none" w:sz="0" w:space="0" w:color="auto" w:frame="1"/>
          <w:lang w:eastAsia="en-GB"/>
        </w:rPr>
        <w:t>A local community partnership initiative to show case the many avenues of local partnership working including: activities, stalls, workshops, taster sessions and performances.</w:t>
      </w:r>
      <w:r w:rsidRPr="00523F65">
        <w:rPr>
          <w:rFonts w:ascii="Arial" w:eastAsia="Times New Roman" w:hAnsi="Arial" w:cs="Arial"/>
          <w:color w:val="000000"/>
          <w:sz w:val="28"/>
          <w:szCs w:val="28"/>
          <w:bdr w:val="none" w:sz="0" w:space="0" w:color="auto" w:frame="1"/>
          <w:lang w:eastAsia="en-GB"/>
        </w:rPr>
        <w:br/>
      </w:r>
    </w:p>
    <w:p w:rsidR="00523F65" w:rsidRPr="00523F65" w:rsidRDefault="00523F65" w:rsidP="00523F65">
      <w:pPr>
        <w:shd w:val="clear" w:color="auto" w:fill="FFFFFF"/>
        <w:spacing w:after="0" w:line="240" w:lineRule="auto"/>
        <w:textAlignment w:val="baseline"/>
        <w:rPr>
          <w:rFonts w:ascii="Calibri" w:eastAsia="Times New Roman" w:hAnsi="Calibri" w:cs="Calibri"/>
          <w:color w:val="000000"/>
          <w:sz w:val="24"/>
          <w:szCs w:val="24"/>
          <w:lang w:eastAsia="en-GB"/>
        </w:rPr>
      </w:pPr>
      <w:r w:rsidRPr="00523F65">
        <w:rPr>
          <w:rFonts w:ascii="Arial" w:eastAsia="Times New Roman" w:hAnsi="Arial" w:cs="Arial"/>
          <w:b/>
          <w:bCs/>
          <w:color w:val="000000"/>
          <w:sz w:val="28"/>
          <w:szCs w:val="28"/>
          <w:bdr w:val="none" w:sz="0" w:space="0" w:color="auto" w:frame="1"/>
          <w:lang w:eastAsia="en-GB"/>
        </w:rPr>
        <w:t>Croydon Community Lottery.</w:t>
      </w:r>
      <w:r w:rsidRPr="00523F65">
        <w:rPr>
          <w:rFonts w:ascii="Arial" w:eastAsia="Times New Roman" w:hAnsi="Arial" w:cs="Arial"/>
          <w:color w:val="000000"/>
          <w:sz w:val="28"/>
          <w:szCs w:val="28"/>
          <w:bdr w:val="none" w:sz="0" w:space="0" w:color="auto" w:frame="1"/>
          <w:lang w:eastAsia="en-GB"/>
        </w:rPr>
        <w:t> An innovative approach to fundraising. Good causes register to raise funds through the lottery. For each ticket bought for one pound, 60% goes directly to that good cause and 20% goes to a central fund which devolves to more good causes. The remainder goes towards prizes. </w:t>
      </w:r>
      <w:hyperlink r:id="rId7" w:tgtFrame="_blank" w:history="1">
        <w:r w:rsidRPr="00523F65">
          <w:rPr>
            <w:rFonts w:ascii="Arial" w:eastAsia="Times New Roman" w:hAnsi="Arial" w:cs="Arial"/>
            <w:color w:val="0000FF"/>
            <w:sz w:val="28"/>
            <w:szCs w:val="28"/>
            <w:u w:val="single"/>
            <w:bdr w:val="none" w:sz="0" w:space="0" w:color="auto" w:frame="1"/>
            <w:lang w:eastAsia="en-GB"/>
          </w:rPr>
          <w:t>Here</w:t>
        </w:r>
      </w:hyperlink>
      <w:r w:rsidRPr="00523F65">
        <w:rPr>
          <w:rFonts w:ascii="Arial" w:eastAsia="Times New Roman" w:hAnsi="Arial" w:cs="Arial"/>
          <w:color w:val="000000"/>
          <w:sz w:val="28"/>
          <w:szCs w:val="28"/>
          <w:bdr w:val="none" w:sz="0" w:space="0" w:color="auto" w:frame="1"/>
          <w:lang w:eastAsia="en-GB"/>
        </w:rPr>
        <w:t> for more information.</w:t>
      </w:r>
    </w:p>
    <w:p w:rsidR="00523F65" w:rsidRDefault="00523F65" w:rsidP="00523F65">
      <w:pPr>
        <w:shd w:val="clear" w:color="auto" w:fill="FFFFFF"/>
        <w:spacing w:after="0" w:line="240" w:lineRule="auto"/>
        <w:textAlignment w:val="baseline"/>
        <w:rPr>
          <w:rFonts w:ascii="Arial" w:eastAsia="Times New Roman" w:hAnsi="Arial" w:cs="Arial"/>
          <w:color w:val="FF0000"/>
          <w:sz w:val="28"/>
          <w:szCs w:val="28"/>
          <w:bdr w:val="none" w:sz="0" w:space="0" w:color="auto" w:frame="1"/>
          <w:lang w:eastAsia="en-GB"/>
        </w:rPr>
      </w:pPr>
      <w:r w:rsidRPr="00523F65">
        <w:rPr>
          <w:rFonts w:ascii="Arial" w:eastAsia="Times New Roman" w:hAnsi="Arial" w:cs="Arial"/>
          <w:color w:val="FF0000"/>
          <w:sz w:val="28"/>
          <w:szCs w:val="28"/>
          <w:bdr w:val="none" w:sz="0" w:space="0" w:color="auto" w:frame="1"/>
          <w:lang w:eastAsia="en-GB"/>
        </w:rPr>
        <w:lastRenderedPageBreak/>
        <w:t> </w:t>
      </w:r>
    </w:p>
    <w:p w:rsidR="00523F65" w:rsidRPr="00523F65" w:rsidRDefault="00523F65" w:rsidP="00523F65">
      <w:pPr>
        <w:shd w:val="clear" w:color="auto" w:fill="FFFFFF"/>
        <w:spacing w:after="0" w:line="240" w:lineRule="auto"/>
        <w:textAlignment w:val="baseline"/>
        <w:rPr>
          <w:rFonts w:ascii="Calibri" w:eastAsia="Times New Roman" w:hAnsi="Calibri" w:cs="Calibri"/>
          <w:color w:val="000000"/>
          <w:sz w:val="24"/>
          <w:szCs w:val="24"/>
          <w:lang w:eastAsia="en-GB"/>
        </w:rPr>
      </w:pPr>
    </w:p>
    <w:p w:rsidR="00523F65" w:rsidRPr="00523F65" w:rsidRDefault="00523F65" w:rsidP="00523F65">
      <w:pPr>
        <w:shd w:val="clear" w:color="auto" w:fill="FFFFFF"/>
        <w:spacing w:after="0" w:line="240" w:lineRule="auto"/>
        <w:textAlignment w:val="baseline"/>
        <w:rPr>
          <w:rFonts w:ascii="Calibri" w:eastAsia="Times New Roman" w:hAnsi="Calibri" w:cs="Calibri"/>
          <w:color w:val="000000"/>
          <w:sz w:val="24"/>
          <w:szCs w:val="24"/>
          <w:lang w:eastAsia="en-GB"/>
        </w:rPr>
      </w:pPr>
      <w:r w:rsidRPr="00523F65">
        <w:rPr>
          <w:rFonts w:ascii="Arial" w:eastAsia="Times New Roman" w:hAnsi="Arial" w:cs="Arial"/>
          <w:b/>
          <w:bCs/>
          <w:color w:val="000000"/>
          <w:sz w:val="28"/>
          <w:szCs w:val="28"/>
          <w:bdr w:val="none" w:sz="0" w:space="0" w:color="auto" w:frame="1"/>
          <w:lang w:eastAsia="en-GB"/>
        </w:rPr>
        <w:t>Street Parties update</w:t>
      </w:r>
    </w:p>
    <w:p w:rsidR="00523F65" w:rsidRPr="00523F65" w:rsidRDefault="00523F65" w:rsidP="00523F65">
      <w:pPr>
        <w:shd w:val="clear" w:color="auto" w:fill="FFFFFF"/>
        <w:spacing w:after="0" w:line="240" w:lineRule="auto"/>
        <w:textAlignment w:val="baseline"/>
        <w:rPr>
          <w:rFonts w:ascii="Calibri" w:eastAsia="Times New Roman" w:hAnsi="Calibri" w:cs="Calibri"/>
          <w:color w:val="000000"/>
          <w:sz w:val="24"/>
          <w:szCs w:val="24"/>
          <w:lang w:eastAsia="en-GB"/>
        </w:rPr>
      </w:pPr>
      <w:r w:rsidRPr="00523F65">
        <w:rPr>
          <w:rFonts w:ascii="Arial" w:eastAsia="Times New Roman" w:hAnsi="Arial" w:cs="Arial"/>
          <w:color w:val="000000"/>
          <w:sz w:val="28"/>
          <w:szCs w:val="28"/>
          <w:bdr w:val="none" w:sz="0" w:space="0" w:color="auto" w:frame="1"/>
          <w:lang w:eastAsia="en-GB"/>
        </w:rPr>
        <w:t>Due to the success of street parties around the time of the coronation the Eden Project are still giving out free materials for street parties scheduled to be held in June. Neighbourhood Watch are joining this offer by covering the liability insurance for all street parties. For more information click </w:t>
      </w:r>
      <w:hyperlink r:id="rId8" w:tgtFrame="_blank" w:history="1">
        <w:r w:rsidRPr="00523F65">
          <w:rPr>
            <w:rFonts w:ascii="Arial" w:eastAsia="Times New Roman" w:hAnsi="Arial" w:cs="Arial"/>
            <w:color w:val="0000FF"/>
            <w:sz w:val="28"/>
            <w:szCs w:val="28"/>
            <w:u w:val="single"/>
            <w:bdr w:val="none" w:sz="0" w:space="0" w:color="auto" w:frame="1"/>
            <w:lang w:eastAsia="en-GB"/>
          </w:rPr>
          <w:t>here.</w:t>
        </w:r>
      </w:hyperlink>
    </w:p>
    <w:p w:rsidR="00523F65" w:rsidRPr="00523F65" w:rsidRDefault="00523F65" w:rsidP="00523F65">
      <w:pPr>
        <w:shd w:val="clear" w:color="auto" w:fill="FFFFFF"/>
        <w:spacing w:after="0" w:line="240" w:lineRule="auto"/>
        <w:textAlignment w:val="baseline"/>
        <w:rPr>
          <w:rFonts w:ascii="Calibri" w:eastAsia="Times New Roman" w:hAnsi="Calibri" w:cs="Calibri"/>
          <w:color w:val="000000"/>
          <w:sz w:val="24"/>
          <w:szCs w:val="24"/>
          <w:lang w:eastAsia="en-GB"/>
        </w:rPr>
      </w:pPr>
      <w:r w:rsidRPr="00523F65">
        <w:rPr>
          <w:rFonts w:ascii="Arial" w:eastAsia="Times New Roman" w:hAnsi="Arial" w:cs="Arial"/>
          <w:color w:val="000000"/>
          <w:sz w:val="28"/>
          <w:szCs w:val="28"/>
          <w:bdr w:val="none" w:sz="0" w:space="0" w:color="auto" w:frame="1"/>
          <w:lang w:eastAsia="en-GB"/>
        </w:rPr>
        <w:t> </w:t>
      </w:r>
    </w:p>
    <w:p w:rsidR="00523F65" w:rsidRPr="00523F65" w:rsidRDefault="00523F65" w:rsidP="00523F65">
      <w:pPr>
        <w:shd w:val="clear" w:color="auto" w:fill="FFFFFF"/>
        <w:spacing w:after="0" w:line="240" w:lineRule="auto"/>
        <w:textAlignment w:val="baseline"/>
        <w:rPr>
          <w:rFonts w:ascii="Calibri" w:eastAsia="Times New Roman" w:hAnsi="Calibri" w:cs="Calibri"/>
          <w:color w:val="000000"/>
          <w:sz w:val="24"/>
          <w:szCs w:val="24"/>
          <w:lang w:eastAsia="en-GB"/>
        </w:rPr>
      </w:pPr>
      <w:r w:rsidRPr="00523F65">
        <w:rPr>
          <w:rFonts w:ascii="Arial" w:eastAsia="Times New Roman" w:hAnsi="Arial" w:cs="Arial"/>
          <w:b/>
          <w:bCs/>
          <w:color w:val="000000"/>
          <w:sz w:val="28"/>
          <w:szCs w:val="28"/>
          <w:bdr w:val="none" w:sz="0" w:space="0" w:color="auto" w:frame="1"/>
          <w:lang w:eastAsia="en-GB"/>
        </w:rPr>
        <w:t>Public Space Protection Order.</w:t>
      </w:r>
    </w:p>
    <w:p w:rsidR="00523F65" w:rsidRPr="00523F65" w:rsidRDefault="00523F65" w:rsidP="00523F65">
      <w:pPr>
        <w:shd w:val="clear" w:color="auto" w:fill="FFFFFF"/>
        <w:spacing w:after="0" w:line="240" w:lineRule="auto"/>
        <w:textAlignment w:val="baseline"/>
        <w:rPr>
          <w:rFonts w:ascii="Calibri" w:eastAsia="Times New Roman" w:hAnsi="Calibri" w:cs="Calibri"/>
          <w:color w:val="000000"/>
          <w:sz w:val="24"/>
          <w:szCs w:val="24"/>
          <w:lang w:eastAsia="en-GB"/>
        </w:rPr>
      </w:pPr>
      <w:r w:rsidRPr="00523F65">
        <w:rPr>
          <w:rFonts w:ascii="Arial" w:eastAsia="Times New Roman" w:hAnsi="Arial" w:cs="Arial"/>
          <w:color w:val="000000"/>
          <w:sz w:val="28"/>
          <w:szCs w:val="28"/>
          <w:bdr w:val="none" w:sz="0" w:space="0" w:color="auto" w:frame="1"/>
          <w:lang w:eastAsia="en-GB"/>
        </w:rPr>
        <w:t>The Public Space Protection Order is underway which is positive in terms of protecting the public however, it does not currently include Thornton Heath Pond. The Local Community Partnership strongly feel this needs to change and can change. By clicking the link below members can go to question 12 and state that ‘</w:t>
      </w:r>
      <w:r w:rsidRPr="00523F65">
        <w:rPr>
          <w:rFonts w:ascii="Arial" w:eastAsia="Times New Roman" w:hAnsi="Arial" w:cs="Arial"/>
          <w:i/>
          <w:iCs/>
          <w:color w:val="000000"/>
          <w:sz w:val="28"/>
          <w:szCs w:val="28"/>
          <w:bdr w:val="none" w:sz="0" w:space="0" w:color="auto" w:frame="1"/>
          <w:lang w:eastAsia="en-GB"/>
        </w:rPr>
        <w:t>you disagree with the consultation for the public protection order because it doesn’t include Thornton Heath Pond and feel it needs to be included.’</w:t>
      </w:r>
    </w:p>
    <w:p w:rsidR="00523F65" w:rsidRPr="00523F65" w:rsidRDefault="00523F65" w:rsidP="00523F65">
      <w:pPr>
        <w:shd w:val="clear" w:color="auto" w:fill="FFFFFF"/>
        <w:spacing w:after="0" w:line="240" w:lineRule="auto"/>
        <w:textAlignment w:val="baseline"/>
        <w:rPr>
          <w:rFonts w:ascii="Calibri" w:eastAsia="Times New Roman" w:hAnsi="Calibri" w:cs="Calibri"/>
          <w:color w:val="000000"/>
          <w:sz w:val="24"/>
          <w:szCs w:val="24"/>
          <w:lang w:eastAsia="en-GB"/>
        </w:rPr>
      </w:pPr>
      <w:r w:rsidRPr="00523F65">
        <w:rPr>
          <w:rFonts w:ascii="Arial" w:eastAsia="Times New Roman" w:hAnsi="Arial" w:cs="Arial"/>
          <w:color w:val="000000"/>
          <w:sz w:val="28"/>
          <w:szCs w:val="28"/>
          <w:bdr w:val="none" w:sz="0" w:space="0" w:color="auto" w:frame="1"/>
          <w:lang w:eastAsia="en-GB"/>
        </w:rPr>
        <w:t>Have your say and let’s make sure the areas that need it most are included, and residents are protected as a </w:t>
      </w:r>
      <w:hyperlink r:id="rId9" w:tgtFrame="_blank" w:history="1">
        <w:r w:rsidRPr="00523F65">
          <w:rPr>
            <w:rFonts w:ascii="Arial" w:eastAsia="Times New Roman" w:hAnsi="Arial" w:cs="Arial"/>
            <w:color w:val="0000FF"/>
            <w:sz w:val="28"/>
            <w:szCs w:val="28"/>
            <w:u w:val="single"/>
            <w:bdr w:val="none" w:sz="0" w:space="0" w:color="auto" w:frame="1"/>
            <w:lang w:eastAsia="en-GB"/>
          </w:rPr>
          <w:t>result.</w:t>
        </w:r>
      </w:hyperlink>
    </w:p>
    <w:p w:rsidR="00523F65" w:rsidRPr="00523F65" w:rsidRDefault="00523F65" w:rsidP="00523F65">
      <w:pPr>
        <w:shd w:val="clear" w:color="auto" w:fill="FFFFFF"/>
        <w:spacing w:after="0" w:line="240" w:lineRule="auto"/>
        <w:textAlignment w:val="baseline"/>
        <w:rPr>
          <w:rFonts w:ascii="Calibri" w:eastAsia="Times New Roman" w:hAnsi="Calibri" w:cs="Calibri"/>
          <w:color w:val="000000"/>
          <w:sz w:val="24"/>
          <w:szCs w:val="24"/>
          <w:lang w:eastAsia="en-GB"/>
        </w:rPr>
      </w:pPr>
      <w:r w:rsidRPr="00523F65">
        <w:rPr>
          <w:rFonts w:ascii="Arial" w:eastAsia="Times New Roman" w:hAnsi="Arial" w:cs="Arial"/>
          <w:color w:val="000000"/>
          <w:sz w:val="28"/>
          <w:szCs w:val="28"/>
          <w:bdr w:val="none" w:sz="0" w:space="0" w:color="auto" w:frame="1"/>
          <w:lang w:eastAsia="en-GB"/>
        </w:rPr>
        <w:t> </w:t>
      </w:r>
    </w:p>
    <w:p w:rsidR="00523F65" w:rsidRPr="00523F65" w:rsidRDefault="00523F65" w:rsidP="00523F65">
      <w:pPr>
        <w:shd w:val="clear" w:color="auto" w:fill="FFFFFF"/>
        <w:spacing w:after="0" w:line="240" w:lineRule="auto"/>
        <w:textAlignment w:val="baseline"/>
        <w:rPr>
          <w:rFonts w:ascii="Calibri" w:eastAsia="Times New Roman" w:hAnsi="Calibri" w:cs="Calibri"/>
          <w:color w:val="000000"/>
          <w:sz w:val="24"/>
          <w:szCs w:val="24"/>
          <w:lang w:eastAsia="en-GB"/>
        </w:rPr>
      </w:pPr>
      <w:r w:rsidRPr="00523F65">
        <w:rPr>
          <w:rFonts w:ascii="Arial" w:eastAsia="Times New Roman" w:hAnsi="Arial" w:cs="Arial"/>
          <w:b/>
          <w:bCs/>
          <w:color w:val="000000"/>
          <w:sz w:val="28"/>
          <w:szCs w:val="28"/>
          <w:bdr w:val="none" w:sz="0" w:space="0" w:color="auto" w:frame="1"/>
          <w:lang w:eastAsia="en-GB"/>
        </w:rPr>
        <w:t>Trees for Croydon</w:t>
      </w:r>
    </w:p>
    <w:p w:rsidR="00523F65" w:rsidRDefault="00523F65" w:rsidP="00523F65">
      <w:pPr>
        <w:shd w:val="clear" w:color="auto" w:fill="FFFFFF"/>
        <w:spacing w:after="0" w:line="240" w:lineRule="auto"/>
        <w:textAlignment w:val="baseline"/>
        <w:rPr>
          <w:rFonts w:ascii="Arial" w:eastAsia="Times New Roman" w:hAnsi="Arial" w:cs="Arial"/>
          <w:color w:val="000000"/>
          <w:sz w:val="28"/>
          <w:szCs w:val="28"/>
          <w:bdr w:val="none" w:sz="0" w:space="0" w:color="auto" w:frame="1"/>
          <w:lang w:eastAsia="en-GB"/>
        </w:rPr>
      </w:pPr>
      <w:r w:rsidRPr="00523F65">
        <w:rPr>
          <w:rFonts w:ascii="Arial" w:eastAsia="Times New Roman" w:hAnsi="Arial" w:cs="Arial"/>
          <w:color w:val="000000"/>
          <w:sz w:val="28"/>
          <w:szCs w:val="28"/>
          <w:bdr w:val="none" w:sz="0" w:space="0" w:color="auto" w:frame="1"/>
          <w:lang w:eastAsia="en-GB"/>
        </w:rPr>
        <w:t>Trees for Croydon an initiative aimed at reimagining green spaces locally to benefit residents and families that don’t have gardens by implementing Trees and their aftercare. Details about the initiative can be found </w:t>
      </w:r>
      <w:hyperlink r:id="rId10" w:tgtFrame="_blank" w:history="1">
        <w:r w:rsidRPr="00523F65">
          <w:rPr>
            <w:rFonts w:ascii="Arial" w:eastAsia="Times New Roman" w:hAnsi="Arial" w:cs="Arial"/>
            <w:color w:val="0000FF"/>
            <w:sz w:val="28"/>
            <w:szCs w:val="28"/>
            <w:u w:val="single"/>
            <w:bdr w:val="none" w:sz="0" w:space="0" w:color="auto" w:frame="1"/>
            <w:lang w:eastAsia="en-GB"/>
          </w:rPr>
          <w:t>here.</w:t>
        </w:r>
      </w:hyperlink>
    </w:p>
    <w:p w:rsidR="00523F65" w:rsidRPr="00523F65" w:rsidRDefault="00523F65" w:rsidP="00523F65">
      <w:pPr>
        <w:shd w:val="clear" w:color="auto" w:fill="FFFFFF"/>
        <w:spacing w:after="0" w:line="240" w:lineRule="auto"/>
        <w:textAlignment w:val="baseline"/>
        <w:rPr>
          <w:rFonts w:ascii="Calibri" w:eastAsia="Times New Roman" w:hAnsi="Calibri" w:cs="Calibri"/>
          <w:color w:val="000000"/>
          <w:sz w:val="24"/>
          <w:szCs w:val="24"/>
          <w:lang w:eastAsia="en-GB"/>
        </w:rPr>
      </w:pPr>
    </w:p>
    <w:p w:rsidR="00523F65" w:rsidRPr="00523F65" w:rsidRDefault="00523F65" w:rsidP="00523F65">
      <w:pPr>
        <w:shd w:val="clear" w:color="auto" w:fill="FFFFFF"/>
        <w:spacing w:after="0" w:line="240" w:lineRule="auto"/>
        <w:textAlignment w:val="baseline"/>
        <w:rPr>
          <w:rFonts w:ascii="Calibri" w:eastAsia="Times New Roman" w:hAnsi="Calibri" w:cs="Calibri"/>
          <w:color w:val="000000"/>
          <w:sz w:val="24"/>
          <w:szCs w:val="24"/>
          <w:lang w:eastAsia="en-GB"/>
        </w:rPr>
      </w:pPr>
      <w:r w:rsidRPr="00523F65">
        <w:rPr>
          <w:rFonts w:ascii="Arial" w:eastAsia="Times New Roman" w:hAnsi="Arial" w:cs="Arial"/>
          <w:color w:val="000000"/>
          <w:sz w:val="28"/>
          <w:szCs w:val="28"/>
          <w:bdr w:val="none" w:sz="0" w:space="0" w:color="auto" w:frame="1"/>
          <w:lang w:eastAsia="en-GB"/>
        </w:rPr>
        <w:t>You can support the funding of this project by walking, it’s very simple, miles walked unlock the funding that already exists. All you need to do is download the app </w:t>
      </w:r>
      <w:r w:rsidRPr="00523F65">
        <w:rPr>
          <w:rFonts w:ascii="Arial" w:eastAsia="Times New Roman" w:hAnsi="Arial" w:cs="Arial"/>
          <w:b/>
          <w:bCs/>
          <w:color w:val="000000"/>
          <w:sz w:val="28"/>
          <w:szCs w:val="28"/>
          <w:bdr w:val="none" w:sz="0" w:space="0" w:color="auto" w:frame="1"/>
          <w:lang w:eastAsia="en-GB"/>
        </w:rPr>
        <w:t>Atlas Go</w:t>
      </w:r>
      <w:r w:rsidRPr="00523F65">
        <w:rPr>
          <w:rFonts w:ascii="Arial" w:eastAsia="Times New Roman" w:hAnsi="Arial" w:cs="Arial"/>
          <w:color w:val="000000"/>
          <w:sz w:val="28"/>
          <w:szCs w:val="28"/>
          <w:bdr w:val="none" w:sz="0" w:space="0" w:color="auto" w:frame="1"/>
          <w:lang w:eastAsia="en-GB"/>
        </w:rPr>
        <w:t> wellbeing, put in the code t4c2023 and start or join a team and start logging your miles. There is no sponsorship requirement to join, just get moving for trees it’s that simple.</w:t>
      </w:r>
    </w:p>
    <w:p w:rsidR="00523F65" w:rsidRPr="00523F65" w:rsidRDefault="00523F65" w:rsidP="00523F65">
      <w:pPr>
        <w:shd w:val="clear" w:color="auto" w:fill="FFFFFF"/>
        <w:spacing w:after="0" w:line="240" w:lineRule="auto"/>
        <w:textAlignment w:val="baseline"/>
        <w:rPr>
          <w:rFonts w:ascii="Arial" w:eastAsia="Times New Roman" w:hAnsi="Arial" w:cs="Arial"/>
          <w:b/>
          <w:bCs/>
          <w:color w:val="000000"/>
          <w:sz w:val="28"/>
          <w:szCs w:val="28"/>
          <w:bdr w:val="none" w:sz="0" w:space="0" w:color="auto" w:frame="1"/>
          <w:lang w:eastAsia="en-GB"/>
        </w:rPr>
      </w:pPr>
      <w:r w:rsidRPr="00523F65">
        <w:rPr>
          <w:rFonts w:ascii="Arial" w:eastAsia="Times New Roman" w:hAnsi="Arial" w:cs="Arial"/>
          <w:b/>
          <w:bCs/>
          <w:color w:val="000000"/>
          <w:sz w:val="28"/>
          <w:szCs w:val="28"/>
          <w:bdr w:val="none" w:sz="0" w:space="0" w:color="auto" w:frame="1"/>
          <w:lang w:eastAsia="en-GB"/>
        </w:rPr>
        <w:t> </w:t>
      </w:r>
    </w:p>
    <w:p w:rsidR="00523F65" w:rsidRPr="00523F65" w:rsidRDefault="00523F65" w:rsidP="00523F65">
      <w:pPr>
        <w:shd w:val="clear" w:color="auto" w:fill="FFFFFF"/>
        <w:spacing w:after="0" w:line="240" w:lineRule="auto"/>
        <w:textAlignment w:val="baseline"/>
        <w:rPr>
          <w:rFonts w:ascii="Calibri" w:eastAsia="Times New Roman" w:hAnsi="Calibri" w:cs="Calibri"/>
          <w:color w:val="000000"/>
          <w:sz w:val="24"/>
          <w:szCs w:val="24"/>
          <w:lang w:eastAsia="en-GB"/>
        </w:rPr>
      </w:pPr>
      <w:r w:rsidRPr="00523F65">
        <w:rPr>
          <w:rFonts w:ascii="Arial" w:eastAsia="Times New Roman" w:hAnsi="Arial" w:cs="Arial"/>
          <w:b/>
          <w:bCs/>
          <w:color w:val="000000"/>
          <w:sz w:val="28"/>
          <w:szCs w:val="28"/>
          <w:bdr w:val="none" w:sz="0" w:space="0" w:color="auto" w:frame="1"/>
          <w:lang w:eastAsia="en-GB"/>
        </w:rPr>
        <w:t>One Croydon Community Hubs</w:t>
      </w:r>
    </w:p>
    <w:p w:rsidR="00523F65" w:rsidRPr="00523F65" w:rsidRDefault="00523F65" w:rsidP="00523F65">
      <w:pPr>
        <w:shd w:val="clear" w:color="auto" w:fill="FFFFFF"/>
        <w:spacing w:after="0" w:line="240" w:lineRule="auto"/>
        <w:textAlignment w:val="baseline"/>
        <w:rPr>
          <w:rFonts w:ascii="Calibri" w:eastAsia="Times New Roman" w:hAnsi="Calibri" w:cs="Calibri"/>
          <w:color w:val="000000"/>
          <w:sz w:val="24"/>
          <w:szCs w:val="24"/>
          <w:lang w:eastAsia="en-GB"/>
        </w:rPr>
      </w:pPr>
      <w:r w:rsidRPr="00523F65">
        <w:rPr>
          <w:rFonts w:ascii="Arial" w:eastAsia="Times New Roman" w:hAnsi="Arial" w:cs="Arial"/>
          <w:color w:val="000000"/>
          <w:sz w:val="28"/>
          <w:szCs w:val="28"/>
          <w:bdr w:val="none" w:sz="0" w:space="0" w:color="auto" w:frame="1"/>
          <w:lang w:eastAsia="en-GB"/>
        </w:rPr>
        <w:t>We are thankful that we have a number of successful One Croydon Community Hubs in place across all localities, with a view for more. </w:t>
      </w:r>
      <w:hyperlink r:id="rId11" w:tgtFrame="_blank" w:history="1">
        <w:r w:rsidRPr="00523F65">
          <w:rPr>
            <w:rFonts w:ascii="Arial" w:eastAsia="Times New Roman" w:hAnsi="Arial" w:cs="Arial"/>
            <w:color w:val="0000FF"/>
            <w:sz w:val="28"/>
            <w:szCs w:val="28"/>
            <w:u w:val="single"/>
            <w:bdr w:val="none" w:sz="0" w:space="0" w:color="auto" w:frame="1"/>
            <w:lang w:eastAsia="en-GB"/>
          </w:rPr>
          <w:t>Family Hub in Field way</w:t>
        </w:r>
      </w:hyperlink>
      <w:r w:rsidRPr="00523F65">
        <w:rPr>
          <w:rFonts w:ascii="Arial" w:eastAsia="Times New Roman" w:hAnsi="Arial" w:cs="Arial"/>
          <w:color w:val="000000"/>
          <w:sz w:val="28"/>
          <w:szCs w:val="28"/>
          <w:bdr w:val="none" w:sz="0" w:space="0" w:color="auto" w:frame="1"/>
          <w:lang w:eastAsia="en-GB"/>
        </w:rPr>
        <w:t>, </w:t>
      </w:r>
      <w:hyperlink r:id="rId12" w:tgtFrame="_blank" w:history="1">
        <w:r w:rsidRPr="00523F65">
          <w:rPr>
            <w:rFonts w:ascii="Arial" w:eastAsia="Times New Roman" w:hAnsi="Arial" w:cs="Arial"/>
            <w:color w:val="0000FF"/>
            <w:sz w:val="28"/>
            <w:szCs w:val="28"/>
            <w:u w:val="single"/>
            <w:bdr w:val="none" w:sz="0" w:space="0" w:color="auto" w:frame="1"/>
            <w:lang w:eastAsia="en-GB"/>
          </w:rPr>
          <w:t>Pathfinders</w:t>
        </w:r>
      </w:hyperlink>
      <w:r w:rsidRPr="00523F65">
        <w:rPr>
          <w:rFonts w:ascii="Arial" w:eastAsia="Times New Roman" w:hAnsi="Arial" w:cs="Arial"/>
          <w:color w:val="000000"/>
          <w:sz w:val="28"/>
          <w:szCs w:val="28"/>
          <w:bdr w:val="none" w:sz="0" w:space="0" w:color="auto" w:frame="1"/>
          <w:lang w:eastAsia="en-GB"/>
        </w:rPr>
        <w:t> in New Addington, </w:t>
      </w:r>
      <w:hyperlink r:id="rId13" w:tgtFrame="_blank" w:history="1">
        <w:r w:rsidRPr="00523F65">
          <w:rPr>
            <w:rFonts w:ascii="Arial" w:eastAsia="Times New Roman" w:hAnsi="Arial" w:cs="Arial"/>
            <w:color w:val="0000FF"/>
            <w:sz w:val="28"/>
            <w:szCs w:val="28"/>
            <w:u w:val="single"/>
            <w:bdr w:val="none" w:sz="0" w:space="0" w:color="auto" w:frame="1"/>
            <w:lang w:eastAsia="en-GB"/>
          </w:rPr>
          <w:t>His Grace</w:t>
        </w:r>
      </w:hyperlink>
      <w:r w:rsidRPr="00523F65">
        <w:rPr>
          <w:rFonts w:ascii="Arial" w:eastAsia="Times New Roman" w:hAnsi="Arial" w:cs="Arial"/>
          <w:color w:val="000000"/>
          <w:sz w:val="28"/>
          <w:szCs w:val="28"/>
          <w:bdr w:val="none" w:sz="0" w:space="0" w:color="auto" w:frame="1"/>
          <w:lang w:eastAsia="en-GB"/>
        </w:rPr>
        <w:t> Community Hub and for this locality specifically </w:t>
      </w:r>
      <w:hyperlink r:id="rId14" w:tgtFrame="_blank" w:history="1">
        <w:r w:rsidRPr="00523F65">
          <w:rPr>
            <w:rFonts w:ascii="Arial" w:eastAsia="Times New Roman" w:hAnsi="Arial" w:cs="Arial"/>
            <w:color w:val="0000FF"/>
            <w:sz w:val="28"/>
            <w:szCs w:val="28"/>
            <w:u w:val="single"/>
            <w:bdr w:val="none" w:sz="0" w:space="0" w:color="auto" w:frame="1"/>
            <w:lang w:eastAsia="en-GB"/>
          </w:rPr>
          <w:t>Brigstock Road Community Hub</w:t>
        </w:r>
      </w:hyperlink>
      <w:r w:rsidRPr="00523F65">
        <w:rPr>
          <w:rFonts w:ascii="Arial" w:eastAsia="Times New Roman" w:hAnsi="Arial" w:cs="Arial"/>
          <w:color w:val="000000"/>
          <w:sz w:val="28"/>
          <w:szCs w:val="28"/>
          <w:bdr w:val="none" w:sz="0" w:space="0" w:color="auto" w:frame="1"/>
          <w:lang w:eastAsia="en-GB"/>
        </w:rPr>
        <w:t> </w:t>
      </w:r>
      <w:r w:rsidR="006B1EA7">
        <w:rPr>
          <w:rFonts w:ascii="Arial" w:eastAsia="Times New Roman" w:hAnsi="Arial" w:cs="Arial"/>
          <w:color w:val="000000"/>
          <w:sz w:val="28"/>
          <w:szCs w:val="28"/>
          <w:bdr w:val="none" w:sz="0" w:space="0" w:color="auto" w:frame="1"/>
          <w:lang w:eastAsia="en-GB"/>
        </w:rPr>
        <w:t>at Age UK</w:t>
      </w:r>
      <w:r w:rsidRPr="00523F65">
        <w:rPr>
          <w:rFonts w:ascii="Arial" w:eastAsia="Times New Roman" w:hAnsi="Arial" w:cs="Arial"/>
          <w:color w:val="000000"/>
          <w:sz w:val="28"/>
          <w:szCs w:val="28"/>
          <w:bdr w:val="none" w:sz="0" w:space="0" w:color="auto" w:frame="1"/>
          <w:lang w:eastAsia="en-GB"/>
        </w:rPr>
        <w:t xml:space="preserve"> Croydon every Monday between 10-1 opposite the Thornton Heath Library.</w:t>
      </w:r>
      <w:r w:rsidRPr="00523F65">
        <w:rPr>
          <w:rFonts w:ascii="Arial" w:eastAsia="Times New Roman" w:hAnsi="Arial" w:cs="Arial"/>
          <w:color w:val="000000"/>
          <w:sz w:val="28"/>
          <w:szCs w:val="28"/>
          <w:bdr w:val="none" w:sz="0" w:space="0" w:color="auto" w:frame="1"/>
          <w:lang w:eastAsia="en-GB"/>
        </w:rPr>
        <w:br/>
      </w:r>
    </w:p>
    <w:p w:rsidR="00523F65" w:rsidRPr="00523F65" w:rsidRDefault="00523F65" w:rsidP="00523F65">
      <w:pPr>
        <w:shd w:val="clear" w:color="auto" w:fill="FFFFFF"/>
        <w:spacing w:after="0" w:line="240" w:lineRule="auto"/>
        <w:textAlignment w:val="baseline"/>
        <w:rPr>
          <w:rFonts w:ascii="Calibri" w:eastAsia="Times New Roman" w:hAnsi="Calibri" w:cs="Calibri"/>
          <w:color w:val="000000"/>
          <w:sz w:val="24"/>
          <w:szCs w:val="24"/>
          <w:lang w:eastAsia="en-GB"/>
        </w:rPr>
      </w:pPr>
      <w:r w:rsidRPr="00523F65">
        <w:rPr>
          <w:rFonts w:ascii="Arial" w:eastAsia="Times New Roman" w:hAnsi="Arial" w:cs="Arial"/>
          <w:color w:val="000000"/>
          <w:sz w:val="28"/>
          <w:szCs w:val="28"/>
          <w:bdr w:val="none" w:sz="0" w:space="0" w:color="auto" w:frame="1"/>
          <w:lang w:eastAsia="en-GB"/>
        </w:rPr>
        <w:t>The Brigstock Road Community Hub has gained traction with 30-40 residents in regular attendance and many supporting services ready to connect and help. A survey will be running through the hub to capture where self-identified needs might be to tailor support specifically to local priorities identified by residents. Do come and support and see what it’s all about.</w:t>
      </w:r>
    </w:p>
    <w:p w:rsidR="00523F65" w:rsidRDefault="00523F65" w:rsidP="00523F65">
      <w:pPr>
        <w:shd w:val="clear" w:color="auto" w:fill="FFFFFF"/>
        <w:spacing w:after="0" w:line="240" w:lineRule="auto"/>
        <w:textAlignment w:val="baseline"/>
        <w:rPr>
          <w:rFonts w:ascii="Arial" w:eastAsia="Times New Roman" w:hAnsi="Arial" w:cs="Arial"/>
          <w:color w:val="000000"/>
          <w:sz w:val="28"/>
          <w:szCs w:val="28"/>
          <w:bdr w:val="none" w:sz="0" w:space="0" w:color="auto" w:frame="1"/>
          <w:lang w:eastAsia="en-GB"/>
        </w:rPr>
      </w:pPr>
      <w:r w:rsidRPr="00523F65">
        <w:rPr>
          <w:rFonts w:ascii="Arial" w:eastAsia="Times New Roman" w:hAnsi="Arial" w:cs="Arial"/>
          <w:color w:val="000000"/>
          <w:sz w:val="28"/>
          <w:szCs w:val="28"/>
          <w:bdr w:val="none" w:sz="0" w:space="0" w:color="auto" w:frame="1"/>
          <w:lang w:eastAsia="en-GB"/>
        </w:rPr>
        <w:t> </w:t>
      </w:r>
    </w:p>
    <w:p w:rsidR="00523F65" w:rsidRDefault="00523F65" w:rsidP="00523F65">
      <w:pPr>
        <w:shd w:val="clear" w:color="auto" w:fill="FFFFFF"/>
        <w:spacing w:after="0" w:line="240" w:lineRule="auto"/>
        <w:textAlignment w:val="baseline"/>
        <w:rPr>
          <w:rFonts w:ascii="Arial" w:eastAsia="Times New Roman" w:hAnsi="Arial" w:cs="Arial"/>
          <w:color w:val="000000"/>
          <w:sz w:val="28"/>
          <w:szCs w:val="28"/>
          <w:bdr w:val="none" w:sz="0" w:space="0" w:color="auto" w:frame="1"/>
          <w:lang w:eastAsia="en-GB"/>
        </w:rPr>
      </w:pPr>
    </w:p>
    <w:p w:rsidR="00523F65" w:rsidRDefault="00523F65" w:rsidP="00523F65">
      <w:pPr>
        <w:shd w:val="clear" w:color="auto" w:fill="FFFFFF"/>
        <w:spacing w:after="0" w:line="240" w:lineRule="auto"/>
        <w:textAlignment w:val="baseline"/>
        <w:rPr>
          <w:rFonts w:ascii="Arial" w:eastAsia="Times New Roman" w:hAnsi="Arial" w:cs="Arial"/>
          <w:color w:val="000000"/>
          <w:sz w:val="28"/>
          <w:szCs w:val="28"/>
          <w:bdr w:val="none" w:sz="0" w:space="0" w:color="auto" w:frame="1"/>
          <w:lang w:eastAsia="en-GB"/>
        </w:rPr>
      </w:pPr>
    </w:p>
    <w:p w:rsidR="00523F65" w:rsidRDefault="00523F65" w:rsidP="00523F65">
      <w:pPr>
        <w:shd w:val="clear" w:color="auto" w:fill="FFFFFF"/>
        <w:spacing w:after="0" w:line="240" w:lineRule="auto"/>
        <w:textAlignment w:val="baseline"/>
        <w:rPr>
          <w:rFonts w:ascii="Arial" w:eastAsia="Times New Roman" w:hAnsi="Arial" w:cs="Arial"/>
          <w:color w:val="000000"/>
          <w:sz w:val="28"/>
          <w:szCs w:val="28"/>
          <w:bdr w:val="none" w:sz="0" w:space="0" w:color="auto" w:frame="1"/>
          <w:lang w:eastAsia="en-GB"/>
        </w:rPr>
      </w:pPr>
    </w:p>
    <w:p w:rsidR="00523F65" w:rsidRDefault="00523F65" w:rsidP="00523F65">
      <w:pPr>
        <w:shd w:val="clear" w:color="auto" w:fill="FFFFFF"/>
        <w:spacing w:after="0" w:line="240" w:lineRule="auto"/>
        <w:textAlignment w:val="baseline"/>
        <w:rPr>
          <w:rFonts w:ascii="Arial" w:eastAsia="Times New Roman" w:hAnsi="Arial" w:cs="Arial"/>
          <w:color w:val="000000"/>
          <w:sz w:val="28"/>
          <w:szCs w:val="28"/>
          <w:bdr w:val="none" w:sz="0" w:space="0" w:color="auto" w:frame="1"/>
          <w:lang w:eastAsia="en-GB"/>
        </w:rPr>
      </w:pPr>
    </w:p>
    <w:p w:rsidR="00523F65" w:rsidRDefault="00523F65" w:rsidP="00523F65">
      <w:pPr>
        <w:shd w:val="clear" w:color="auto" w:fill="FFFFFF"/>
        <w:spacing w:after="0" w:line="240" w:lineRule="auto"/>
        <w:textAlignment w:val="baseline"/>
        <w:rPr>
          <w:rFonts w:ascii="Arial" w:eastAsia="Times New Roman" w:hAnsi="Arial" w:cs="Arial"/>
          <w:color w:val="000000"/>
          <w:sz w:val="28"/>
          <w:szCs w:val="28"/>
          <w:bdr w:val="none" w:sz="0" w:space="0" w:color="auto" w:frame="1"/>
          <w:lang w:eastAsia="en-GB"/>
        </w:rPr>
      </w:pPr>
    </w:p>
    <w:p w:rsidR="00523F65" w:rsidRDefault="00523F65" w:rsidP="00523F65">
      <w:pPr>
        <w:shd w:val="clear" w:color="auto" w:fill="FFFFFF"/>
        <w:spacing w:after="0" w:line="240" w:lineRule="auto"/>
        <w:textAlignment w:val="baseline"/>
        <w:rPr>
          <w:rFonts w:ascii="Arial" w:eastAsia="Times New Roman" w:hAnsi="Arial" w:cs="Arial"/>
          <w:color w:val="000000"/>
          <w:sz w:val="28"/>
          <w:szCs w:val="28"/>
          <w:bdr w:val="none" w:sz="0" w:space="0" w:color="auto" w:frame="1"/>
          <w:lang w:eastAsia="en-GB"/>
        </w:rPr>
      </w:pPr>
    </w:p>
    <w:p w:rsidR="00523F65" w:rsidRPr="00523F65" w:rsidRDefault="00523F65" w:rsidP="00523F65">
      <w:pPr>
        <w:shd w:val="clear" w:color="auto" w:fill="FFFFFF"/>
        <w:spacing w:after="0" w:line="240" w:lineRule="auto"/>
        <w:textAlignment w:val="baseline"/>
        <w:rPr>
          <w:rFonts w:ascii="Calibri" w:eastAsia="Times New Roman" w:hAnsi="Calibri" w:cs="Calibri"/>
          <w:color w:val="000000"/>
          <w:sz w:val="24"/>
          <w:szCs w:val="24"/>
          <w:lang w:eastAsia="en-GB"/>
        </w:rPr>
      </w:pPr>
    </w:p>
    <w:p w:rsidR="00523F65" w:rsidRPr="00523F65" w:rsidRDefault="00523F65" w:rsidP="00523F65">
      <w:pPr>
        <w:shd w:val="clear" w:color="auto" w:fill="FFFFFF"/>
        <w:spacing w:after="0" w:line="240" w:lineRule="auto"/>
        <w:textAlignment w:val="baseline"/>
        <w:rPr>
          <w:rFonts w:ascii="Calibri" w:eastAsia="Times New Roman" w:hAnsi="Calibri" w:cs="Calibri"/>
          <w:color w:val="000000"/>
          <w:sz w:val="24"/>
          <w:szCs w:val="24"/>
          <w:lang w:eastAsia="en-GB"/>
        </w:rPr>
      </w:pPr>
      <w:r w:rsidRPr="00523F65">
        <w:rPr>
          <w:rFonts w:ascii="Arial" w:eastAsia="Times New Roman" w:hAnsi="Arial" w:cs="Arial"/>
          <w:b/>
          <w:bCs/>
          <w:color w:val="000000"/>
          <w:sz w:val="28"/>
          <w:szCs w:val="28"/>
          <w:bdr w:val="none" w:sz="0" w:space="0" w:color="auto" w:frame="1"/>
          <w:lang w:eastAsia="en-GB"/>
        </w:rPr>
        <w:t>Intergenerational Youth Worker</w:t>
      </w:r>
    </w:p>
    <w:p w:rsidR="00523F65" w:rsidRDefault="00523F65" w:rsidP="00523F65">
      <w:pPr>
        <w:shd w:val="clear" w:color="auto" w:fill="FFFFFF"/>
        <w:spacing w:after="0" w:line="240" w:lineRule="auto"/>
        <w:textAlignment w:val="baseline"/>
        <w:rPr>
          <w:rFonts w:ascii="Arial" w:eastAsia="Times New Roman" w:hAnsi="Arial" w:cs="Arial"/>
          <w:color w:val="000000"/>
          <w:sz w:val="28"/>
          <w:szCs w:val="28"/>
          <w:bdr w:val="none" w:sz="0" w:space="0" w:color="auto" w:frame="1"/>
          <w:lang w:eastAsia="en-GB"/>
        </w:rPr>
      </w:pPr>
      <w:r w:rsidRPr="00523F65">
        <w:rPr>
          <w:rFonts w:ascii="Arial" w:eastAsia="Times New Roman" w:hAnsi="Arial" w:cs="Arial"/>
          <w:color w:val="000000"/>
          <w:sz w:val="28"/>
          <w:szCs w:val="28"/>
          <w:bdr w:val="none" w:sz="0" w:space="0" w:color="auto" w:frame="1"/>
          <w:lang w:eastAsia="en-GB"/>
        </w:rPr>
        <w:t>The North East Local Community Partnership has decided that the best way to devolve funds to maximize impact for this locality would be to create and fund the full-time position of an ‘Intergenerational Youth Worker.’ This is a role that will support with local connections, with a view to address local priorities in an intergenerational way. We workshopped different core facets of this role to co-produce a job specification. We agreed:</w:t>
      </w:r>
    </w:p>
    <w:p w:rsidR="00523F65" w:rsidRPr="00523F65" w:rsidRDefault="00523F65" w:rsidP="00523F65">
      <w:pPr>
        <w:shd w:val="clear" w:color="auto" w:fill="FFFFFF"/>
        <w:spacing w:after="0" w:line="240" w:lineRule="auto"/>
        <w:textAlignment w:val="baseline"/>
        <w:rPr>
          <w:rFonts w:ascii="Calibri" w:eastAsia="Times New Roman" w:hAnsi="Calibri" w:cs="Calibri"/>
          <w:color w:val="000000"/>
          <w:sz w:val="24"/>
          <w:szCs w:val="24"/>
          <w:lang w:eastAsia="en-GB"/>
        </w:rPr>
      </w:pPr>
    </w:p>
    <w:p w:rsidR="00523F65" w:rsidRPr="00523F65" w:rsidRDefault="00523F65" w:rsidP="00523F65">
      <w:pPr>
        <w:shd w:val="clear" w:color="auto" w:fill="FFFFFF"/>
        <w:spacing w:after="0" w:line="240" w:lineRule="auto"/>
        <w:ind w:left="1080" w:hanging="360"/>
        <w:textAlignment w:val="baseline"/>
        <w:rPr>
          <w:rFonts w:ascii="Calibri" w:eastAsia="Times New Roman" w:hAnsi="Calibri" w:cs="Calibri"/>
          <w:color w:val="000000"/>
          <w:sz w:val="24"/>
          <w:szCs w:val="24"/>
          <w:lang w:eastAsia="en-GB"/>
        </w:rPr>
      </w:pPr>
      <w:r w:rsidRPr="00523F65">
        <w:rPr>
          <w:rFonts w:ascii="Symbol" w:eastAsia="Times New Roman" w:hAnsi="Symbol" w:cs="Calibri"/>
          <w:color w:val="000000"/>
          <w:sz w:val="28"/>
          <w:szCs w:val="28"/>
          <w:bdr w:val="none" w:sz="0" w:space="0" w:color="auto" w:frame="1"/>
          <w:lang w:eastAsia="en-GB"/>
        </w:rPr>
        <w:t></w:t>
      </w:r>
      <w:r w:rsidRPr="00523F65">
        <w:rPr>
          <w:rFonts w:ascii="Times New Roman" w:eastAsia="Times New Roman" w:hAnsi="Times New Roman" w:cs="Times New Roman"/>
          <w:color w:val="000000"/>
          <w:sz w:val="14"/>
          <w:szCs w:val="14"/>
          <w:bdr w:val="none" w:sz="0" w:space="0" w:color="auto" w:frame="1"/>
          <w:lang w:eastAsia="en-GB"/>
        </w:rPr>
        <w:t>        </w:t>
      </w:r>
      <w:r w:rsidRPr="00523F65">
        <w:rPr>
          <w:rFonts w:ascii="Arial" w:eastAsia="Times New Roman" w:hAnsi="Arial" w:cs="Arial"/>
          <w:color w:val="000000"/>
          <w:sz w:val="28"/>
          <w:szCs w:val="28"/>
          <w:bdr w:val="none" w:sz="0" w:space="0" w:color="auto" w:frame="1"/>
          <w:lang w:eastAsia="en-GB"/>
        </w:rPr>
        <w:t>They must have a funding skill set/ background and a wide community spectrum</w:t>
      </w:r>
    </w:p>
    <w:p w:rsidR="00523F65" w:rsidRPr="00523F65" w:rsidRDefault="00523F65" w:rsidP="00523F65">
      <w:pPr>
        <w:shd w:val="clear" w:color="auto" w:fill="FFFFFF"/>
        <w:spacing w:after="0" w:line="240" w:lineRule="auto"/>
        <w:ind w:left="1080" w:hanging="360"/>
        <w:textAlignment w:val="baseline"/>
        <w:rPr>
          <w:rFonts w:ascii="Calibri" w:eastAsia="Times New Roman" w:hAnsi="Calibri" w:cs="Calibri"/>
          <w:color w:val="000000"/>
          <w:sz w:val="24"/>
          <w:szCs w:val="24"/>
          <w:lang w:eastAsia="en-GB"/>
        </w:rPr>
      </w:pPr>
      <w:r w:rsidRPr="00523F65">
        <w:rPr>
          <w:rFonts w:ascii="Symbol" w:eastAsia="Times New Roman" w:hAnsi="Symbol" w:cs="Calibri"/>
          <w:color w:val="000000"/>
          <w:sz w:val="28"/>
          <w:szCs w:val="28"/>
          <w:bdr w:val="none" w:sz="0" w:space="0" w:color="auto" w:frame="1"/>
          <w:lang w:eastAsia="en-GB"/>
        </w:rPr>
        <w:t></w:t>
      </w:r>
      <w:r w:rsidRPr="00523F65">
        <w:rPr>
          <w:rFonts w:ascii="Times New Roman" w:eastAsia="Times New Roman" w:hAnsi="Times New Roman" w:cs="Times New Roman"/>
          <w:color w:val="000000"/>
          <w:sz w:val="14"/>
          <w:szCs w:val="14"/>
          <w:bdr w:val="none" w:sz="0" w:space="0" w:color="auto" w:frame="1"/>
          <w:lang w:eastAsia="en-GB"/>
        </w:rPr>
        <w:t>        </w:t>
      </w:r>
      <w:r w:rsidRPr="00523F65">
        <w:rPr>
          <w:rFonts w:ascii="Arial" w:eastAsia="Times New Roman" w:hAnsi="Arial" w:cs="Arial"/>
          <w:color w:val="000000"/>
          <w:sz w:val="28"/>
          <w:szCs w:val="28"/>
          <w:bdr w:val="none" w:sz="0" w:space="0" w:color="auto" w:frame="1"/>
          <w:lang w:eastAsia="en-GB"/>
        </w:rPr>
        <w:t>They must create links with local priority areas</w:t>
      </w:r>
    </w:p>
    <w:p w:rsidR="00523F65" w:rsidRPr="00523F65" w:rsidRDefault="00523F65" w:rsidP="00523F65">
      <w:pPr>
        <w:shd w:val="clear" w:color="auto" w:fill="FFFFFF"/>
        <w:spacing w:after="0" w:line="240" w:lineRule="auto"/>
        <w:ind w:left="1080" w:hanging="360"/>
        <w:textAlignment w:val="baseline"/>
        <w:rPr>
          <w:rFonts w:ascii="Calibri" w:eastAsia="Times New Roman" w:hAnsi="Calibri" w:cs="Calibri"/>
          <w:color w:val="000000"/>
          <w:sz w:val="24"/>
          <w:szCs w:val="24"/>
          <w:lang w:eastAsia="en-GB"/>
        </w:rPr>
      </w:pPr>
      <w:r w:rsidRPr="00523F65">
        <w:rPr>
          <w:rFonts w:ascii="Symbol" w:eastAsia="Times New Roman" w:hAnsi="Symbol" w:cs="Calibri"/>
          <w:color w:val="000000"/>
          <w:sz w:val="28"/>
          <w:szCs w:val="28"/>
          <w:bdr w:val="none" w:sz="0" w:space="0" w:color="auto" w:frame="1"/>
          <w:lang w:eastAsia="en-GB"/>
        </w:rPr>
        <w:t></w:t>
      </w:r>
      <w:r w:rsidRPr="00523F65">
        <w:rPr>
          <w:rFonts w:ascii="Times New Roman" w:eastAsia="Times New Roman" w:hAnsi="Times New Roman" w:cs="Times New Roman"/>
          <w:color w:val="000000"/>
          <w:sz w:val="14"/>
          <w:szCs w:val="14"/>
          <w:bdr w:val="none" w:sz="0" w:space="0" w:color="auto" w:frame="1"/>
          <w:lang w:eastAsia="en-GB"/>
        </w:rPr>
        <w:t>        </w:t>
      </w:r>
      <w:r w:rsidRPr="00523F65">
        <w:rPr>
          <w:rFonts w:ascii="Arial" w:eastAsia="Times New Roman" w:hAnsi="Arial" w:cs="Arial"/>
          <w:color w:val="000000"/>
          <w:sz w:val="28"/>
          <w:szCs w:val="28"/>
          <w:bdr w:val="none" w:sz="0" w:space="0" w:color="auto" w:frame="1"/>
          <w:lang w:eastAsia="en-GB"/>
        </w:rPr>
        <w:t xml:space="preserve">Potentially take the stay and play model and adapt it to skill swap between the younger and older generation </w:t>
      </w:r>
      <w:r w:rsidR="006B1EA7" w:rsidRPr="00523F65">
        <w:rPr>
          <w:rFonts w:ascii="Arial" w:eastAsia="Times New Roman" w:hAnsi="Arial" w:cs="Arial"/>
          <w:color w:val="000000"/>
          <w:sz w:val="28"/>
          <w:szCs w:val="28"/>
          <w:bdr w:val="none" w:sz="0" w:space="0" w:color="auto" w:frame="1"/>
          <w:lang w:eastAsia="en-GB"/>
        </w:rPr>
        <w:t>e.g.</w:t>
      </w:r>
      <w:r w:rsidRPr="00523F65">
        <w:rPr>
          <w:rFonts w:ascii="Arial" w:eastAsia="Times New Roman" w:hAnsi="Arial" w:cs="Arial"/>
          <w:color w:val="000000"/>
          <w:sz w:val="28"/>
          <w:szCs w:val="28"/>
          <w:bdr w:val="none" w:sz="0" w:space="0" w:color="auto" w:frame="1"/>
          <w:lang w:eastAsia="en-GB"/>
        </w:rPr>
        <w:t xml:space="preserve"> The older generation passing on cooking skills to the younger generation</w:t>
      </w:r>
    </w:p>
    <w:p w:rsidR="00523F65" w:rsidRPr="00523F65" w:rsidRDefault="00523F65" w:rsidP="00523F65">
      <w:pPr>
        <w:shd w:val="clear" w:color="auto" w:fill="FFFFFF"/>
        <w:spacing w:after="0" w:line="240" w:lineRule="auto"/>
        <w:ind w:left="1080" w:hanging="360"/>
        <w:textAlignment w:val="baseline"/>
        <w:rPr>
          <w:rFonts w:ascii="Calibri" w:eastAsia="Times New Roman" w:hAnsi="Calibri" w:cs="Calibri"/>
          <w:color w:val="000000"/>
          <w:sz w:val="24"/>
          <w:szCs w:val="24"/>
          <w:lang w:eastAsia="en-GB"/>
        </w:rPr>
      </w:pPr>
      <w:r w:rsidRPr="00523F65">
        <w:rPr>
          <w:rFonts w:ascii="Symbol" w:eastAsia="Times New Roman" w:hAnsi="Symbol" w:cs="Calibri"/>
          <w:color w:val="000000"/>
          <w:sz w:val="28"/>
          <w:szCs w:val="28"/>
          <w:bdr w:val="none" w:sz="0" w:space="0" w:color="auto" w:frame="1"/>
          <w:lang w:eastAsia="en-GB"/>
        </w:rPr>
        <w:t></w:t>
      </w:r>
      <w:r w:rsidRPr="00523F65">
        <w:rPr>
          <w:rFonts w:ascii="Times New Roman" w:eastAsia="Times New Roman" w:hAnsi="Times New Roman" w:cs="Times New Roman"/>
          <w:color w:val="000000"/>
          <w:sz w:val="14"/>
          <w:szCs w:val="14"/>
          <w:bdr w:val="none" w:sz="0" w:space="0" w:color="auto" w:frame="1"/>
          <w:lang w:eastAsia="en-GB"/>
        </w:rPr>
        <w:t>        </w:t>
      </w:r>
      <w:r w:rsidRPr="00523F65">
        <w:rPr>
          <w:rFonts w:ascii="Arial" w:eastAsia="Times New Roman" w:hAnsi="Arial" w:cs="Arial"/>
          <w:color w:val="000000"/>
          <w:sz w:val="28"/>
          <w:szCs w:val="28"/>
          <w:bdr w:val="none" w:sz="0" w:space="0" w:color="auto" w:frame="1"/>
          <w:lang w:eastAsia="en-GB"/>
        </w:rPr>
        <w:t>Explore business links that will invest into intergenerational work as part of their Corporate Social Responsibility to sustain the funding past 1 year</w:t>
      </w:r>
    </w:p>
    <w:p w:rsidR="00523F65" w:rsidRPr="00523F65" w:rsidRDefault="00523F65" w:rsidP="00523F65">
      <w:pPr>
        <w:shd w:val="clear" w:color="auto" w:fill="FFFFFF"/>
        <w:spacing w:after="0" w:line="240" w:lineRule="auto"/>
        <w:ind w:left="1080" w:hanging="360"/>
        <w:textAlignment w:val="baseline"/>
        <w:rPr>
          <w:rFonts w:ascii="Calibri" w:eastAsia="Times New Roman" w:hAnsi="Calibri" w:cs="Calibri"/>
          <w:color w:val="000000"/>
          <w:sz w:val="24"/>
          <w:szCs w:val="24"/>
          <w:lang w:eastAsia="en-GB"/>
        </w:rPr>
      </w:pPr>
      <w:r w:rsidRPr="00523F65">
        <w:rPr>
          <w:rFonts w:ascii="Symbol" w:eastAsia="Times New Roman" w:hAnsi="Symbol" w:cs="Calibri"/>
          <w:color w:val="000000"/>
          <w:sz w:val="28"/>
          <w:szCs w:val="28"/>
          <w:bdr w:val="none" w:sz="0" w:space="0" w:color="auto" w:frame="1"/>
          <w:lang w:eastAsia="en-GB"/>
        </w:rPr>
        <w:t></w:t>
      </w:r>
      <w:r w:rsidRPr="00523F65">
        <w:rPr>
          <w:rFonts w:ascii="Times New Roman" w:eastAsia="Times New Roman" w:hAnsi="Times New Roman" w:cs="Times New Roman"/>
          <w:color w:val="000000"/>
          <w:sz w:val="14"/>
          <w:szCs w:val="14"/>
          <w:bdr w:val="none" w:sz="0" w:space="0" w:color="auto" w:frame="1"/>
          <w:lang w:eastAsia="en-GB"/>
        </w:rPr>
        <w:t>        </w:t>
      </w:r>
      <w:r w:rsidRPr="00523F65">
        <w:rPr>
          <w:rFonts w:ascii="Arial" w:eastAsia="Times New Roman" w:hAnsi="Arial" w:cs="Arial"/>
          <w:color w:val="000000"/>
          <w:sz w:val="28"/>
          <w:szCs w:val="28"/>
          <w:bdr w:val="none" w:sz="0" w:space="0" w:color="auto" w:frame="1"/>
          <w:lang w:eastAsia="en-GB"/>
        </w:rPr>
        <w:t>Looking to tweak, adapt and upscale the model- a view to include young people who are not in education or training and deemed harder to reach</w:t>
      </w:r>
    </w:p>
    <w:p w:rsidR="00523F65" w:rsidRPr="00523F65" w:rsidRDefault="00523F65" w:rsidP="00523F65">
      <w:pPr>
        <w:shd w:val="clear" w:color="auto" w:fill="FFFFFF"/>
        <w:spacing w:after="0" w:line="240" w:lineRule="auto"/>
        <w:ind w:left="720"/>
        <w:textAlignment w:val="baseline"/>
        <w:rPr>
          <w:rFonts w:ascii="Calibri" w:eastAsia="Times New Roman" w:hAnsi="Calibri" w:cs="Calibri"/>
          <w:color w:val="000000"/>
          <w:sz w:val="24"/>
          <w:szCs w:val="24"/>
          <w:lang w:eastAsia="en-GB"/>
        </w:rPr>
      </w:pPr>
    </w:p>
    <w:p w:rsidR="00523F65" w:rsidRPr="00523F65" w:rsidRDefault="00523F65" w:rsidP="00523F65">
      <w:pPr>
        <w:shd w:val="clear" w:color="auto" w:fill="FFFFFF"/>
        <w:spacing w:after="0" w:line="240" w:lineRule="auto"/>
        <w:ind w:left="720"/>
        <w:textAlignment w:val="baseline"/>
        <w:rPr>
          <w:rFonts w:ascii="Calibri" w:eastAsia="Times New Roman" w:hAnsi="Calibri" w:cs="Calibri"/>
          <w:color w:val="000000"/>
          <w:sz w:val="24"/>
          <w:szCs w:val="24"/>
          <w:lang w:eastAsia="en-GB"/>
        </w:rPr>
      </w:pPr>
      <w:r w:rsidRPr="00523F65">
        <w:rPr>
          <w:rFonts w:ascii="Arial" w:eastAsia="Times New Roman" w:hAnsi="Arial" w:cs="Arial"/>
          <w:b/>
          <w:bCs/>
          <w:i/>
          <w:iCs/>
          <w:color w:val="000000"/>
          <w:sz w:val="28"/>
          <w:szCs w:val="28"/>
          <w:bdr w:val="none" w:sz="0" w:space="0" w:color="auto" w:frame="1"/>
          <w:lang w:eastAsia="en-GB"/>
        </w:rPr>
        <w:t>How do we include mental health as a priority?</w:t>
      </w:r>
    </w:p>
    <w:p w:rsidR="00523F65" w:rsidRPr="00523F65" w:rsidRDefault="00523F65" w:rsidP="00523F65">
      <w:pPr>
        <w:shd w:val="clear" w:color="auto" w:fill="FFFFFF"/>
        <w:spacing w:after="0" w:line="240" w:lineRule="auto"/>
        <w:ind w:left="720" w:hanging="360"/>
        <w:textAlignment w:val="baseline"/>
        <w:rPr>
          <w:rFonts w:ascii="Calibri" w:eastAsia="Times New Roman" w:hAnsi="Calibri" w:cs="Calibri"/>
          <w:color w:val="000000"/>
          <w:sz w:val="24"/>
          <w:szCs w:val="24"/>
          <w:lang w:eastAsia="en-GB"/>
        </w:rPr>
      </w:pPr>
      <w:r w:rsidRPr="00523F65">
        <w:rPr>
          <w:rFonts w:ascii="Symbol" w:eastAsia="Times New Roman" w:hAnsi="Symbol" w:cs="Calibri"/>
          <w:color w:val="000000"/>
          <w:sz w:val="28"/>
          <w:szCs w:val="28"/>
          <w:bdr w:val="none" w:sz="0" w:space="0" w:color="auto" w:frame="1"/>
          <w:lang w:eastAsia="en-GB"/>
        </w:rPr>
        <w:t></w:t>
      </w:r>
      <w:r w:rsidRPr="00523F65">
        <w:rPr>
          <w:rFonts w:ascii="Times New Roman" w:eastAsia="Times New Roman" w:hAnsi="Times New Roman" w:cs="Times New Roman"/>
          <w:color w:val="000000"/>
          <w:sz w:val="14"/>
          <w:szCs w:val="14"/>
          <w:bdr w:val="none" w:sz="0" w:space="0" w:color="auto" w:frame="1"/>
          <w:lang w:eastAsia="en-GB"/>
        </w:rPr>
        <w:t>       </w:t>
      </w:r>
      <w:r w:rsidRPr="00523F65">
        <w:rPr>
          <w:rFonts w:ascii="Arial" w:eastAsia="Times New Roman" w:hAnsi="Arial" w:cs="Arial"/>
          <w:color w:val="000000"/>
          <w:sz w:val="28"/>
          <w:szCs w:val="28"/>
          <w:bdr w:val="none" w:sz="0" w:space="0" w:color="auto" w:frame="1"/>
          <w:lang w:eastAsia="en-GB"/>
        </w:rPr>
        <w:t>Change the name from mental health to health talks to break stigma</w:t>
      </w:r>
    </w:p>
    <w:p w:rsidR="00523F65" w:rsidRPr="00523F65" w:rsidRDefault="00523F65" w:rsidP="00523F65">
      <w:pPr>
        <w:shd w:val="clear" w:color="auto" w:fill="FFFFFF"/>
        <w:spacing w:after="0" w:line="240" w:lineRule="auto"/>
        <w:ind w:left="720" w:hanging="360"/>
        <w:textAlignment w:val="baseline"/>
        <w:rPr>
          <w:rFonts w:ascii="Calibri" w:eastAsia="Times New Roman" w:hAnsi="Calibri" w:cs="Calibri"/>
          <w:color w:val="000000"/>
          <w:sz w:val="24"/>
          <w:szCs w:val="24"/>
          <w:lang w:eastAsia="en-GB"/>
        </w:rPr>
      </w:pPr>
      <w:r w:rsidRPr="00523F65">
        <w:rPr>
          <w:rFonts w:ascii="Symbol" w:eastAsia="Times New Roman" w:hAnsi="Symbol" w:cs="Calibri"/>
          <w:color w:val="000000"/>
          <w:sz w:val="28"/>
          <w:szCs w:val="28"/>
          <w:bdr w:val="none" w:sz="0" w:space="0" w:color="auto" w:frame="1"/>
          <w:lang w:eastAsia="en-GB"/>
        </w:rPr>
        <w:t></w:t>
      </w:r>
      <w:r w:rsidRPr="00523F65">
        <w:rPr>
          <w:rFonts w:ascii="Times New Roman" w:eastAsia="Times New Roman" w:hAnsi="Times New Roman" w:cs="Times New Roman"/>
          <w:color w:val="000000"/>
          <w:sz w:val="14"/>
          <w:szCs w:val="14"/>
          <w:bdr w:val="none" w:sz="0" w:space="0" w:color="auto" w:frame="1"/>
          <w:lang w:eastAsia="en-GB"/>
        </w:rPr>
        <w:t>       </w:t>
      </w:r>
      <w:r w:rsidRPr="00523F65">
        <w:rPr>
          <w:rFonts w:ascii="Arial" w:eastAsia="Times New Roman" w:hAnsi="Arial" w:cs="Arial"/>
          <w:color w:val="000000"/>
          <w:sz w:val="28"/>
          <w:szCs w:val="28"/>
          <w:bdr w:val="none" w:sz="0" w:space="0" w:color="auto" w:frame="1"/>
          <w:lang w:eastAsia="en-GB"/>
        </w:rPr>
        <w:t>Utilise, promote and train more Mental Health First Aiders and work with those within schools</w:t>
      </w:r>
    </w:p>
    <w:p w:rsidR="00523F65" w:rsidRPr="00523F65" w:rsidRDefault="00523F65" w:rsidP="00523F65">
      <w:pPr>
        <w:shd w:val="clear" w:color="auto" w:fill="FFFFFF"/>
        <w:spacing w:after="0" w:line="240" w:lineRule="auto"/>
        <w:ind w:left="720" w:hanging="360"/>
        <w:textAlignment w:val="baseline"/>
        <w:rPr>
          <w:rFonts w:ascii="Calibri" w:eastAsia="Times New Roman" w:hAnsi="Calibri" w:cs="Calibri"/>
          <w:color w:val="000000"/>
          <w:sz w:val="24"/>
          <w:szCs w:val="24"/>
          <w:lang w:eastAsia="en-GB"/>
        </w:rPr>
      </w:pPr>
      <w:r w:rsidRPr="00523F65">
        <w:rPr>
          <w:rFonts w:ascii="Symbol" w:eastAsia="Times New Roman" w:hAnsi="Symbol" w:cs="Calibri"/>
          <w:color w:val="000000"/>
          <w:sz w:val="28"/>
          <w:szCs w:val="28"/>
          <w:bdr w:val="none" w:sz="0" w:space="0" w:color="auto" w:frame="1"/>
          <w:lang w:eastAsia="en-GB"/>
        </w:rPr>
        <w:t></w:t>
      </w:r>
      <w:r w:rsidRPr="00523F65">
        <w:rPr>
          <w:rFonts w:ascii="Times New Roman" w:eastAsia="Times New Roman" w:hAnsi="Times New Roman" w:cs="Times New Roman"/>
          <w:color w:val="000000"/>
          <w:sz w:val="14"/>
          <w:szCs w:val="14"/>
          <w:bdr w:val="none" w:sz="0" w:space="0" w:color="auto" w:frame="1"/>
          <w:lang w:eastAsia="en-GB"/>
        </w:rPr>
        <w:t>        </w:t>
      </w:r>
      <w:r w:rsidRPr="00523F65">
        <w:rPr>
          <w:rFonts w:ascii="Arial" w:eastAsia="Times New Roman" w:hAnsi="Arial" w:cs="Arial"/>
          <w:color w:val="000000"/>
          <w:sz w:val="28"/>
          <w:szCs w:val="28"/>
          <w:bdr w:val="none" w:sz="0" w:space="0" w:color="auto" w:frame="1"/>
          <w:lang w:eastAsia="en-GB"/>
        </w:rPr>
        <w:t>Link into existing community and faith groups to cover a wider reach</w:t>
      </w:r>
    </w:p>
    <w:p w:rsidR="00523F65" w:rsidRPr="00523F65" w:rsidRDefault="00523F65" w:rsidP="00523F65">
      <w:pPr>
        <w:shd w:val="clear" w:color="auto" w:fill="FFFFFF"/>
        <w:spacing w:after="0" w:line="240" w:lineRule="auto"/>
        <w:ind w:left="720" w:hanging="360"/>
        <w:textAlignment w:val="baseline"/>
        <w:rPr>
          <w:rFonts w:ascii="Calibri" w:eastAsia="Times New Roman" w:hAnsi="Calibri" w:cs="Calibri"/>
          <w:color w:val="000000"/>
          <w:sz w:val="24"/>
          <w:szCs w:val="24"/>
          <w:lang w:eastAsia="en-GB"/>
        </w:rPr>
      </w:pPr>
      <w:r w:rsidRPr="00523F65">
        <w:rPr>
          <w:rFonts w:ascii="Symbol" w:eastAsia="Times New Roman" w:hAnsi="Symbol" w:cs="Calibri"/>
          <w:color w:val="000000"/>
          <w:sz w:val="28"/>
          <w:szCs w:val="28"/>
          <w:bdr w:val="none" w:sz="0" w:space="0" w:color="auto" w:frame="1"/>
          <w:lang w:eastAsia="en-GB"/>
        </w:rPr>
        <w:t></w:t>
      </w:r>
      <w:r w:rsidRPr="00523F65">
        <w:rPr>
          <w:rFonts w:ascii="Times New Roman" w:eastAsia="Times New Roman" w:hAnsi="Times New Roman" w:cs="Times New Roman"/>
          <w:color w:val="000000"/>
          <w:sz w:val="14"/>
          <w:szCs w:val="14"/>
          <w:bdr w:val="none" w:sz="0" w:space="0" w:color="auto" w:frame="1"/>
          <w:lang w:eastAsia="en-GB"/>
        </w:rPr>
        <w:t>       </w:t>
      </w:r>
      <w:r w:rsidRPr="00523F65">
        <w:rPr>
          <w:rFonts w:ascii="Arial" w:eastAsia="Times New Roman" w:hAnsi="Arial" w:cs="Arial"/>
          <w:color w:val="000000"/>
          <w:sz w:val="28"/>
          <w:szCs w:val="28"/>
          <w:bdr w:val="none" w:sz="0" w:space="0" w:color="auto" w:frame="1"/>
          <w:lang w:eastAsia="en-GB"/>
        </w:rPr>
        <w:t>Take culturally sensitive approaches to the subject of mental health</w:t>
      </w:r>
    </w:p>
    <w:p w:rsidR="00523F65" w:rsidRPr="00523F65" w:rsidRDefault="00523F65" w:rsidP="00523F65">
      <w:pPr>
        <w:shd w:val="clear" w:color="auto" w:fill="FFFFFF"/>
        <w:spacing w:after="0" w:line="240" w:lineRule="auto"/>
        <w:ind w:left="720" w:hanging="360"/>
        <w:textAlignment w:val="baseline"/>
        <w:rPr>
          <w:rFonts w:ascii="Calibri" w:eastAsia="Times New Roman" w:hAnsi="Calibri" w:cs="Calibri"/>
          <w:color w:val="000000"/>
          <w:sz w:val="24"/>
          <w:szCs w:val="24"/>
          <w:lang w:eastAsia="en-GB"/>
        </w:rPr>
      </w:pPr>
      <w:r w:rsidRPr="00523F65">
        <w:rPr>
          <w:rFonts w:ascii="Symbol" w:eastAsia="Times New Roman" w:hAnsi="Symbol" w:cs="Calibri"/>
          <w:color w:val="000000"/>
          <w:sz w:val="28"/>
          <w:szCs w:val="28"/>
          <w:bdr w:val="none" w:sz="0" w:space="0" w:color="auto" w:frame="1"/>
          <w:lang w:eastAsia="en-GB"/>
        </w:rPr>
        <w:t></w:t>
      </w:r>
      <w:r w:rsidRPr="00523F65">
        <w:rPr>
          <w:rFonts w:ascii="Times New Roman" w:eastAsia="Times New Roman" w:hAnsi="Times New Roman" w:cs="Times New Roman"/>
          <w:color w:val="000000"/>
          <w:sz w:val="14"/>
          <w:szCs w:val="14"/>
          <w:bdr w:val="none" w:sz="0" w:space="0" w:color="auto" w:frame="1"/>
          <w:lang w:eastAsia="en-GB"/>
        </w:rPr>
        <w:t>        </w:t>
      </w:r>
      <w:r w:rsidRPr="00523F65">
        <w:rPr>
          <w:rFonts w:ascii="Arial" w:eastAsia="Times New Roman" w:hAnsi="Arial" w:cs="Arial"/>
          <w:color w:val="000000"/>
          <w:sz w:val="28"/>
          <w:szCs w:val="28"/>
          <w:bdr w:val="none" w:sz="0" w:space="0" w:color="auto" w:frame="1"/>
          <w:lang w:eastAsia="en-GB"/>
        </w:rPr>
        <w:t>Partner with organisations who are tackling depression affecting primary school children</w:t>
      </w:r>
    </w:p>
    <w:p w:rsidR="00523F65" w:rsidRPr="00523F65" w:rsidRDefault="00523F65" w:rsidP="00523F65">
      <w:pPr>
        <w:shd w:val="clear" w:color="auto" w:fill="FFFFFF"/>
        <w:spacing w:after="0" w:line="240" w:lineRule="auto"/>
        <w:ind w:left="720" w:hanging="360"/>
        <w:textAlignment w:val="baseline"/>
        <w:rPr>
          <w:rFonts w:ascii="Calibri" w:eastAsia="Times New Roman" w:hAnsi="Calibri" w:cs="Calibri"/>
          <w:color w:val="000000"/>
          <w:sz w:val="24"/>
          <w:szCs w:val="24"/>
          <w:lang w:eastAsia="en-GB"/>
        </w:rPr>
      </w:pPr>
    </w:p>
    <w:p w:rsidR="00523F65" w:rsidRPr="00523F65" w:rsidRDefault="00523F65" w:rsidP="00523F65">
      <w:pPr>
        <w:shd w:val="clear" w:color="auto" w:fill="FFFFFF"/>
        <w:spacing w:after="0" w:line="240" w:lineRule="auto"/>
        <w:ind w:left="720"/>
        <w:textAlignment w:val="baseline"/>
        <w:rPr>
          <w:rFonts w:ascii="Calibri" w:eastAsia="Times New Roman" w:hAnsi="Calibri" w:cs="Calibri"/>
          <w:color w:val="000000"/>
          <w:sz w:val="24"/>
          <w:szCs w:val="24"/>
          <w:lang w:eastAsia="en-GB"/>
        </w:rPr>
      </w:pPr>
      <w:r w:rsidRPr="00523F65">
        <w:rPr>
          <w:rFonts w:ascii="Arial" w:eastAsia="Times New Roman" w:hAnsi="Arial" w:cs="Arial"/>
          <w:b/>
          <w:bCs/>
          <w:i/>
          <w:iCs/>
          <w:color w:val="000000"/>
          <w:sz w:val="28"/>
          <w:szCs w:val="28"/>
          <w:bdr w:val="none" w:sz="0" w:space="0" w:color="auto" w:frame="1"/>
          <w:lang w:eastAsia="en-GB"/>
        </w:rPr>
        <w:t>How do we include poverty as a priority?</w:t>
      </w:r>
    </w:p>
    <w:p w:rsidR="00523F65" w:rsidRPr="00523F65" w:rsidRDefault="00523F65" w:rsidP="00523F65">
      <w:pPr>
        <w:shd w:val="clear" w:color="auto" w:fill="FFFFFF"/>
        <w:spacing w:after="0" w:line="240" w:lineRule="auto"/>
        <w:ind w:left="720" w:hanging="360"/>
        <w:textAlignment w:val="baseline"/>
        <w:rPr>
          <w:rFonts w:ascii="Calibri" w:eastAsia="Times New Roman" w:hAnsi="Calibri" w:cs="Calibri"/>
          <w:color w:val="000000"/>
          <w:sz w:val="24"/>
          <w:szCs w:val="24"/>
          <w:lang w:eastAsia="en-GB"/>
        </w:rPr>
      </w:pPr>
      <w:r w:rsidRPr="00523F65">
        <w:rPr>
          <w:rFonts w:ascii="Symbol" w:eastAsia="Times New Roman" w:hAnsi="Symbol" w:cs="Calibri"/>
          <w:color w:val="000000"/>
          <w:sz w:val="28"/>
          <w:szCs w:val="28"/>
          <w:bdr w:val="none" w:sz="0" w:space="0" w:color="auto" w:frame="1"/>
          <w:lang w:eastAsia="en-GB"/>
        </w:rPr>
        <w:t></w:t>
      </w:r>
      <w:r w:rsidRPr="00523F65">
        <w:rPr>
          <w:rFonts w:ascii="Times New Roman" w:eastAsia="Times New Roman" w:hAnsi="Times New Roman" w:cs="Times New Roman"/>
          <w:color w:val="000000"/>
          <w:sz w:val="14"/>
          <w:szCs w:val="14"/>
          <w:bdr w:val="none" w:sz="0" w:space="0" w:color="auto" w:frame="1"/>
          <w:lang w:eastAsia="en-GB"/>
        </w:rPr>
        <w:t>        </w:t>
      </w:r>
      <w:r w:rsidRPr="00523F65">
        <w:rPr>
          <w:rFonts w:ascii="Arial" w:eastAsia="Times New Roman" w:hAnsi="Arial" w:cs="Arial"/>
          <w:color w:val="000000"/>
          <w:sz w:val="28"/>
          <w:szCs w:val="28"/>
          <w:bdr w:val="none" w:sz="0" w:space="0" w:color="auto" w:frame="1"/>
          <w:lang w:eastAsia="en-GB"/>
        </w:rPr>
        <w:t>Look and educate on the roots of poverty</w:t>
      </w:r>
    </w:p>
    <w:p w:rsidR="00523F65" w:rsidRPr="00523F65" w:rsidRDefault="00523F65" w:rsidP="00523F65">
      <w:pPr>
        <w:shd w:val="clear" w:color="auto" w:fill="FFFFFF"/>
        <w:spacing w:after="0" w:line="240" w:lineRule="auto"/>
        <w:ind w:left="720" w:hanging="360"/>
        <w:textAlignment w:val="baseline"/>
        <w:rPr>
          <w:rFonts w:ascii="Calibri" w:eastAsia="Times New Roman" w:hAnsi="Calibri" w:cs="Calibri"/>
          <w:color w:val="000000"/>
          <w:sz w:val="24"/>
          <w:szCs w:val="24"/>
          <w:lang w:eastAsia="en-GB"/>
        </w:rPr>
      </w:pPr>
      <w:r w:rsidRPr="00523F65">
        <w:rPr>
          <w:rFonts w:ascii="Symbol" w:eastAsia="Times New Roman" w:hAnsi="Symbol" w:cs="Calibri"/>
          <w:color w:val="000000"/>
          <w:sz w:val="28"/>
          <w:szCs w:val="28"/>
          <w:bdr w:val="none" w:sz="0" w:space="0" w:color="auto" w:frame="1"/>
          <w:lang w:eastAsia="en-GB"/>
        </w:rPr>
        <w:t></w:t>
      </w:r>
      <w:r w:rsidRPr="00523F65">
        <w:rPr>
          <w:rFonts w:ascii="Times New Roman" w:eastAsia="Times New Roman" w:hAnsi="Times New Roman" w:cs="Times New Roman"/>
          <w:color w:val="000000"/>
          <w:sz w:val="14"/>
          <w:szCs w:val="14"/>
          <w:bdr w:val="none" w:sz="0" w:space="0" w:color="auto" w:frame="1"/>
          <w:lang w:eastAsia="en-GB"/>
        </w:rPr>
        <w:t>        </w:t>
      </w:r>
      <w:r w:rsidRPr="00523F65">
        <w:rPr>
          <w:rFonts w:ascii="Arial" w:eastAsia="Times New Roman" w:hAnsi="Arial" w:cs="Arial"/>
          <w:color w:val="000000"/>
          <w:sz w:val="28"/>
          <w:szCs w:val="28"/>
          <w:bdr w:val="none" w:sz="0" w:space="0" w:color="auto" w:frame="1"/>
          <w:lang w:eastAsia="en-GB"/>
        </w:rPr>
        <w:t>Give younger people more opportunities to belong, engage and develop</w:t>
      </w:r>
    </w:p>
    <w:p w:rsidR="00523F65" w:rsidRPr="00523F65" w:rsidRDefault="00523F65" w:rsidP="00523F65">
      <w:pPr>
        <w:shd w:val="clear" w:color="auto" w:fill="FFFFFF"/>
        <w:spacing w:after="0" w:line="240" w:lineRule="auto"/>
        <w:ind w:left="720" w:hanging="360"/>
        <w:textAlignment w:val="baseline"/>
        <w:rPr>
          <w:rFonts w:ascii="Calibri" w:eastAsia="Times New Roman" w:hAnsi="Calibri" w:cs="Calibri"/>
          <w:color w:val="000000"/>
          <w:sz w:val="24"/>
          <w:szCs w:val="24"/>
          <w:lang w:eastAsia="en-GB"/>
        </w:rPr>
      </w:pPr>
      <w:r w:rsidRPr="00523F65">
        <w:rPr>
          <w:rFonts w:ascii="Symbol" w:eastAsia="Times New Roman" w:hAnsi="Symbol" w:cs="Calibri"/>
          <w:color w:val="000000"/>
          <w:sz w:val="28"/>
          <w:szCs w:val="28"/>
          <w:bdr w:val="none" w:sz="0" w:space="0" w:color="auto" w:frame="1"/>
          <w:lang w:eastAsia="en-GB"/>
        </w:rPr>
        <w:t></w:t>
      </w:r>
      <w:r w:rsidRPr="00523F65">
        <w:rPr>
          <w:rFonts w:ascii="Times New Roman" w:eastAsia="Times New Roman" w:hAnsi="Times New Roman" w:cs="Times New Roman"/>
          <w:color w:val="000000"/>
          <w:sz w:val="14"/>
          <w:szCs w:val="14"/>
          <w:bdr w:val="none" w:sz="0" w:space="0" w:color="auto" w:frame="1"/>
          <w:lang w:eastAsia="en-GB"/>
        </w:rPr>
        <w:t>        </w:t>
      </w:r>
      <w:r w:rsidRPr="00523F65">
        <w:rPr>
          <w:rFonts w:ascii="Arial" w:eastAsia="Times New Roman" w:hAnsi="Arial" w:cs="Arial"/>
          <w:color w:val="000000"/>
          <w:sz w:val="28"/>
          <w:szCs w:val="28"/>
          <w:bdr w:val="none" w:sz="0" w:space="0" w:color="auto" w:frame="1"/>
          <w:lang w:eastAsia="en-GB"/>
        </w:rPr>
        <w:t>Identify the gatekeepers, “those in community that have access to more niche communities that are not accessed by mainstream approaches”</w:t>
      </w:r>
    </w:p>
    <w:p w:rsidR="00523F65" w:rsidRPr="00523F65" w:rsidRDefault="00523F65" w:rsidP="00523F65">
      <w:pPr>
        <w:shd w:val="clear" w:color="auto" w:fill="FFFFFF"/>
        <w:spacing w:after="0" w:line="240" w:lineRule="auto"/>
        <w:ind w:left="720" w:hanging="360"/>
        <w:textAlignment w:val="baseline"/>
        <w:rPr>
          <w:rFonts w:ascii="Calibri" w:eastAsia="Times New Roman" w:hAnsi="Calibri" w:cs="Calibri"/>
          <w:color w:val="000000"/>
          <w:sz w:val="24"/>
          <w:szCs w:val="24"/>
          <w:lang w:eastAsia="en-GB"/>
        </w:rPr>
      </w:pPr>
      <w:r w:rsidRPr="00523F65">
        <w:rPr>
          <w:rFonts w:ascii="Symbol" w:eastAsia="Times New Roman" w:hAnsi="Symbol" w:cs="Calibri"/>
          <w:color w:val="000000"/>
          <w:sz w:val="28"/>
          <w:szCs w:val="28"/>
          <w:bdr w:val="none" w:sz="0" w:space="0" w:color="auto" w:frame="1"/>
          <w:lang w:eastAsia="en-GB"/>
        </w:rPr>
        <w:t></w:t>
      </w:r>
      <w:r w:rsidRPr="00523F65">
        <w:rPr>
          <w:rFonts w:ascii="Times New Roman" w:eastAsia="Times New Roman" w:hAnsi="Times New Roman" w:cs="Times New Roman"/>
          <w:color w:val="000000"/>
          <w:sz w:val="14"/>
          <w:szCs w:val="14"/>
          <w:bdr w:val="none" w:sz="0" w:space="0" w:color="auto" w:frame="1"/>
          <w:lang w:eastAsia="en-GB"/>
        </w:rPr>
        <w:t>        </w:t>
      </w:r>
      <w:r w:rsidRPr="00523F65">
        <w:rPr>
          <w:rFonts w:ascii="Arial" w:eastAsia="Times New Roman" w:hAnsi="Arial" w:cs="Arial"/>
          <w:color w:val="000000"/>
          <w:sz w:val="28"/>
          <w:szCs w:val="28"/>
          <w:bdr w:val="none" w:sz="0" w:space="0" w:color="auto" w:frame="1"/>
          <w:lang w:eastAsia="en-GB"/>
        </w:rPr>
        <w:t>Spot the Fire Souls who have a passion to be involved and journey along with you in the change</w:t>
      </w:r>
    </w:p>
    <w:p w:rsidR="00523F65" w:rsidRPr="00523F65" w:rsidRDefault="00523F65" w:rsidP="00523F65">
      <w:pPr>
        <w:shd w:val="clear" w:color="auto" w:fill="FFFFFF"/>
        <w:spacing w:after="0" w:line="240" w:lineRule="auto"/>
        <w:ind w:left="720" w:hanging="360"/>
        <w:textAlignment w:val="baseline"/>
        <w:rPr>
          <w:rFonts w:ascii="Calibri" w:eastAsia="Times New Roman" w:hAnsi="Calibri" w:cs="Calibri"/>
          <w:color w:val="000000"/>
          <w:sz w:val="24"/>
          <w:szCs w:val="24"/>
          <w:lang w:eastAsia="en-GB"/>
        </w:rPr>
      </w:pPr>
      <w:r w:rsidRPr="00523F65">
        <w:rPr>
          <w:rFonts w:ascii="Symbol" w:eastAsia="Times New Roman" w:hAnsi="Symbol" w:cs="Calibri"/>
          <w:color w:val="000000"/>
          <w:sz w:val="28"/>
          <w:szCs w:val="28"/>
          <w:bdr w:val="none" w:sz="0" w:space="0" w:color="auto" w:frame="1"/>
          <w:lang w:eastAsia="en-GB"/>
        </w:rPr>
        <w:t></w:t>
      </w:r>
      <w:r w:rsidRPr="00523F65">
        <w:rPr>
          <w:rFonts w:ascii="Times New Roman" w:eastAsia="Times New Roman" w:hAnsi="Times New Roman" w:cs="Times New Roman"/>
          <w:color w:val="000000"/>
          <w:sz w:val="14"/>
          <w:szCs w:val="14"/>
          <w:bdr w:val="none" w:sz="0" w:space="0" w:color="auto" w:frame="1"/>
          <w:lang w:eastAsia="en-GB"/>
        </w:rPr>
        <w:t>        </w:t>
      </w:r>
      <w:r w:rsidRPr="00523F65">
        <w:rPr>
          <w:rFonts w:ascii="Arial" w:eastAsia="Times New Roman" w:hAnsi="Arial" w:cs="Arial"/>
          <w:color w:val="000000"/>
          <w:sz w:val="28"/>
          <w:szCs w:val="28"/>
          <w:bdr w:val="none" w:sz="0" w:space="0" w:color="auto" w:frame="1"/>
          <w:lang w:eastAsia="en-GB"/>
        </w:rPr>
        <w:t>Practical skill swaps between the younger and older generations e.g. cooking</w:t>
      </w:r>
    </w:p>
    <w:p w:rsidR="00523F65" w:rsidRPr="00523F65" w:rsidRDefault="00523F65" w:rsidP="00523F65">
      <w:pPr>
        <w:shd w:val="clear" w:color="auto" w:fill="FFFFFF"/>
        <w:spacing w:after="0" w:line="240" w:lineRule="auto"/>
        <w:ind w:left="720" w:hanging="360"/>
        <w:textAlignment w:val="baseline"/>
        <w:rPr>
          <w:rFonts w:ascii="Calibri" w:eastAsia="Times New Roman" w:hAnsi="Calibri" w:cs="Calibri"/>
          <w:color w:val="000000"/>
          <w:sz w:val="24"/>
          <w:szCs w:val="24"/>
          <w:lang w:eastAsia="en-GB"/>
        </w:rPr>
      </w:pPr>
    </w:p>
    <w:p w:rsidR="00523F65" w:rsidRPr="00523F65" w:rsidRDefault="00523F65" w:rsidP="00523F65">
      <w:pPr>
        <w:shd w:val="clear" w:color="auto" w:fill="FFFFFF"/>
        <w:spacing w:after="0" w:line="240" w:lineRule="auto"/>
        <w:ind w:left="720"/>
        <w:textAlignment w:val="baseline"/>
        <w:rPr>
          <w:rFonts w:ascii="Calibri" w:eastAsia="Times New Roman" w:hAnsi="Calibri" w:cs="Calibri"/>
          <w:color w:val="000000"/>
          <w:sz w:val="24"/>
          <w:szCs w:val="24"/>
          <w:lang w:eastAsia="en-GB"/>
        </w:rPr>
      </w:pPr>
      <w:r w:rsidRPr="00523F65">
        <w:rPr>
          <w:rFonts w:ascii="Arial" w:eastAsia="Times New Roman" w:hAnsi="Arial" w:cs="Arial"/>
          <w:b/>
          <w:bCs/>
          <w:i/>
          <w:iCs/>
          <w:color w:val="000000"/>
          <w:sz w:val="28"/>
          <w:szCs w:val="28"/>
          <w:bdr w:val="none" w:sz="0" w:space="0" w:color="auto" w:frame="1"/>
          <w:lang w:eastAsia="en-GB"/>
        </w:rPr>
        <w:t>How does poverty and the cost-of-living impact this work how can we include this in this role?</w:t>
      </w:r>
    </w:p>
    <w:p w:rsidR="00523F65" w:rsidRPr="00523F65" w:rsidRDefault="00523F65" w:rsidP="00523F65">
      <w:pPr>
        <w:shd w:val="clear" w:color="auto" w:fill="FFFFFF"/>
        <w:spacing w:after="0" w:line="240" w:lineRule="auto"/>
        <w:ind w:left="720" w:hanging="360"/>
        <w:textAlignment w:val="baseline"/>
        <w:rPr>
          <w:rFonts w:ascii="Calibri" w:eastAsia="Times New Roman" w:hAnsi="Calibri" w:cs="Calibri"/>
          <w:color w:val="000000"/>
          <w:sz w:val="24"/>
          <w:szCs w:val="24"/>
          <w:lang w:eastAsia="en-GB"/>
        </w:rPr>
      </w:pPr>
      <w:r w:rsidRPr="00523F65">
        <w:rPr>
          <w:rFonts w:ascii="Symbol" w:eastAsia="Times New Roman" w:hAnsi="Symbol" w:cs="Calibri"/>
          <w:color w:val="000000"/>
          <w:sz w:val="28"/>
          <w:szCs w:val="28"/>
          <w:bdr w:val="none" w:sz="0" w:space="0" w:color="auto" w:frame="1"/>
          <w:lang w:eastAsia="en-GB"/>
        </w:rPr>
        <w:t></w:t>
      </w:r>
      <w:r w:rsidRPr="00523F65">
        <w:rPr>
          <w:rFonts w:ascii="Times New Roman" w:eastAsia="Times New Roman" w:hAnsi="Times New Roman" w:cs="Times New Roman"/>
          <w:color w:val="000000"/>
          <w:sz w:val="14"/>
          <w:szCs w:val="14"/>
          <w:bdr w:val="none" w:sz="0" w:space="0" w:color="auto" w:frame="1"/>
          <w:lang w:eastAsia="en-GB"/>
        </w:rPr>
        <w:t>      </w:t>
      </w:r>
      <w:r w:rsidRPr="00523F65">
        <w:rPr>
          <w:rFonts w:ascii="Arial" w:eastAsia="Times New Roman" w:hAnsi="Arial" w:cs="Arial"/>
          <w:color w:val="000000"/>
          <w:sz w:val="28"/>
          <w:szCs w:val="28"/>
          <w:bdr w:val="none" w:sz="0" w:space="0" w:color="auto" w:frame="1"/>
          <w:lang w:eastAsia="en-GB"/>
        </w:rPr>
        <w:t>Food banks potentially being a pre-step to the community hubs</w:t>
      </w:r>
    </w:p>
    <w:p w:rsidR="00523F65" w:rsidRPr="00523F65" w:rsidRDefault="00523F65" w:rsidP="00523F65">
      <w:pPr>
        <w:shd w:val="clear" w:color="auto" w:fill="FFFFFF"/>
        <w:spacing w:after="0" w:line="240" w:lineRule="auto"/>
        <w:ind w:left="720" w:hanging="360"/>
        <w:textAlignment w:val="baseline"/>
        <w:rPr>
          <w:rFonts w:ascii="Calibri" w:eastAsia="Times New Roman" w:hAnsi="Calibri" w:cs="Calibri"/>
          <w:color w:val="000000"/>
          <w:sz w:val="24"/>
          <w:szCs w:val="24"/>
          <w:lang w:eastAsia="en-GB"/>
        </w:rPr>
      </w:pPr>
      <w:r w:rsidRPr="00523F65">
        <w:rPr>
          <w:rFonts w:ascii="Symbol" w:eastAsia="Times New Roman" w:hAnsi="Symbol" w:cs="Calibri"/>
          <w:color w:val="000000"/>
          <w:sz w:val="28"/>
          <w:szCs w:val="28"/>
          <w:bdr w:val="none" w:sz="0" w:space="0" w:color="auto" w:frame="1"/>
          <w:lang w:eastAsia="en-GB"/>
        </w:rPr>
        <w:t></w:t>
      </w:r>
      <w:r w:rsidRPr="00523F65">
        <w:rPr>
          <w:rFonts w:ascii="Times New Roman" w:eastAsia="Times New Roman" w:hAnsi="Times New Roman" w:cs="Times New Roman"/>
          <w:color w:val="000000"/>
          <w:sz w:val="14"/>
          <w:szCs w:val="14"/>
          <w:bdr w:val="none" w:sz="0" w:space="0" w:color="auto" w:frame="1"/>
          <w:lang w:eastAsia="en-GB"/>
        </w:rPr>
        <w:t>      </w:t>
      </w:r>
      <w:r w:rsidRPr="00523F65">
        <w:rPr>
          <w:rFonts w:ascii="Arial" w:eastAsia="Times New Roman" w:hAnsi="Arial" w:cs="Arial"/>
          <w:color w:val="000000"/>
          <w:sz w:val="28"/>
          <w:szCs w:val="28"/>
          <w:bdr w:val="none" w:sz="0" w:space="0" w:color="auto" w:frame="1"/>
          <w:lang w:eastAsia="en-GB"/>
        </w:rPr>
        <w:t>Partnership with organisations or groups that focus on affordable, nutritious meals to educate the community on how to eat healthily on a budget</w:t>
      </w:r>
    </w:p>
    <w:p w:rsidR="00523F65" w:rsidRPr="00523F65" w:rsidRDefault="00523F65" w:rsidP="00523F65">
      <w:pPr>
        <w:shd w:val="clear" w:color="auto" w:fill="FFFFFF"/>
        <w:spacing w:after="0" w:line="240" w:lineRule="auto"/>
        <w:ind w:left="720" w:hanging="360"/>
        <w:textAlignment w:val="baseline"/>
        <w:rPr>
          <w:rFonts w:ascii="Calibri" w:eastAsia="Times New Roman" w:hAnsi="Calibri" w:cs="Calibri"/>
          <w:color w:val="000000"/>
          <w:sz w:val="24"/>
          <w:szCs w:val="24"/>
          <w:lang w:eastAsia="en-GB"/>
        </w:rPr>
      </w:pPr>
      <w:r w:rsidRPr="00523F65">
        <w:rPr>
          <w:rFonts w:ascii="Symbol" w:eastAsia="Times New Roman" w:hAnsi="Symbol" w:cs="Calibri"/>
          <w:color w:val="000000"/>
          <w:sz w:val="28"/>
          <w:szCs w:val="28"/>
          <w:bdr w:val="none" w:sz="0" w:space="0" w:color="auto" w:frame="1"/>
          <w:lang w:eastAsia="en-GB"/>
        </w:rPr>
        <w:t></w:t>
      </w:r>
      <w:r w:rsidRPr="00523F65">
        <w:rPr>
          <w:rFonts w:ascii="Times New Roman" w:eastAsia="Times New Roman" w:hAnsi="Times New Roman" w:cs="Times New Roman"/>
          <w:color w:val="000000"/>
          <w:sz w:val="14"/>
          <w:szCs w:val="14"/>
          <w:bdr w:val="none" w:sz="0" w:space="0" w:color="auto" w:frame="1"/>
          <w:lang w:eastAsia="en-GB"/>
        </w:rPr>
        <w:t>       </w:t>
      </w:r>
      <w:r w:rsidRPr="00523F65">
        <w:rPr>
          <w:rFonts w:ascii="Arial" w:eastAsia="Times New Roman" w:hAnsi="Arial" w:cs="Arial"/>
          <w:color w:val="000000"/>
          <w:sz w:val="28"/>
          <w:szCs w:val="28"/>
          <w:bdr w:val="none" w:sz="0" w:space="0" w:color="auto" w:frame="1"/>
          <w:lang w:eastAsia="en-GB"/>
        </w:rPr>
        <w:t>Establish an inter-schools' network with a rep from eac</w:t>
      </w:r>
      <w:r>
        <w:rPr>
          <w:rFonts w:ascii="Arial" w:eastAsia="Times New Roman" w:hAnsi="Arial" w:cs="Arial"/>
          <w:color w:val="000000"/>
          <w:sz w:val="28"/>
          <w:szCs w:val="28"/>
          <w:bdr w:val="none" w:sz="0" w:space="0" w:color="auto" w:frame="1"/>
          <w:lang w:eastAsia="en-GB"/>
        </w:rPr>
        <w:t>h school to circulate important</w:t>
      </w:r>
      <w:r w:rsidRPr="00523F65">
        <w:rPr>
          <w:rFonts w:ascii="Arial" w:eastAsia="Times New Roman" w:hAnsi="Arial" w:cs="Arial"/>
          <w:color w:val="000000"/>
          <w:sz w:val="28"/>
          <w:szCs w:val="28"/>
          <w:bdr w:val="none" w:sz="0" w:space="0" w:color="auto" w:frame="1"/>
          <w:lang w:eastAsia="en-GB"/>
        </w:rPr>
        <w:t xml:space="preserve"> information such as; food banks, hygiene banks, house</w:t>
      </w:r>
      <w:r>
        <w:rPr>
          <w:rFonts w:ascii="Arial" w:eastAsia="Times New Roman" w:hAnsi="Arial" w:cs="Arial"/>
          <w:color w:val="000000"/>
          <w:sz w:val="28"/>
          <w:szCs w:val="28"/>
          <w:bdr w:val="none" w:sz="0" w:space="0" w:color="auto" w:frame="1"/>
          <w:lang w:eastAsia="en-GB"/>
        </w:rPr>
        <w:t>hold support funds and grants, </w:t>
      </w:r>
      <w:r w:rsidRPr="00523F65">
        <w:rPr>
          <w:rFonts w:ascii="Arial" w:eastAsia="Times New Roman" w:hAnsi="Arial" w:cs="Arial"/>
          <w:color w:val="000000"/>
          <w:sz w:val="28"/>
          <w:szCs w:val="28"/>
          <w:bdr w:val="none" w:sz="0" w:space="0" w:color="auto" w:frame="1"/>
          <w:lang w:eastAsia="en-GB"/>
        </w:rPr>
        <w:t>and energy support for the winter months</w:t>
      </w:r>
    </w:p>
    <w:p w:rsidR="00523F65" w:rsidRPr="00523F65" w:rsidRDefault="00523F65" w:rsidP="00523F65">
      <w:pPr>
        <w:shd w:val="clear" w:color="auto" w:fill="FFFFFF"/>
        <w:spacing w:after="0" w:line="240" w:lineRule="auto"/>
        <w:ind w:left="720" w:hanging="360"/>
        <w:textAlignment w:val="baseline"/>
        <w:rPr>
          <w:rFonts w:ascii="Calibri" w:eastAsia="Times New Roman" w:hAnsi="Calibri" w:cs="Calibri"/>
          <w:color w:val="000000"/>
          <w:sz w:val="24"/>
          <w:szCs w:val="24"/>
          <w:lang w:eastAsia="en-GB"/>
        </w:rPr>
      </w:pPr>
      <w:r w:rsidRPr="00523F65">
        <w:rPr>
          <w:rFonts w:ascii="Symbol" w:eastAsia="Times New Roman" w:hAnsi="Symbol" w:cs="Calibri"/>
          <w:color w:val="000000"/>
          <w:sz w:val="28"/>
          <w:szCs w:val="28"/>
          <w:bdr w:val="none" w:sz="0" w:space="0" w:color="auto" w:frame="1"/>
          <w:lang w:eastAsia="en-GB"/>
        </w:rPr>
        <w:lastRenderedPageBreak/>
        <w:t></w:t>
      </w:r>
      <w:r w:rsidRPr="00523F65">
        <w:rPr>
          <w:rFonts w:ascii="Times New Roman" w:eastAsia="Times New Roman" w:hAnsi="Times New Roman" w:cs="Times New Roman"/>
          <w:color w:val="000000"/>
          <w:sz w:val="14"/>
          <w:szCs w:val="14"/>
          <w:bdr w:val="none" w:sz="0" w:space="0" w:color="auto" w:frame="1"/>
          <w:lang w:eastAsia="en-GB"/>
        </w:rPr>
        <w:t>      </w:t>
      </w:r>
      <w:r w:rsidRPr="00523F65">
        <w:rPr>
          <w:rFonts w:ascii="Arial" w:eastAsia="Times New Roman" w:hAnsi="Arial" w:cs="Arial"/>
          <w:color w:val="000000"/>
          <w:sz w:val="28"/>
          <w:szCs w:val="28"/>
          <w:bdr w:val="none" w:sz="0" w:space="0" w:color="auto" w:frame="1"/>
          <w:lang w:eastAsia="en-GB"/>
        </w:rPr>
        <w:t>School uniform shoe and coat swaps to provide shoes and c</w:t>
      </w:r>
      <w:r>
        <w:rPr>
          <w:rFonts w:ascii="Arial" w:eastAsia="Times New Roman" w:hAnsi="Arial" w:cs="Arial"/>
          <w:color w:val="000000"/>
          <w:sz w:val="28"/>
          <w:szCs w:val="28"/>
          <w:bdr w:val="none" w:sz="0" w:space="0" w:color="auto" w:frame="1"/>
          <w:lang w:eastAsia="en-GB"/>
        </w:rPr>
        <w:t>lothes that no longer fit your </w:t>
      </w:r>
      <w:r w:rsidRPr="00523F65">
        <w:rPr>
          <w:rFonts w:ascii="Arial" w:eastAsia="Times New Roman" w:hAnsi="Arial" w:cs="Arial"/>
          <w:color w:val="000000"/>
          <w:sz w:val="28"/>
          <w:szCs w:val="28"/>
          <w:bdr w:val="none" w:sz="0" w:space="0" w:color="auto" w:frame="1"/>
          <w:lang w:eastAsia="en-GB"/>
        </w:rPr>
        <w:t>child to benefit another child- utilise class parents to action</w:t>
      </w:r>
    </w:p>
    <w:p w:rsidR="00523F65" w:rsidRPr="00523F65" w:rsidRDefault="00523F65" w:rsidP="00523F65">
      <w:pPr>
        <w:shd w:val="clear" w:color="auto" w:fill="FFFFFF"/>
        <w:spacing w:after="0" w:line="240" w:lineRule="auto"/>
        <w:ind w:left="720" w:hanging="360"/>
        <w:textAlignment w:val="baseline"/>
        <w:rPr>
          <w:rFonts w:ascii="Calibri" w:eastAsia="Times New Roman" w:hAnsi="Calibri" w:cs="Calibri"/>
          <w:color w:val="000000"/>
          <w:sz w:val="24"/>
          <w:szCs w:val="24"/>
          <w:lang w:eastAsia="en-GB"/>
        </w:rPr>
      </w:pPr>
      <w:r w:rsidRPr="00523F65">
        <w:rPr>
          <w:rFonts w:ascii="Symbol" w:eastAsia="Times New Roman" w:hAnsi="Symbol" w:cs="Calibri"/>
          <w:color w:val="000000"/>
          <w:sz w:val="28"/>
          <w:szCs w:val="28"/>
          <w:bdr w:val="none" w:sz="0" w:space="0" w:color="auto" w:frame="1"/>
          <w:lang w:eastAsia="en-GB"/>
        </w:rPr>
        <w:t></w:t>
      </w:r>
      <w:r w:rsidRPr="00523F65">
        <w:rPr>
          <w:rFonts w:ascii="Times New Roman" w:eastAsia="Times New Roman" w:hAnsi="Times New Roman" w:cs="Times New Roman"/>
          <w:color w:val="000000"/>
          <w:sz w:val="14"/>
          <w:szCs w:val="14"/>
          <w:bdr w:val="none" w:sz="0" w:space="0" w:color="auto" w:frame="1"/>
          <w:lang w:eastAsia="en-GB"/>
        </w:rPr>
        <w:t>      </w:t>
      </w:r>
      <w:r w:rsidRPr="00523F65">
        <w:rPr>
          <w:rFonts w:ascii="Arial" w:eastAsia="Times New Roman" w:hAnsi="Arial" w:cs="Arial"/>
          <w:color w:val="000000"/>
          <w:sz w:val="28"/>
          <w:szCs w:val="28"/>
          <w:bdr w:val="none" w:sz="0" w:space="0" w:color="auto" w:frame="1"/>
          <w:lang w:eastAsia="en-GB"/>
        </w:rPr>
        <w:t>Connect with the PTAs and strengthen what they do</w:t>
      </w:r>
    </w:p>
    <w:p w:rsidR="00523F65" w:rsidRPr="00523F65" w:rsidRDefault="00523F65" w:rsidP="00523F65">
      <w:pPr>
        <w:shd w:val="clear" w:color="auto" w:fill="FFFFFF"/>
        <w:spacing w:after="0" w:line="240" w:lineRule="auto"/>
        <w:ind w:left="720" w:hanging="360"/>
        <w:textAlignment w:val="baseline"/>
        <w:rPr>
          <w:rFonts w:ascii="Calibri" w:eastAsia="Times New Roman" w:hAnsi="Calibri" w:cs="Calibri"/>
          <w:color w:val="000000"/>
          <w:sz w:val="24"/>
          <w:szCs w:val="24"/>
          <w:lang w:eastAsia="en-GB"/>
        </w:rPr>
      </w:pPr>
      <w:r w:rsidRPr="00523F65">
        <w:rPr>
          <w:rFonts w:ascii="Symbol" w:eastAsia="Times New Roman" w:hAnsi="Symbol" w:cs="Calibri"/>
          <w:color w:val="000000"/>
          <w:sz w:val="28"/>
          <w:szCs w:val="28"/>
          <w:bdr w:val="none" w:sz="0" w:space="0" w:color="auto" w:frame="1"/>
          <w:lang w:eastAsia="en-GB"/>
        </w:rPr>
        <w:t></w:t>
      </w:r>
      <w:r w:rsidRPr="00523F65">
        <w:rPr>
          <w:rFonts w:ascii="Times New Roman" w:eastAsia="Times New Roman" w:hAnsi="Times New Roman" w:cs="Times New Roman"/>
          <w:color w:val="000000"/>
          <w:sz w:val="14"/>
          <w:szCs w:val="14"/>
          <w:bdr w:val="none" w:sz="0" w:space="0" w:color="auto" w:frame="1"/>
          <w:lang w:eastAsia="en-GB"/>
        </w:rPr>
        <w:t>      </w:t>
      </w:r>
      <w:r w:rsidRPr="00523F65">
        <w:rPr>
          <w:rFonts w:ascii="Arial" w:eastAsia="Times New Roman" w:hAnsi="Arial" w:cs="Arial"/>
          <w:color w:val="000000"/>
          <w:sz w:val="28"/>
          <w:szCs w:val="28"/>
          <w:bdr w:val="none" w:sz="0" w:space="0" w:color="auto" w:frame="1"/>
          <w:lang w:eastAsia="en-GB"/>
        </w:rPr>
        <w:t>Get ward councillor engagement</w:t>
      </w:r>
    </w:p>
    <w:p w:rsidR="00523F65" w:rsidRPr="00523F65" w:rsidRDefault="00523F65" w:rsidP="00523F65">
      <w:pPr>
        <w:shd w:val="clear" w:color="auto" w:fill="FFFFFF"/>
        <w:spacing w:after="0" w:line="240" w:lineRule="auto"/>
        <w:ind w:left="720" w:hanging="360"/>
        <w:textAlignment w:val="baseline"/>
        <w:rPr>
          <w:rFonts w:ascii="Calibri" w:eastAsia="Times New Roman" w:hAnsi="Calibri" w:cs="Calibri"/>
          <w:color w:val="000000"/>
          <w:sz w:val="24"/>
          <w:szCs w:val="24"/>
          <w:lang w:eastAsia="en-GB"/>
        </w:rPr>
      </w:pPr>
      <w:r w:rsidRPr="00523F65">
        <w:rPr>
          <w:rFonts w:ascii="Symbol" w:eastAsia="Times New Roman" w:hAnsi="Symbol" w:cs="Calibri"/>
          <w:color w:val="000000"/>
          <w:sz w:val="28"/>
          <w:szCs w:val="28"/>
          <w:bdr w:val="none" w:sz="0" w:space="0" w:color="auto" w:frame="1"/>
          <w:lang w:eastAsia="en-GB"/>
        </w:rPr>
        <w:t></w:t>
      </w:r>
      <w:r w:rsidRPr="00523F65">
        <w:rPr>
          <w:rFonts w:ascii="Times New Roman" w:eastAsia="Times New Roman" w:hAnsi="Times New Roman" w:cs="Times New Roman"/>
          <w:color w:val="000000"/>
          <w:sz w:val="14"/>
          <w:szCs w:val="14"/>
          <w:bdr w:val="none" w:sz="0" w:space="0" w:color="auto" w:frame="1"/>
          <w:lang w:eastAsia="en-GB"/>
        </w:rPr>
        <w:t>      </w:t>
      </w:r>
      <w:r w:rsidRPr="00523F65">
        <w:rPr>
          <w:rFonts w:ascii="Arial" w:eastAsia="Times New Roman" w:hAnsi="Arial" w:cs="Arial"/>
          <w:color w:val="000000"/>
          <w:sz w:val="28"/>
          <w:szCs w:val="28"/>
          <w:bdr w:val="none" w:sz="0" w:space="0" w:color="auto" w:frame="1"/>
          <w:lang w:eastAsia="en-GB"/>
        </w:rPr>
        <w:t>Youth assembly- connecting young people and politics to capture the youth voice and put value on it especially from place-based institutions</w:t>
      </w:r>
    </w:p>
    <w:p w:rsidR="00523F65" w:rsidRPr="00523F65" w:rsidRDefault="00523F65" w:rsidP="00523F65">
      <w:pPr>
        <w:shd w:val="clear" w:color="auto" w:fill="FFFFFF"/>
        <w:spacing w:after="0" w:line="240" w:lineRule="auto"/>
        <w:ind w:left="720" w:hanging="360"/>
        <w:textAlignment w:val="baseline"/>
        <w:rPr>
          <w:rFonts w:ascii="Calibri" w:eastAsia="Times New Roman" w:hAnsi="Calibri" w:cs="Calibri"/>
          <w:color w:val="000000"/>
          <w:sz w:val="24"/>
          <w:szCs w:val="24"/>
          <w:lang w:eastAsia="en-GB"/>
        </w:rPr>
      </w:pPr>
      <w:r w:rsidRPr="00523F65">
        <w:rPr>
          <w:rFonts w:ascii="Symbol" w:eastAsia="Times New Roman" w:hAnsi="Symbol" w:cs="Calibri"/>
          <w:color w:val="000000"/>
          <w:sz w:val="28"/>
          <w:szCs w:val="28"/>
          <w:bdr w:val="none" w:sz="0" w:space="0" w:color="auto" w:frame="1"/>
          <w:lang w:eastAsia="en-GB"/>
        </w:rPr>
        <w:t></w:t>
      </w:r>
      <w:r w:rsidRPr="00523F65">
        <w:rPr>
          <w:rFonts w:ascii="Times New Roman" w:eastAsia="Times New Roman" w:hAnsi="Times New Roman" w:cs="Times New Roman"/>
          <w:color w:val="000000"/>
          <w:sz w:val="14"/>
          <w:szCs w:val="14"/>
          <w:bdr w:val="none" w:sz="0" w:space="0" w:color="auto" w:frame="1"/>
          <w:lang w:eastAsia="en-GB"/>
        </w:rPr>
        <w:t>      </w:t>
      </w:r>
      <w:r w:rsidRPr="00523F65">
        <w:rPr>
          <w:rFonts w:ascii="Arial" w:eastAsia="Times New Roman" w:hAnsi="Arial" w:cs="Arial"/>
          <w:color w:val="000000"/>
          <w:sz w:val="28"/>
          <w:szCs w:val="28"/>
          <w:bdr w:val="none" w:sz="0" w:space="0" w:color="auto" w:frame="1"/>
          <w:lang w:eastAsia="en-GB"/>
        </w:rPr>
        <w:t>Community awards for community activists</w:t>
      </w:r>
    </w:p>
    <w:p w:rsidR="00523F65" w:rsidRPr="00523F65" w:rsidRDefault="00523F65" w:rsidP="006B1EA7">
      <w:pPr>
        <w:shd w:val="clear" w:color="auto" w:fill="FFFFFF"/>
        <w:spacing w:after="0" w:line="240" w:lineRule="auto"/>
        <w:ind w:left="720" w:hanging="360"/>
        <w:textAlignment w:val="baseline"/>
        <w:rPr>
          <w:rFonts w:ascii="Calibri" w:eastAsia="Times New Roman" w:hAnsi="Calibri" w:cs="Calibri"/>
          <w:color w:val="000000"/>
          <w:sz w:val="24"/>
          <w:szCs w:val="24"/>
          <w:lang w:eastAsia="en-GB"/>
        </w:rPr>
      </w:pPr>
      <w:r w:rsidRPr="00523F65">
        <w:rPr>
          <w:rFonts w:ascii="Symbol" w:eastAsia="Times New Roman" w:hAnsi="Symbol" w:cs="Calibri"/>
          <w:color w:val="000000"/>
          <w:sz w:val="28"/>
          <w:szCs w:val="28"/>
          <w:bdr w:val="none" w:sz="0" w:space="0" w:color="auto" w:frame="1"/>
          <w:lang w:eastAsia="en-GB"/>
        </w:rPr>
        <w:t></w:t>
      </w:r>
      <w:r w:rsidRPr="00523F65">
        <w:rPr>
          <w:rFonts w:ascii="Times New Roman" w:eastAsia="Times New Roman" w:hAnsi="Times New Roman" w:cs="Times New Roman"/>
          <w:color w:val="000000"/>
          <w:sz w:val="14"/>
          <w:szCs w:val="14"/>
          <w:bdr w:val="none" w:sz="0" w:space="0" w:color="auto" w:frame="1"/>
          <w:lang w:eastAsia="en-GB"/>
        </w:rPr>
        <w:t>      </w:t>
      </w:r>
      <w:r w:rsidRPr="00523F65">
        <w:rPr>
          <w:rFonts w:ascii="Arial" w:eastAsia="Times New Roman" w:hAnsi="Arial" w:cs="Arial"/>
          <w:color w:val="000000"/>
          <w:sz w:val="28"/>
          <w:szCs w:val="28"/>
          <w:bdr w:val="none" w:sz="0" w:space="0" w:color="auto" w:frame="1"/>
          <w:lang w:eastAsia="en-GB"/>
        </w:rPr>
        <w:t>Piggyback on schools' community initiatives such as the Duke of Edinburgh award </w:t>
      </w:r>
      <w:r w:rsidRPr="00523F65">
        <w:rPr>
          <w:rFonts w:ascii="Arial" w:eastAsia="Times New Roman" w:hAnsi="Arial" w:cs="Arial"/>
          <w:color w:val="000000"/>
          <w:sz w:val="28"/>
          <w:szCs w:val="28"/>
          <w:bdr w:val="none" w:sz="0" w:space="0" w:color="auto" w:frame="1"/>
          <w:lang w:eastAsia="en-GB"/>
        </w:rPr>
        <w:br/>
      </w:r>
    </w:p>
    <w:p w:rsidR="00523F65" w:rsidRDefault="00523F65" w:rsidP="00523F65">
      <w:pPr>
        <w:shd w:val="clear" w:color="auto" w:fill="FFFFFF"/>
        <w:spacing w:after="0" w:line="240" w:lineRule="auto"/>
        <w:textAlignment w:val="baseline"/>
        <w:rPr>
          <w:rFonts w:ascii="Arial" w:eastAsia="Times New Roman" w:hAnsi="Arial" w:cs="Arial"/>
          <w:b/>
          <w:bCs/>
          <w:color w:val="000000"/>
          <w:sz w:val="28"/>
          <w:szCs w:val="28"/>
          <w:bdr w:val="none" w:sz="0" w:space="0" w:color="auto" w:frame="1"/>
          <w:lang w:eastAsia="en-GB"/>
        </w:rPr>
      </w:pPr>
      <w:r w:rsidRPr="00523F65">
        <w:rPr>
          <w:rFonts w:ascii="Arial" w:eastAsia="Times New Roman" w:hAnsi="Arial" w:cs="Arial"/>
          <w:b/>
          <w:bCs/>
          <w:color w:val="000000"/>
          <w:sz w:val="28"/>
          <w:szCs w:val="28"/>
          <w:bdr w:val="none" w:sz="0" w:space="0" w:color="auto" w:frame="1"/>
          <w:lang w:eastAsia="en-GB"/>
        </w:rPr>
        <w:t>Other dates for your diary:</w:t>
      </w:r>
    </w:p>
    <w:p w:rsidR="00523F65" w:rsidRPr="00523F65" w:rsidRDefault="00523F65" w:rsidP="00523F65">
      <w:pPr>
        <w:shd w:val="clear" w:color="auto" w:fill="FFFFFF"/>
        <w:spacing w:after="0" w:line="240" w:lineRule="auto"/>
        <w:textAlignment w:val="baseline"/>
        <w:rPr>
          <w:rFonts w:ascii="Calibri" w:eastAsia="Times New Roman" w:hAnsi="Calibri" w:cs="Calibri"/>
          <w:color w:val="000000"/>
          <w:sz w:val="24"/>
          <w:szCs w:val="24"/>
          <w:lang w:eastAsia="en-GB"/>
        </w:rPr>
      </w:pPr>
    </w:p>
    <w:p w:rsidR="00D06386" w:rsidRDefault="00523F65" w:rsidP="00523F65">
      <w:pPr>
        <w:shd w:val="clear" w:color="auto" w:fill="FFFFFF"/>
        <w:spacing w:after="0" w:line="240" w:lineRule="auto"/>
        <w:textAlignment w:val="baseline"/>
        <w:rPr>
          <w:rFonts w:ascii="Arial" w:eastAsia="Times New Roman" w:hAnsi="Arial" w:cs="Arial"/>
          <w:color w:val="000000"/>
          <w:sz w:val="28"/>
          <w:szCs w:val="28"/>
          <w:bdr w:val="none" w:sz="0" w:space="0" w:color="auto" w:frame="1"/>
          <w:lang w:eastAsia="en-GB"/>
        </w:rPr>
      </w:pPr>
      <w:r w:rsidRPr="00523F65">
        <w:rPr>
          <w:rFonts w:ascii="Arial" w:eastAsia="Times New Roman" w:hAnsi="Arial" w:cs="Arial"/>
          <w:color w:val="000000"/>
          <w:sz w:val="28"/>
          <w:szCs w:val="28"/>
          <w:bdr w:val="none" w:sz="0" w:space="0" w:color="auto" w:frame="1"/>
          <w:lang w:eastAsia="en-GB"/>
        </w:rPr>
        <w:t>Mental Health Support &amp; Resources for Young People in Croydon</w:t>
      </w:r>
      <w:r>
        <w:rPr>
          <w:rFonts w:ascii="Arial" w:eastAsia="Times New Roman" w:hAnsi="Arial" w:cs="Arial"/>
          <w:color w:val="000000"/>
          <w:sz w:val="28"/>
          <w:szCs w:val="28"/>
          <w:bdr w:val="none" w:sz="0" w:space="0" w:color="auto" w:frame="1"/>
          <w:lang w:eastAsia="en-GB"/>
        </w:rPr>
        <w:t xml:space="preserve">, </w:t>
      </w:r>
      <w:r w:rsidR="00D06386">
        <w:rPr>
          <w:rFonts w:ascii="Arial" w:eastAsia="Times New Roman" w:hAnsi="Arial" w:cs="Arial"/>
          <w:color w:val="000000"/>
          <w:sz w:val="28"/>
          <w:szCs w:val="28"/>
          <w:bdr w:val="none" w:sz="0" w:space="0" w:color="auto" w:frame="1"/>
          <w:lang w:eastAsia="en-GB"/>
        </w:rPr>
        <w:t>Online</w:t>
      </w:r>
    </w:p>
    <w:p w:rsidR="00D06386" w:rsidRDefault="00523F65" w:rsidP="00D06386">
      <w:pPr>
        <w:shd w:val="clear" w:color="auto" w:fill="FFFFFF"/>
        <w:spacing w:after="0" w:line="240" w:lineRule="auto"/>
        <w:textAlignment w:val="baseline"/>
        <w:rPr>
          <w:rFonts w:ascii="Arial" w:eastAsia="Times New Roman" w:hAnsi="Arial" w:cs="Arial"/>
          <w:color w:val="000000"/>
          <w:sz w:val="28"/>
          <w:szCs w:val="28"/>
          <w:bdr w:val="none" w:sz="0" w:space="0" w:color="auto" w:frame="1"/>
          <w:lang w:eastAsia="en-GB"/>
        </w:rPr>
      </w:pPr>
      <w:r w:rsidRPr="006A629C">
        <w:rPr>
          <w:rFonts w:ascii="Arial" w:eastAsia="Times New Roman" w:hAnsi="Arial" w:cs="Arial"/>
          <w:b/>
          <w:color w:val="000000"/>
          <w:sz w:val="28"/>
          <w:szCs w:val="28"/>
          <w:bdr w:val="none" w:sz="0" w:space="0" w:color="auto" w:frame="1"/>
          <w:lang w:eastAsia="en-GB"/>
        </w:rPr>
        <w:t>Thursday 13 July 2023 from 10:30 – 12:30</w:t>
      </w:r>
      <w:r>
        <w:rPr>
          <w:rFonts w:ascii="Arial" w:eastAsia="Times New Roman" w:hAnsi="Arial" w:cs="Arial"/>
          <w:color w:val="000000"/>
          <w:sz w:val="28"/>
          <w:szCs w:val="28"/>
          <w:bdr w:val="none" w:sz="0" w:space="0" w:color="auto" w:frame="1"/>
          <w:lang w:eastAsia="en-GB"/>
        </w:rPr>
        <w:t>. Hear from local partners about what support services there are in the borough for Croydon’s Young People</w:t>
      </w:r>
      <w:r>
        <w:rPr>
          <w:rFonts w:ascii="Helvetica" w:hAnsi="Helvetica"/>
          <w:color w:val="6F7287"/>
          <w:shd w:val="clear" w:color="auto" w:fill="FFFFFF"/>
        </w:rPr>
        <w:t>.</w:t>
      </w:r>
      <w:r>
        <w:rPr>
          <w:rFonts w:ascii="Helvetica" w:hAnsi="Helvetica"/>
          <w:color w:val="6F7287"/>
          <w:shd w:val="clear" w:color="auto" w:fill="FFFFFF"/>
        </w:rPr>
        <w:t xml:space="preserve"> </w:t>
      </w:r>
      <w:r>
        <w:rPr>
          <w:rFonts w:ascii="Arial" w:eastAsia="Times New Roman" w:hAnsi="Arial" w:cs="Arial"/>
          <w:color w:val="000000"/>
          <w:sz w:val="28"/>
          <w:szCs w:val="28"/>
          <w:bdr w:val="none" w:sz="0" w:space="0" w:color="auto" w:frame="1"/>
          <w:lang w:eastAsia="en-GB"/>
        </w:rPr>
        <w:t xml:space="preserve">To book: </w:t>
      </w:r>
    </w:p>
    <w:p w:rsidR="007E6DCE" w:rsidRPr="007E6DCE" w:rsidRDefault="007E6DCE" w:rsidP="00D06386">
      <w:pPr>
        <w:shd w:val="clear" w:color="auto" w:fill="FFFFFF"/>
        <w:spacing w:after="0" w:line="240" w:lineRule="auto"/>
        <w:textAlignment w:val="baseline"/>
        <w:rPr>
          <w:rFonts w:ascii="Calibri" w:eastAsia="Times New Roman" w:hAnsi="Calibri" w:cs="Calibri"/>
          <w:color w:val="000000"/>
          <w:sz w:val="28"/>
          <w:szCs w:val="28"/>
          <w:lang w:eastAsia="en-GB"/>
        </w:rPr>
      </w:pPr>
      <w:hyperlink r:id="rId15" w:history="1">
        <w:r w:rsidRPr="007E6DCE">
          <w:rPr>
            <w:rStyle w:val="Hyperlink"/>
            <w:rFonts w:ascii="Calibri" w:eastAsia="Times New Roman" w:hAnsi="Calibri" w:cs="Calibri"/>
            <w:sz w:val="28"/>
            <w:szCs w:val="28"/>
            <w:lang w:eastAsia="en-GB"/>
          </w:rPr>
          <w:t>https://www.eventbrite.co.uk/e/mental-health-support-resources-for-croydons-young-people-tickets-638197755667</w:t>
        </w:r>
      </w:hyperlink>
    </w:p>
    <w:p w:rsidR="00523F65" w:rsidRPr="00523F65" w:rsidRDefault="00523F65" w:rsidP="00523F65">
      <w:pPr>
        <w:shd w:val="clear" w:color="auto" w:fill="FFFFFF"/>
        <w:spacing w:after="0" w:line="240" w:lineRule="auto"/>
        <w:textAlignment w:val="baseline"/>
        <w:rPr>
          <w:rFonts w:ascii="Calibri" w:eastAsia="Times New Roman" w:hAnsi="Calibri" w:cs="Calibri"/>
          <w:color w:val="000000"/>
          <w:sz w:val="24"/>
          <w:szCs w:val="24"/>
          <w:lang w:eastAsia="en-GB"/>
        </w:rPr>
      </w:pPr>
    </w:p>
    <w:p w:rsidR="00523F65" w:rsidRPr="00523F65" w:rsidRDefault="00523F65" w:rsidP="00523F65">
      <w:pPr>
        <w:shd w:val="clear" w:color="auto" w:fill="FFFFFF"/>
        <w:spacing w:after="0" w:line="240" w:lineRule="auto"/>
        <w:textAlignment w:val="baseline"/>
        <w:rPr>
          <w:rFonts w:ascii="Calibri" w:eastAsia="Times New Roman" w:hAnsi="Calibri" w:cs="Calibri"/>
          <w:color w:val="000000"/>
          <w:sz w:val="24"/>
          <w:szCs w:val="24"/>
          <w:lang w:eastAsia="en-GB"/>
        </w:rPr>
      </w:pPr>
      <w:r w:rsidRPr="00523F65">
        <w:rPr>
          <w:rFonts w:ascii="Arial" w:eastAsia="Times New Roman" w:hAnsi="Arial" w:cs="Arial"/>
          <w:color w:val="000000"/>
          <w:sz w:val="28"/>
          <w:szCs w:val="28"/>
          <w:bdr w:val="none" w:sz="0" w:space="0" w:color="auto" w:frame="1"/>
          <w:shd w:val="clear" w:color="auto" w:fill="FFFFFF"/>
          <w:lang w:eastAsia="en-GB"/>
        </w:rPr>
        <w:t>*NEW WORKSHOP* - ‘Discovering What’s Strong, not What’s Wrong - How to hold Effective Strengths-Based Approaches Conversations with Residents’</w:t>
      </w:r>
      <w:r w:rsidRPr="00523F65">
        <w:rPr>
          <w:rFonts w:ascii="Arial" w:eastAsia="Times New Roman" w:hAnsi="Arial" w:cs="Arial"/>
          <w:b/>
          <w:bCs/>
          <w:color w:val="000000"/>
          <w:sz w:val="28"/>
          <w:szCs w:val="28"/>
          <w:bdr w:val="none" w:sz="0" w:space="0" w:color="auto" w:frame="1"/>
          <w:lang w:eastAsia="en-GB"/>
        </w:rPr>
        <w:t xml:space="preserve">, next </w:t>
      </w:r>
      <w:bookmarkStart w:id="0" w:name="_GoBack"/>
      <w:bookmarkEnd w:id="0"/>
      <w:r w:rsidRPr="00523F65">
        <w:rPr>
          <w:rFonts w:ascii="Arial" w:eastAsia="Times New Roman" w:hAnsi="Arial" w:cs="Arial"/>
          <w:b/>
          <w:bCs/>
          <w:color w:val="000000"/>
          <w:sz w:val="28"/>
          <w:szCs w:val="28"/>
          <w:bdr w:val="none" w:sz="0" w:space="0" w:color="auto" w:frame="1"/>
          <w:lang w:eastAsia="en-GB"/>
        </w:rPr>
        <w:t>session is on </w:t>
      </w:r>
      <w:r w:rsidRPr="00523F65">
        <w:rPr>
          <w:rFonts w:ascii="Arial" w:eastAsia="Times New Roman" w:hAnsi="Arial" w:cs="Arial"/>
          <w:b/>
          <w:bCs/>
          <w:color w:val="242424"/>
          <w:sz w:val="28"/>
          <w:szCs w:val="28"/>
          <w:bdr w:val="none" w:sz="0" w:space="0" w:color="auto" w:frame="1"/>
          <w:lang w:eastAsia="en-GB"/>
        </w:rPr>
        <w:t>Monday 17th July 2023 13:00 - 16:00</w:t>
      </w:r>
    </w:p>
    <w:p w:rsidR="00523F65" w:rsidRPr="00523F65" w:rsidRDefault="00523F65" w:rsidP="00523F65">
      <w:pPr>
        <w:shd w:val="clear" w:color="auto" w:fill="FFFFFF"/>
        <w:spacing w:after="0" w:line="240" w:lineRule="auto"/>
        <w:textAlignment w:val="baseline"/>
        <w:rPr>
          <w:rFonts w:ascii="Calibri" w:eastAsia="Times New Roman" w:hAnsi="Calibri" w:cs="Calibri"/>
          <w:color w:val="000000"/>
          <w:sz w:val="24"/>
          <w:szCs w:val="24"/>
          <w:lang w:eastAsia="en-GB"/>
        </w:rPr>
      </w:pPr>
      <w:r w:rsidRPr="00523F65">
        <w:rPr>
          <w:rFonts w:ascii="Arial" w:eastAsia="Times New Roman" w:hAnsi="Arial" w:cs="Arial"/>
          <w:color w:val="242424"/>
          <w:sz w:val="28"/>
          <w:szCs w:val="28"/>
          <w:bdr w:val="none" w:sz="0" w:space="0" w:color="auto" w:frame="1"/>
          <w:lang w:eastAsia="en-GB"/>
        </w:rPr>
        <w:t>Location: Croydon Voluntary Action (CVA) Resource Centre 82 London Rd Croydon CR0 2TB. To book - </w:t>
      </w:r>
      <w:r w:rsidRPr="00523F65">
        <w:rPr>
          <w:rFonts w:ascii="Arial" w:eastAsia="Times New Roman" w:hAnsi="Arial" w:cs="Arial"/>
          <w:color w:val="242424"/>
          <w:sz w:val="28"/>
          <w:szCs w:val="28"/>
          <w:bdr w:val="none" w:sz="0" w:space="0" w:color="auto" w:frame="1"/>
          <w:lang w:eastAsia="en-GB"/>
        </w:rPr>
        <w:fldChar w:fldCharType="begin"/>
      </w:r>
      <w:r w:rsidRPr="00523F65">
        <w:rPr>
          <w:rFonts w:ascii="Arial" w:eastAsia="Times New Roman" w:hAnsi="Arial" w:cs="Arial"/>
          <w:color w:val="242424"/>
          <w:sz w:val="28"/>
          <w:szCs w:val="28"/>
          <w:bdr w:val="none" w:sz="0" w:space="0" w:color="auto" w:frame="1"/>
          <w:lang w:eastAsia="en-GB"/>
        </w:rPr>
        <w:instrText xml:space="preserve"> HYPERLINK "https://www.eventbrite.co.uk/e/discovering-whats-strong-not-whats-wrong-tickets-638106552877" \t "_blank" </w:instrText>
      </w:r>
      <w:r w:rsidRPr="00523F65">
        <w:rPr>
          <w:rFonts w:ascii="Arial" w:eastAsia="Times New Roman" w:hAnsi="Arial" w:cs="Arial"/>
          <w:color w:val="242424"/>
          <w:sz w:val="28"/>
          <w:szCs w:val="28"/>
          <w:bdr w:val="none" w:sz="0" w:space="0" w:color="auto" w:frame="1"/>
          <w:lang w:eastAsia="en-GB"/>
        </w:rPr>
        <w:fldChar w:fldCharType="separate"/>
      </w:r>
      <w:r w:rsidRPr="00523F65">
        <w:rPr>
          <w:rFonts w:ascii="Arial" w:eastAsia="Times New Roman" w:hAnsi="Arial" w:cs="Arial"/>
          <w:color w:val="0563C1"/>
          <w:sz w:val="28"/>
          <w:szCs w:val="28"/>
          <w:u w:val="single"/>
          <w:bdr w:val="none" w:sz="0" w:space="0" w:color="auto" w:frame="1"/>
          <w:lang w:eastAsia="en-GB"/>
        </w:rPr>
        <w:t>https://www.eventbrite.co.uk/e/discovering-whats-strong-not-whats-wrong-tickets-6381065</w:t>
      </w:r>
      <w:r w:rsidRPr="00523F65">
        <w:rPr>
          <w:rFonts w:ascii="Arial" w:eastAsia="Times New Roman" w:hAnsi="Arial" w:cs="Arial"/>
          <w:color w:val="0563C1"/>
          <w:sz w:val="28"/>
          <w:szCs w:val="28"/>
          <w:u w:val="single"/>
          <w:bdr w:val="none" w:sz="0" w:space="0" w:color="auto" w:frame="1"/>
          <w:lang w:eastAsia="en-GB"/>
        </w:rPr>
        <w:t>5</w:t>
      </w:r>
      <w:r w:rsidRPr="00523F65">
        <w:rPr>
          <w:rFonts w:ascii="Arial" w:eastAsia="Times New Roman" w:hAnsi="Arial" w:cs="Arial"/>
          <w:color w:val="0563C1"/>
          <w:sz w:val="28"/>
          <w:szCs w:val="28"/>
          <w:u w:val="single"/>
          <w:bdr w:val="none" w:sz="0" w:space="0" w:color="auto" w:frame="1"/>
          <w:lang w:eastAsia="en-GB"/>
        </w:rPr>
        <w:t>2877</w:t>
      </w:r>
      <w:r w:rsidRPr="00523F65">
        <w:rPr>
          <w:rFonts w:ascii="Arial" w:eastAsia="Times New Roman" w:hAnsi="Arial" w:cs="Arial"/>
          <w:color w:val="242424"/>
          <w:sz w:val="28"/>
          <w:szCs w:val="28"/>
          <w:bdr w:val="none" w:sz="0" w:space="0" w:color="auto" w:frame="1"/>
          <w:lang w:eastAsia="en-GB"/>
        </w:rPr>
        <w:fldChar w:fldCharType="end"/>
      </w:r>
    </w:p>
    <w:p w:rsidR="00523F65" w:rsidRPr="00523F65" w:rsidRDefault="00523F65" w:rsidP="00523F65">
      <w:pPr>
        <w:shd w:val="clear" w:color="auto" w:fill="FFFFFF"/>
        <w:spacing w:after="0" w:line="240" w:lineRule="auto"/>
        <w:textAlignment w:val="baseline"/>
        <w:rPr>
          <w:rFonts w:ascii="Calibri" w:eastAsia="Times New Roman" w:hAnsi="Calibri" w:cs="Calibri"/>
          <w:color w:val="000000"/>
          <w:sz w:val="24"/>
          <w:szCs w:val="24"/>
          <w:lang w:eastAsia="en-GB"/>
        </w:rPr>
      </w:pPr>
      <w:r w:rsidRPr="00523F65">
        <w:rPr>
          <w:rFonts w:ascii="Arial" w:eastAsia="Times New Roman" w:hAnsi="Arial" w:cs="Arial"/>
          <w:color w:val="000000"/>
          <w:sz w:val="28"/>
          <w:szCs w:val="28"/>
          <w:bdr w:val="none" w:sz="0" w:space="0" w:color="auto" w:frame="1"/>
          <w:lang w:eastAsia="en-GB"/>
        </w:rPr>
        <w:t> </w:t>
      </w:r>
    </w:p>
    <w:p w:rsidR="00523F65" w:rsidRPr="00523F65" w:rsidRDefault="00523F65" w:rsidP="00523F65">
      <w:pPr>
        <w:shd w:val="clear" w:color="auto" w:fill="FFFFFF"/>
        <w:spacing w:after="0" w:line="240" w:lineRule="auto"/>
        <w:textAlignment w:val="baseline"/>
        <w:rPr>
          <w:rFonts w:ascii="Calibri" w:eastAsia="Times New Roman" w:hAnsi="Calibri" w:cs="Calibri"/>
          <w:color w:val="000000"/>
          <w:sz w:val="24"/>
          <w:szCs w:val="24"/>
          <w:lang w:eastAsia="en-GB"/>
        </w:rPr>
      </w:pPr>
      <w:r w:rsidRPr="00523F65">
        <w:rPr>
          <w:rFonts w:ascii="Arial" w:eastAsia="Times New Roman" w:hAnsi="Arial" w:cs="Arial"/>
          <w:color w:val="000000"/>
          <w:sz w:val="28"/>
          <w:szCs w:val="28"/>
          <w:bdr w:val="none" w:sz="0" w:space="0" w:color="auto" w:frame="1"/>
          <w:lang w:eastAsia="en-GB"/>
        </w:rPr>
        <w:t>Some fascinating and innovative ideas to have direct impact on local priorities, we look forward to the update on this at our next meeting for this locality </w:t>
      </w:r>
      <w:r w:rsidRPr="00523F65">
        <w:rPr>
          <w:rFonts w:ascii="Arial" w:eastAsia="Times New Roman" w:hAnsi="Arial" w:cs="Arial"/>
          <w:b/>
          <w:bCs/>
          <w:color w:val="000000"/>
          <w:sz w:val="28"/>
          <w:szCs w:val="28"/>
          <w:bdr w:val="none" w:sz="0" w:space="0" w:color="auto" w:frame="1"/>
          <w:lang w:eastAsia="en-GB"/>
        </w:rPr>
        <w:t>Wednesday 13</w:t>
      </w:r>
      <w:r w:rsidRPr="00523F65">
        <w:rPr>
          <w:rFonts w:ascii="Arial" w:eastAsia="Times New Roman" w:hAnsi="Arial" w:cs="Arial"/>
          <w:b/>
          <w:bCs/>
          <w:color w:val="000000"/>
          <w:sz w:val="28"/>
          <w:szCs w:val="28"/>
          <w:bdr w:val="none" w:sz="0" w:space="0" w:color="auto" w:frame="1"/>
          <w:vertAlign w:val="superscript"/>
          <w:lang w:eastAsia="en-GB"/>
        </w:rPr>
        <w:t>th</w:t>
      </w:r>
      <w:r w:rsidRPr="00523F65">
        <w:rPr>
          <w:rFonts w:ascii="Arial" w:eastAsia="Times New Roman" w:hAnsi="Arial" w:cs="Arial"/>
          <w:b/>
          <w:bCs/>
          <w:color w:val="000000"/>
          <w:sz w:val="28"/>
          <w:szCs w:val="28"/>
          <w:bdr w:val="none" w:sz="0" w:space="0" w:color="auto" w:frame="1"/>
          <w:lang w:eastAsia="en-GB"/>
        </w:rPr>
        <w:t> September.</w:t>
      </w:r>
    </w:p>
    <w:p w:rsidR="00523F65" w:rsidRPr="00523F65" w:rsidRDefault="00523F65" w:rsidP="00523F65">
      <w:pPr>
        <w:shd w:val="clear" w:color="auto" w:fill="FFFFFF"/>
        <w:spacing w:after="0" w:line="240" w:lineRule="auto"/>
        <w:textAlignment w:val="baseline"/>
        <w:rPr>
          <w:rFonts w:ascii="Calibri" w:eastAsia="Times New Roman" w:hAnsi="Calibri" w:cs="Calibri"/>
          <w:color w:val="000000"/>
          <w:sz w:val="24"/>
          <w:szCs w:val="24"/>
          <w:lang w:eastAsia="en-GB"/>
        </w:rPr>
      </w:pPr>
      <w:r w:rsidRPr="00523F65">
        <w:rPr>
          <w:rFonts w:ascii="Arial" w:eastAsia="Times New Roman" w:hAnsi="Arial" w:cs="Arial"/>
          <w:color w:val="000000"/>
          <w:sz w:val="28"/>
          <w:szCs w:val="28"/>
          <w:bdr w:val="none" w:sz="0" w:space="0" w:color="auto" w:frame="1"/>
          <w:lang w:eastAsia="en-GB"/>
        </w:rPr>
        <w:t> </w:t>
      </w:r>
    </w:p>
    <w:p w:rsidR="00523F65" w:rsidRPr="00523F65" w:rsidRDefault="00523F65" w:rsidP="00523F65">
      <w:pPr>
        <w:shd w:val="clear" w:color="auto" w:fill="FFFFFF"/>
        <w:spacing w:after="0" w:line="240" w:lineRule="auto"/>
        <w:textAlignment w:val="baseline"/>
        <w:rPr>
          <w:rFonts w:ascii="Calibri" w:eastAsia="Times New Roman" w:hAnsi="Calibri" w:cs="Calibri"/>
          <w:color w:val="000000"/>
          <w:sz w:val="24"/>
          <w:szCs w:val="24"/>
          <w:lang w:eastAsia="en-GB"/>
        </w:rPr>
      </w:pPr>
      <w:r w:rsidRPr="00523F65">
        <w:rPr>
          <w:rFonts w:ascii="Arial" w:eastAsia="Times New Roman" w:hAnsi="Arial" w:cs="Arial"/>
          <w:color w:val="000000"/>
          <w:sz w:val="28"/>
          <w:szCs w:val="28"/>
          <w:bdr w:val="none" w:sz="0" w:space="0" w:color="auto" w:frame="1"/>
          <w:lang w:eastAsia="en-GB"/>
        </w:rPr>
        <w:t>Thank you all for attending, do bring friends that live in the area this is a space for the resident voice to really shine. We look forward to seeing the progress and sharing updates when we next meet.</w:t>
      </w:r>
    </w:p>
    <w:p w:rsidR="00523F65" w:rsidRPr="00523F65" w:rsidRDefault="00523F65" w:rsidP="00523F65">
      <w:pPr>
        <w:shd w:val="clear" w:color="auto" w:fill="FFFFFF"/>
        <w:spacing w:after="0" w:line="240" w:lineRule="auto"/>
        <w:textAlignment w:val="baseline"/>
        <w:rPr>
          <w:rFonts w:ascii="Calibri" w:eastAsia="Times New Roman" w:hAnsi="Calibri" w:cs="Calibri"/>
          <w:color w:val="000000"/>
          <w:sz w:val="24"/>
          <w:szCs w:val="24"/>
          <w:lang w:eastAsia="en-GB"/>
        </w:rPr>
      </w:pPr>
      <w:r w:rsidRPr="00523F65">
        <w:rPr>
          <w:rFonts w:ascii="Arial" w:eastAsia="Times New Roman" w:hAnsi="Arial" w:cs="Arial"/>
          <w:color w:val="000000"/>
          <w:sz w:val="28"/>
          <w:szCs w:val="28"/>
          <w:bdr w:val="none" w:sz="0" w:space="0" w:color="auto" w:frame="1"/>
          <w:lang w:eastAsia="en-GB"/>
        </w:rPr>
        <w:t> </w:t>
      </w:r>
    </w:p>
    <w:p w:rsidR="00523F65" w:rsidRPr="00523F65" w:rsidRDefault="00523F65" w:rsidP="00523F65">
      <w:pPr>
        <w:shd w:val="clear" w:color="auto" w:fill="FFFFFF"/>
        <w:spacing w:after="0" w:line="240" w:lineRule="auto"/>
        <w:textAlignment w:val="baseline"/>
        <w:rPr>
          <w:rFonts w:ascii="Calibri" w:eastAsia="Times New Roman" w:hAnsi="Calibri" w:cs="Calibri"/>
          <w:color w:val="000000"/>
          <w:sz w:val="24"/>
          <w:szCs w:val="24"/>
          <w:lang w:eastAsia="en-GB"/>
        </w:rPr>
      </w:pPr>
      <w:r w:rsidRPr="00523F65">
        <w:rPr>
          <w:rFonts w:ascii="Arial" w:eastAsia="Times New Roman" w:hAnsi="Arial" w:cs="Arial"/>
          <w:color w:val="000000"/>
          <w:sz w:val="28"/>
          <w:szCs w:val="28"/>
          <w:bdr w:val="none" w:sz="0" w:space="0" w:color="auto" w:frame="1"/>
          <w:lang w:eastAsia="en-GB"/>
        </w:rPr>
        <w:t>Warm wishes Paul, Janet and Andrew</w:t>
      </w:r>
    </w:p>
    <w:p w:rsidR="00523F65" w:rsidRPr="00523F65" w:rsidRDefault="00523F65" w:rsidP="00523F65">
      <w:pPr>
        <w:shd w:val="clear" w:color="auto" w:fill="FFFFFF"/>
        <w:spacing w:after="0" w:line="240" w:lineRule="auto"/>
        <w:textAlignment w:val="baseline"/>
        <w:rPr>
          <w:rFonts w:ascii="inherit" w:eastAsia="Times New Roman" w:hAnsi="inherit" w:cs="Calibri"/>
          <w:color w:val="000000"/>
          <w:sz w:val="24"/>
          <w:szCs w:val="24"/>
          <w:lang w:eastAsia="en-GB"/>
        </w:rPr>
      </w:pPr>
    </w:p>
    <w:p w:rsidR="00523F65" w:rsidRPr="00523F65" w:rsidRDefault="00523F65" w:rsidP="00523F65">
      <w:pPr>
        <w:shd w:val="clear" w:color="auto" w:fill="FFFFFF"/>
        <w:spacing w:after="0" w:line="240" w:lineRule="auto"/>
        <w:textAlignment w:val="baseline"/>
        <w:rPr>
          <w:rFonts w:ascii="inherit" w:eastAsia="Times New Roman" w:hAnsi="inherit" w:cs="Calibri"/>
          <w:color w:val="000000"/>
          <w:sz w:val="24"/>
          <w:szCs w:val="24"/>
          <w:lang w:eastAsia="en-GB"/>
        </w:rPr>
      </w:pPr>
      <w:r w:rsidRPr="00523F65">
        <w:rPr>
          <w:rFonts w:ascii="Calibri" w:eastAsia="Times New Roman" w:hAnsi="Calibri" w:cs="Calibri"/>
          <w:color w:val="000000"/>
          <w:sz w:val="28"/>
          <w:szCs w:val="28"/>
          <w:bdr w:val="none" w:sz="0" w:space="0" w:color="auto" w:frame="1"/>
          <w:lang w:eastAsia="en-GB"/>
        </w:rPr>
        <w:t>With thanks to Chloe for our notes</w:t>
      </w:r>
    </w:p>
    <w:p w:rsidR="00523F65" w:rsidRPr="00523F65" w:rsidRDefault="00523F65" w:rsidP="00523F65">
      <w:pPr>
        <w:shd w:val="clear" w:color="auto" w:fill="FFFFFF"/>
        <w:spacing w:after="0" w:line="240" w:lineRule="auto"/>
        <w:textAlignment w:val="baseline"/>
        <w:rPr>
          <w:rFonts w:ascii="inherit" w:eastAsia="Times New Roman" w:hAnsi="inherit" w:cs="Calibri"/>
          <w:color w:val="000000"/>
          <w:sz w:val="24"/>
          <w:szCs w:val="24"/>
          <w:lang w:eastAsia="en-GB"/>
        </w:rPr>
      </w:pPr>
    </w:p>
    <w:p w:rsidR="00523F65" w:rsidRPr="00523F65" w:rsidRDefault="00523F65" w:rsidP="00523F65">
      <w:pPr>
        <w:shd w:val="clear" w:color="auto" w:fill="FFFFFF"/>
        <w:spacing w:after="0" w:line="240" w:lineRule="auto"/>
        <w:textAlignment w:val="baseline"/>
        <w:rPr>
          <w:rFonts w:ascii="Calibri" w:eastAsia="Times New Roman" w:hAnsi="Calibri" w:cs="Calibri"/>
          <w:color w:val="201F1E"/>
          <w:sz w:val="24"/>
          <w:szCs w:val="24"/>
          <w:lang w:eastAsia="en-GB"/>
        </w:rPr>
      </w:pPr>
      <w:r w:rsidRPr="00523F65">
        <w:rPr>
          <w:rFonts w:ascii="Calibri" w:eastAsia="Times New Roman" w:hAnsi="Calibri" w:cs="Calibri"/>
          <w:color w:val="000000"/>
          <w:sz w:val="28"/>
          <w:szCs w:val="28"/>
          <w:bdr w:val="none" w:sz="0" w:space="0" w:color="auto" w:frame="1"/>
          <w:lang w:eastAsia="en-GB"/>
        </w:rPr>
        <w:t>c/o Sarah Burns</w:t>
      </w:r>
    </w:p>
    <w:p w:rsidR="00523F65" w:rsidRPr="00523F65" w:rsidRDefault="00523F65" w:rsidP="00523F65">
      <w:pPr>
        <w:shd w:val="clear" w:color="auto" w:fill="FFFFFF"/>
        <w:spacing w:after="0" w:line="240" w:lineRule="auto"/>
        <w:textAlignment w:val="baseline"/>
        <w:rPr>
          <w:rFonts w:ascii="Calibri" w:eastAsia="Times New Roman" w:hAnsi="Calibri" w:cs="Calibri"/>
          <w:color w:val="201F1E"/>
          <w:sz w:val="24"/>
          <w:szCs w:val="24"/>
          <w:lang w:eastAsia="en-GB"/>
        </w:rPr>
      </w:pPr>
      <w:r w:rsidRPr="00523F65">
        <w:rPr>
          <w:rFonts w:ascii="Calibri" w:eastAsia="Times New Roman" w:hAnsi="Calibri" w:cs="Calibri"/>
          <w:color w:val="000000"/>
          <w:sz w:val="28"/>
          <w:szCs w:val="28"/>
          <w:bdr w:val="none" w:sz="0" w:space="0" w:color="auto" w:frame="1"/>
          <w:lang w:eastAsia="en-GB"/>
        </w:rPr>
        <w:t>Director of Communities</w:t>
      </w:r>
    </w:p>
    <w:p w:rsidR="00523F65" w:rsidRPr="00523F65" w:rsidRDefault="00523F65" w:rsidP="00523F65">
      <w:pPr>
        <w:shd w:val="clear" w:color="auto" w:fill="FFFFFF"/>
        <w:spacing w:after="0" w:line="240" w:lineRule="auto"/>
        <w:textAlignment w:val="baseline"/>
        <w:rPr>
          <w:rFonts w:ascii="Calibri" w:eastAsia="Times New Roman" w:hAnsi="Calibri" w:cs="Calibri"/>
          <w:color w:val="201F1E"/>
          <w:sz w:val="24"/>
          <w:szCs w:val="24"/>
          <w:lang w:eastAsia="en-GB"/>
        </w:rPr>
      </w:pPr>
      <w:r w:rsidRPr="00523F65">
        <w:rPr>
          <w:rFonts w:ascii="Calibri" w:eastAsia="Times New Roman" w:hAnsi="Calibri" w:cs="Calibri"/>
          <w:color w:val="000000"/>
          <w:sz w:val="28"/>
          <w:szCs w:val="28"/>
          <w:bdr w:val="none" w:sz="0" w:space="0" w:color="auto" w:frame="1"/>
          <w:lang w:eastAsia="en-GB"/>
        </w:rPr>
        <w:t>Mob: 07540 720106</w:t>
      </w:r>
    </w:p>
    <w:p w:rsidR="00523F65" w:rsidRPr="00523F65" w:rsidRDefault="00523F65" w:rsidP="00523F65">
      <w:pPr>
        <w:shd w:val="clear" w:color="auto" w:fill="FFFFFF"/>
        <w:spacing w:after="0" w:line="240" w:lineRule="auto"/>
        <w:textAlignment w:val="baseline"/>
        <w:rPr>
          <w:rFonts w:ascii="Calibri" w:eastAsia="Times New Roman" w:hAnsi="Calibri" w:cs="Calibri"/>
          <w:color w:val="201F1E"/>
          <w:sz w:val="24"/>
          <w:szCs w:val="24"/>
          <w:lang w:eastAsia="en-GB"/>
        </w:rPr>
      </w:pPr>
      <w:r w:rsidRPr="00523F65">
        <w:rPr>
          <w:rFonts w:ascii="Calibri" w:eastAsia="Times New Roman" w:hAnsi="Calibri" w:cs="Calibri"/>
          <w:color w:val="000000"/>
          <w:sz w:val="28"/>
          <w:szCs w:val="28"/>
          <w:bdr w:val="none" w:sz="0" w:space="0" w:color="auto" w:frame="1"/>
          <w:lang w:eastAsia="en-GB"/>
        </w:rPr>
        <w:t>Email: sarah.burns@cvalive.org.uk</w:t>
      </w:r>
    </w:p>
    <w:p w:rsidR="00523F65" w:rsidRPr="00523F65" w:rsidRDefault="00523F65" w:rsidP="00523F65">
      <w:pPr>
        <w:shd w:val="clear" w:color="auto" w:fill="FFFFFF"/>
        <w:spacing w:after="0" w:line="240" w:lineRule="auto"/>
        <w:textAlignment w:val="baseline"/>
        <w:rPr>
          <w:rFonts w:ascii="Calibri" w:eastAsia="Times New Roman" w:hAnsi="Calibri" w:cs="Calibri"/>
          <w:color w:val="201F1E"/>
          <w:sz w:val="23"/>
          <w:szCs w:val="23"/>
          <w:lang w:eastAsia="en-GB"/>
        </w:rPr>
      </w:pPr>
      <w:r w:rsidRPr="00523F65">
        <w:rPr>
          <w:rFonts w:ascii="Calibri" w:eastAsia="Times New Roman" w:hAnsi="Calibri" w:cs="Calibri"/>
          <w:color w:val="000000"/>
          <w:sz w:val="28"/>
          <w:szCs w:val="28"/>
          <w:bdr w:val="none" w:sz="0" w:space="0" w:color="auto" w:frame="1"/>
          <w:lang w:eastAsia="en-GB"/>
        </w:rPr>
        <w:t>CVA Resource Centre</w:t>
      </w:r>
    </w:p>
    <w:p w:rsidR="00523F65" w:rsidRPr="00523F65" w:rsidRDefault="00523F65" w:rsidP="00523F65">
      <w:pPr>
        <w:shd w:val="clear" w:color="auto" w:fill="FFFFFF"/>
        <w:spacing w:after="0" w:line="240" w:lineRule="auto"/>
        <w:textAlignment w:val="baseline"/>
        <w:rPr>
          <w:rFonts w:ascii="Calibri" w:eastAsia="Times New Roman" w:hAnsi="Calibri" w:cs="Calibri"/>
          <w:color w:val="201F1E"/>
          <w:sz w:val="23"/>
          <w:szCs w:val="23"/>
          <w:lang w:eastAsia="en-GB"/>
        </w:rPr>
      </w:pPr>
      <w:r w:rsidRPr="00523F65">
        <w:rPr>
          <w:rFonts w:ascii="Calibri" w:eastAsia="Times New Roman" w:hAnsi="Calibri" w:cs="Calibri"/>
          <w:color w:val="000000"/>
          <w:sz w:val="28"/>
          <w:szCs w:val="28"/>
          <w:bdr w:val="none" w:sz="0" w:space="0" w:color="auto" w:frame="1"/>
          <w:lang w:eastAsia="en-GB"/>
        </w:rPr>
        <w:t>82 London Road, CR0 2TB</w:t>
      </w:r>
    </w:p>
    <w:p w:rsidR="00523F65" w:rsidRDefault="00523F65"/>
    <w:sectPr w:rsidR="00523F65" w:rsidSect="00523F6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F65"/>
    <w:rsid w:val="00523F65"/>
    <w:rsid w:val="006A629C"/>
    <w:rsid w:val="006B1EA7"/>
    <w:rsid w:val="007E6DCE"/>
    <w:rsid w:val="0086781C"/>
    <w:rsid w:val="008842FC"/>
    <w:rsid w:val="00D06386"/>
    <w:rsid w:val="00DA374E"/>
    <w:rsid w:val="00F36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221FE"/>
  <w15:chartTrackingRefBased/>
  <w15:docId w15:val="{BC3518F6-DD4B-499F-B366-81EBB02AC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_msonormal"/>
    <w:basedOn w:val="Normal"/>
    <w:rsid w:val="00523F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xcontentpasted0">
    <w:name w:val="x_x_contentpasted0"/>
    <w:basedOn w:val="DefaultParagraphFont"/>
    <w:rsid w:val="00523F65"/>
  </w:style>
  <w:style w:type="character" w:customStyle="1" w:styleId="xcontentpasted0">
    <w:name w:val="x_contentpasted0"/>
    <w:basedOn w:val="DefaultParagraphFont"/>
    <w:rsid w:val="00523F65"/>
  </w:style>
  <w:style w:type="character" w:customStyle="1" w:styleId="xxmsohyperlink">
    <w:name w:val="x_x_msohyperlink"/>
    <w:basedOn w:val="DefaultParagraphFont"/>
    <w:rsid w:val="00523F65"/>
  </w:style>
  <w:style w:type="character" w:styleId="Hyperlink">
    <w:name w:val="Hyperlink"/>
    <w:basedOn w:val="DefaultParagraphFont"/>
    <w:uiPriority w:val="99"/>
    <w:unhideWhenUsed/>
    <w:rsid w:val="00523F65"/>
    <w:rPr>
      <w:color w:val="0000FF"/>
      <w:u w:val="single"/>
    </w:rPr>
  </w:style>
  <w:style w:type="paragraph" w:customStyle="1" w:styleId="xxmsolistparagraph">
    <w:name w:val="x_x_msolistparagraph"/>
    <w:basedOn w:val="Normal"/>
    <w:rsid w:val="00523F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xxmsonormal">
    <w:name w:val="x_x_xxmsonormal"/>
    <w:basedOn w:val="Normal"/>
    <w:rsid w:val="00523F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523F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523F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067524">
      <w:bodyDiv w:val="1"/>
      <w:marLeft w:val="0"/>
      <w:marRight w:val="0"/>
      <w:marTop w:val="0"/>
      <w:marBottom w:val="0"/>
      <w:divBdr>
        <w:top w:val="none" w:sz="0" w:space="0" w:color="auto"/>
        <w:left w:val="none" w:sz="0" w:space="0" w:color="auto"/>
        <w:bottom w:val="none" w:sz="0" w:space="0" w:color="auto"/>
        <w:right w:val="none" w:sz="0" w:space="0" w:color="auto"/>
      </w:divBdr>
      <w:divsChild>
        <w:div w:id="115568497">
          <w:marLeft w:val="0"/>
          <w:marRight w:val="0"/>
          <w:marTop w:val="0"/>
          <w:marBottom w:val="0"/>
          <w:divBdr>
            <w:top w:val="none" w:sz="0" w:space="0" w:color="auto"/>
            <w:left w:val="none" w:sz="0" w:space="0" w:color="auto"/>
            <w:bottom w:val="none" w:sz="0" w:space="0" w:color="auto"/>
            <w:right w:val="none" w:sz="0" w:space="0" w:color="auto"/>
          </w:divBdr>
        </w:div>
        <w:div w:id="2090888043">
          <w:marLeft w:val="0"/>
          <w:marRight w:val="0"/>
          <w:marTop w:val="0"/>
          <w:marBottom w:val="0"/>
          <w:divBdr>
            <w:top w:val="none" w:sz="0" w:space="0" w:color="auto"/>
            <w:left w:val="none" w:sz="0" w:space="0" w:color="auto"/>
            <w:bottom w:val="none" w:sz="0" w:space="0" w:color="auto"/>
            <w:right w:val="none" w:sz="0" w:space="0" w:color="auto"/>
          </w:divBdr>
          <w:divsChild>
            <w:div w:id="2061435745">
              <w:marLeft w:val="0"/>
              <w:marRight w:val="0"/>
              <w:marTop w:val="0"/>
              <w:marBottom w:val="0"/>
              <w:divBdr>
                <w:top w:val="none" w:sz="0" w:space="0" w:color="auto"/>
                <w:left w:val="none" w:sz="0" w:space="0" w:color="auto"/>
                <w:bottom w:val="none" w:sz="0" w:space="0" w:color="auto"/>
                <w:right w:val="none" w:sz="0" w:space="0" w:color="auto"/>
              </w:divBdr>
            </w:div>
            <w:div w:id="418135580">
              <w:marLeft w:val="0"/>
              <w:marRight w:val="0"/>
              <w:marTop w:val="0"/>
              <w:marBottom w:val="0"/>
              <w:divBdr>
                <w:top w:val="none" w:sz="0" w:space="0" w:color="auto"/>
                <w:left w:val="none" w:sz="0" w:space="0" w:color="auto"/>
                <w:bottom w:val="none" w:sz="0" w:space="0" w:color="auto"/>
                <w:right w:val="none" w:sz="0" w:space="0" w:color="auto"/>
              </w:divBdr>
            </w:div>
            <w:div w:id="1119642194">
              <w:marLeft w:val="0"/>
              <w:marRight w:val="0"/>
              <w:marTop w:val="0"/>
              <w:marBottom w:val="0"/>
              <w:divBdr>
                <w:top w:val="none" w:sz="0" w:space="0" w:color="auto"/>
                <w:left w:val="none" w:sz="0" w:space="0" w:color="auto"/>
                <w:bottom w:val="none" w:sz="0" w:space="0" w:color="auto"/>
                <w:right w:val="none" w:sz="0" w:space="0" w:color="auto"/>
              </w:divBdr>
            </w:div>
            <w:div w:id="338050322">
              <w:marLeft w:val="0"/>
              <w:marRight w:val="0"/>
              <w:marTop w:val="0"/>
              <w:marBottom w:val="0"/>
              <w:divBdr>
                <w:top w:val="none" w:sz="0" w:space="0" w:color="auto"/>
                <w:left w:val="none" w:sz="0" w:space="0" w:color="auto"/>
                <w:bottom w:val="none" w:sz="0" w:space="0" w:color="auto"/>
                <w:right w:val="none" w:sz="0" w:space="0" w:color="auto"/>
              </w:divBdr>
            </w:div>
            <w:div w:id="1537767909">
              <w:marLeft w:val="0"/>
              <w:marRight w:val="0"/>
              <w:marTop w:val="0"/>
              <w:marBottom w:val="0"/>
              <w:divBdr>
                <w:top w:val="none" w:sz="0" w:space="0" w:color="auto"/>
                <w:left w:val="none" w:sz="0" w:space="0" w:color="auto"/>
                <w:bottom w:val="none" w:sz="0" w:space="0" w:color="auto"/>
                <w:right w:val="none" w:sz="0" w:space="0" w:color="auto"/>
              </w:divBdr>
              <w:divsChild>
                <w:div w:id="203406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8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urwatch.org.uk/PLI" TargetMode="External"/><Relationship Id="rId13" Type="http://schemas.openxmlformats.org/officeDocument/2006/relationships/hyperlink" Target="https://www.neighbourly.com/project/5cae41c2c7ac890c3ca86b76" TargetMode="External"/><Relationship Id="rId3" Type="http://schemas.openxmlformats.org/officeDocument/2006/relationships/webSettings" Target="webSettings.xml"/><Relationship Id="rId7" Type="http://schemas.openxmlformats.org/officeDocument/2006/relationships/hyperlink" Target="https://cvalive.org.uk/news/2022-news-items/croydon-community-lottery-gets/" TargetMode="External"/><Relationship Id="rId12" Type="http://schemas.openxmlformats.org/officeDocument/2006/relationships/hyperlink" Target="https://croydon.simplyconnect.uk/activities/e877d7d0-13da-11ed-a5dd-0940f6d66a4f/new-addington-pathfinder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Sarah.burns@cvalive.org.uk" TargetMode="External"/><Relationship Id="rId11" Type="http://schemas.openxmlformats.org/officeDocument/2006/relationships/hyperlink" Target="https://croydon.simplyconnect.uk/activities/12738380-4df4-11ea-bd77-db93356a2ad1/benefits-debt-rent-council-tax-advice-new-addington-fieldway?" TargetMode="External"/><Relationship Id="rId5" Type="http://schemas.openxmlformats.org/officeDocument/2006/relationships/hyperlink" Target="https://cvalive.us3.list-manage.com/track/click?u=2997e36d9b6764383e6a870fc&amp;id=aae921ab85&amp;e=3794b430c1" TargetMode="External"/><Relationship Id="rId15" Type="http://schemas.openxmlformats.org/officeDocument/2006/relationships/hyperlink" Target="https://www.eventbrite.co.uk/e/mental-health-support-resources-for-croydons-young-people-tickets-638197755667?aff=oddtdtcreator" TargetMode="External"/><Relationship Id="rId10" Type="http://schemas.openxmlformats.org/officeDocument/2006/relationships/hyperlink" Target="https://www.trees4croydon.com/" TargetMode="External"/><Relationship Id="rId4" Type="http://schemas.openxmlformats.org/officeDocument/2006/relationships/hyperlink" Target="http://queenscommunityhall.co.uk/" TargetMode="External"/><Relationship Id="rId9" Type="http://schemas.openxmlformats.org/officeDocument/2006/relationships/hyperlink" Target="https://www.croydon.gov.uk/community-and-safety/safety/crime-and-antisocial-behaviour/orders-and-injunctions/public-space-protection-orders" TargetMode="External"/><Relationship Id="rId14" Type="http://schemas.openxmlformats.org/officeDocument/2006/relationships/hyperlink" Target="https://www.southwestlondonics.org.uk/local-stories/supporting-croydon-residents-at-brigstock-roads-new-community-h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1609</Words>
  <Characters>9173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Rhodes</dc:creator>
  <cp:keywords/>
  <dc:description/>
  <cp:lastModifiedBy>Kay Rhodes</cp:lastModifiedBy>
  <cp:revision>6</cp:revision>
  <dcterms:created xsi:type="dcterms:W3CDTF">2023-07-07T08:13:00Z</dcterms:created>
  <dcterms:modified xsi:type="dcterms:W3CDTF">2023-07-07T08:51:00Z</dcterms:modified>
</cp:coreProperties>
</file>