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[Referees Name]</w:t>
      </w:r>
    </w:p>
    <w:p w:rsidR="00000000" w:rsidDel="00000000" w:rsidP="00000000" w:rsidRDefault="00000000" w:rsidRPr="00000000" w14:paraId="00000007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[Referees Address]</w:t>
      </w:r>
    </w:p>
    <w:p w:rsidR="00000000" w:rsidDel="00000000" w:rsidP="00000000" w:rsidRDefault="00000000" w:rsidRPr="00000000" w14:paraId="00000008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[Date]</w:t>
      </w:r>
    </w:p>
    <w:p w:rsidR="00000000" w:rsidDel="00000000" w:rsidP="00000000" w:rsidRDefault="00000000" w:rsidRPr="00000000" w14:paraId="0000000C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Dear [Referees Name]</w:t>
      </w:r>
    </w:p>
    <w:p w:rsidR="00000000" w:rsidDel="00000000" w:rsidP="00000000" w:rsidRDefault="00000000" w:rsidRPr="00000000" w14:paraId="00000010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Re: [Volunteer’s Name and Address]</w:t>
      </w:r>
    </w:p>
    <w:p w:rsidR="00000000" w:rsidDel="00000000" w:rsidP="00000000" w:rsidRDefault="00000000" w:rsidRPr="00000000" w14:paraId="00000012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The above person has applied to [Organisation’s Name] expressing an interest in volunteering with us and has given your name as a referee.</w:t>
      </w:r>
    </w:p>
    <w:p w:rsidR="00000000" w:rsidDel="00000000" w:rsidP="00000000" w:rsidRDefault="00000000" w:rsidRPr="00000000" w14:paraId="00000014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2" w:firstLine="0"/>
        <w:jc w:val="both"/>
        <w:rPr>
          <w:rFonts w:ascii="Calibri" w:cs="Calibri" w:eastAsia="Calibri" w:hAnsi="Calibri"/>
          <w:i w:val="1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vertAlign w:val="baseline"/>
          <w:rtl w:val="0"/>
        </w:rPr>
        <w:t xml:space="preserve">I have enclosed a copy of the role description for the volunteering opportunity they are interested in and a stamped addressed envelope for your reply.</w:t>
      </w:r>
    </w:p>
    <w:p w:rsidR="00000000" w:rsidDel="00000000" w:rsidP="00000000" w:rsidRDefault="00000000" w:rsidRPr="00000000" w14:paraId="00000016">
      <w:pPr>
        <w:ind w:left="142" w:firstLine="0"/>
        <w:jc w:val="both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42" w:firstLine="0"/>
        <w:jc w:val="both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rtl w:val="0"/>
        </w:rPr>
        <w:t xml:space="preserve">or </w:t>
      </w:r>
    </w:p>
    <w:p w:rsidR="00000000" w:rsidDel="00000000" w:rsidP="00000000" w:rsidRDefault="00000000" w:rsidRPr="00000000" w14:paraId="00000018">
      <w:pPr>
        <w:ind w:left="142" w:firstLine="0"/>
        <w:jc w:val="both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42" w:firstLine="0"/>
        <w:jc w:val="both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rtl w:val="0"/>
        </w:rPr>
        <w:t xml:space="preserve">Please see attached a copy of the role description for the volunteering opportunity they are interested in. Please could you respond to this emails address with your reply</w:t>
      </w:r>
    </w:p>
    <w:p w:rsidR="00000000" w:rsidDel="00000000" w:rsidP="00000000" w:rsidRDefault="00000000" w:rsidRPr="00000000" w14:paraId="0000001A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Your comments as to the suitability of the above person to do this type of volunteering will help us to make a more informed decision.  In your reply please give details of how long you have known the above person and in what capacity.</w:t>
      </w:r>
    </w:p>
    <w:p w:rsidR="00000000" w:rsidDel="00000000" w:rsidP="00000000" w:rsidRDefault="00000000" w:rsidRPr="00000000" w14:paraId="0000001C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Thank you for your assistance.</w:t>
      </w:r>
    </w:p>
    <w:p w:rsidR="00000000" w:rsidDel="00000000" w:rsidP="00000000" w:rsidRDefault="00000000" w:rsidRPr="00000000" w14:paraId="0000001E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Yours sincerely</w:t>
      </w:r>
    </w:p>
    <w:p w:rsidR="00000000" w:rsidDel="00000000" w:rsidP="00000000" w:rsidRDefault="00000000" w:rsidRPr="00000000" w14:paraId="00000020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42" w:firstLine="0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Volunteer Manager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907" w:top="851" w:left="851" w:right="7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Georgia"/>
  <w:font w:name="Calibri"/>
  <w:font w:name="Verdan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Produced by Volunteer Centre Croydon – Revised September 2021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mic Sans MS" w:cs="Comic Sans MS" w:eastAsia="Comic Sans MS" w:hAnsi="Comic Sans MS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color w:val="ffffff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