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1C" w:rsidRDefault="002C4132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[Logo or organisation’s name]</w:t>
      </w:r>
      <w:bookmarkStart w:id="0" w:name="_GoBack"/>
      <w:bookmarkEnd w:id="0"/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25400</wp:posOffset>
                </wp:positionV>
                <wp:extent cx="6067425" cy="352425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60855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401C" w:rsidRPr="008A6A01" w:rsidRDefault="002C4132">
                            <w:pPr>
                              <w:spacing w:after="120" w:line="480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8A6A01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36"/>
                              </w:rPr>
                              <w:t>Role Description</w:t>
                            </w:r>
                          </w:p>
                          <w:p w:rsidR="00B3401C" w:rsidRDefault="00B3401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10800" rIns="91425" bIns="1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pt;margin-top:2pt;width:477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" fillcolor="black">
                <v:stroke startarrowwidth="narrow" startarrowlength="short" endarrowwidth="narrow" endarrowlength="short"/>
                <v:textbox inset="2.53958mm,.3mm,2.53958mm,.3mm">
                  <w:txbxContent>
                    <w:p w:rsidR="00B3401C" w:rsidRPr="008A6A01" w:rsidRDefault="002C4132">
                      <w:pPr>
                        <w:spacing w:after="120" w:line="480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8A6A01">
                        <w:rPr>
                          <w:rFonts w:ascii="Calibri" w:eastAsia="Calibri" w:hAnsi="Calibri" w:cs="Calibri"/>
                          <w:color w:val="FFFFFF" w:themeColor="background1"/>
                          <w:sz w:val="36"/>
                        </w:rPr>
                        <w:t>Role Description</w:t>
                      </w:r>
                    </w:p>
                    <w:p w:rsidR="00B3401C" w:rsidRDefault="00B3401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8A6A01">
        <w:rPr>
          <w:rFonts w:ascii="Arial" w:eastAsia="Calibri" w:hAnsi="Arial" w:cs="Arial"/>
          <w:b/>
          <w:color w:val="000000"/>
        </w:rPr>
        <w:t>Title: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>[What the role will be called, or what position is being offered.]</w:t>
      </w:r>
    </w:p>
    <w:p w:rsidR="00B3401C" w:rsidRPr="008A6A01" w:rsidRDefault="00B340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B3401C" w:rsidRPr="008A6A01" w:rsidRDefault="002C4132">
      <w:pPr>
        <w:ind w:left="360" w:hanging="36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Purpose: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>[The result the role is to accomplish. This is the most important part of the role description.]</w:t>
      </w:r>
    </w:p>
    <w:p w:rsidR="00B3401C" w:rsidRPr="008A6A01" w:rsidRDefault="00B340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:rsidR="00B3401C" w:rsidRPr="008A6A01" w:rsidRDefault="002C4132">
      <w:pPr>
        <w:ind w:left="360" w:hanging="36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Tasks: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>[Examples of what is to be done to accomplish the purpose.]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ind w:left="360" w:hanging="36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Location:</w:t>
      </w:r>
    </w:p>
    <w:p w:rsidR="00B3401C" w:rsidRPr="008A6A01" w:rsidRDefault="002C4132">
      <w:pPr>
        <w:pStyle w:val="Heading1"/>
        <w:rPr>
          <w:rFonts w:ascii="Arial" w:hAnsi="Arial" w:cs="Arial"/>
        </w:rPr>
      </w:pPr>
      <w:r w:rsidRPr="008A6A01">
        <w:rPr>
          <w:rFonts w:ascii="Arial" w:hAnsi="Arial" w:cs="Arial"/>
        </w:rPr>
        <w:t>[Where the volunteering will take place.]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ind w:left="360" w:hanging="36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Time Commitment: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>[Estimated number of hours, length of commitment, and flexibility.]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8A6A01">
        <w:rPr>
          <w:rFonts w:ascii="Arial" w:eastAsia="Calibri" w:hAnsi="Arial" w:cs="Arial"/>
          <w:b/>
          <w:color w:val="000000"/>
        </w:rPr>
        <w:t>Support and Supervision: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>[Relationships with staff and ot</w:t>
      </w:r>
      <w:r w:rsidRPr="008A6A01">
        <w:rPr>
          <w:rFonts w:ascii="Arial" w:eastAsia="Calibri" w:hAnsi="Arial" w:cs="Arial"/>
          <w:color w:val="000000"/>
        </w:rPr>
        <w:t>her volunteers, reporting requirements and supervisory relationships, as well as procedures for monitoring and dealing with problems.]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ind w:left="2880" w:hanging="288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Skills/Experience Required:</w:t>
      </w:r>
    </w:p>
    <w:p w:rsidR="00B3401C" w:rsidRPr="008A6A01" w:rsidRDefault="002C4132">
      <w:pPr>
        <w:rPr>
          <w:rFonts w:ascii="Arial" w:eastAsia="Calibri" w:hAnsi="Arial" w:cs="Arial"/>
        </w:rPr>
      </w:pPr>
      <w:r w:rsidRPr="008A6A01">
        <w:rPr>
          <w:rFonts w:ascii="Arial" w:eastAsia="Calibri" w:hAnsi="Arial" w:cs="Arial"/>
        </w:rPr>
        <w:t>[What skills, attitudes, and knowledge are desired.]</w:t>
      </w:r>
    </w:p>
    <w:p w:rsidR="00B3401C" w:rsidRPr="008A6A01" w:rsidRDefault="00B3401C">
      <w:pPr>
        <w:ind w:left="2880" w:hanging="2520"/>
        <w:rPr>
          <w:rFonts w:ascii="Arial" w:eastAsia="Calibri" w:hAnsi="Arial" w:cs="Arial"/>
        </w:rPr>
      </w:pPr>
    </w:p>
    <w:p w:rsidR="00B3401C" w:rsidRPr="008A6A01" w:rsidRDefault="002C4132">
      <w:pPr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Selection Procedure:</w:t>
      </w:r>
    </w:p>
    <w:p w:rsidR="00B3401C" w:rsidRPr="008A6A01" w:rsidRDefault="002C4132">
      <w:pPr>
        <w:rPr>
          <w:rFonts w:ascii="Arial" w:eastAsia="Calibri" w:hAnsi="Arial" w:cs="Arial"/>
        </w:rPr>
      </w:pPr>
      <w:r w:rsidRPr="008A6A01">
        <w:rPr>
          <w:rFonts w:ascii="Arial" w:eastAsia="Calibri" w:hAnsi="Arial" w:cs="Arial"/>
        </w:rPr>
        <w:t>[What methods of selection will be used e.g. application form, references, trial period, DBS check]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ind w:left="2880" w:hanging="2880"/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>Training:</w:t>
      </w: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8A6A01">
        <w:rPr>
          <w:rFonts w:ascii="Arial" w:eastAsia="Calibri" w:hAnsi="Arial" w:cs="Arial"/>
          <w:color w:val="000000"/>
        </w:rPr>
        <w:t xml:space="preserve">[What training will be offered prior to the volunteer starting the placement and details of any </w:t>
      </w:r>
      <w:r w:rsidRPr="008A6A01">
        <w:rPr>
          <w:rFonts w:ascii="Arial" w:eastAsia="Calibri" w:hAnsi="Arial" w:cs="Arial"/>
        </w:rPr>
        <w:t>ongoing</w:t>
      </w:r>
      <w:r w:rsidRPr="008A6A01">
        <w:rPr>
          <w:rFonts w:ascii="Arial" w:eastAsia="Calibri" w:hAnsi="Arial" w:cs="Arial"/>
          <w:color w:val="000000"/>
        </w:rPr>
        <w:t xml:space="preserve"> training that is available.]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color w:val="000000"/>
        </w:rPr>
      </w:pPr>
      <w:r w:rsidRPr="008A6A01">
        <w:rPr>
          <w:rFonts w:ascii="Arial" w:eastAsia="Calibri" w:hAnsi="Arial" w:cs="Arial"/>
          <w:b/>
          <w:color w:val="000000"/>
        </w:rPr>
        <w:t>Benefits to the Volunteer:</w:t>
      </w:r>
    </w:p>
    <w:p w:rsidR="00B3401C" w:rsidRPr="008A6A01" w:rsidRDefault="002C4132">
      <w:pPr>
        <w:rPr>
          <w:rFonts w:ascii="Arial" w:eastAsia="Calibri" w:hAnsi="Arial" w:cs="Arial"/>
        </w:rPr>
      </w:pPr>
      <w:r w:rsidRPr="008A6A01">
        <w:rPr>
          <w:rFonts w:ascii="Arial" w:eastAsia="Calibri" w:hAnsi="Arial" w:cs="Arial"/>
        </w:rPr>
        <w:t>[Highlight the benefits of volunteering for your organisation/project.]</w:t>
      </w:r>
    </w:p>
    <w:p w:rsidR="00B3401C" w:rsidRPr="008A6A01" w:rsidRDefault="00B3401C">
      <w:pPr>
        <w:rPr>
          <w:rFonts w:ascii="Arial" w:eastAsia="Calibri" w:hAnsi="Arial" w:cs="Arial"/>
        </w:rPr>
      </w:pPr>
    </w:p>
    <w:p w:rsidR="00B3401C" w:rsidRPr="008A6A01" w:rsidRDefault="002C4132">
      <w:pPr>
        <w:rPr>
          <w:rFonts w:ascii="Arial" w:eastAsia="Calibri" w:hAnsi="Arial" w:cs="Arial"/>
          <w:b/>
        </w:rPr>
      </w:pPr>
      <w:r w:rsidRPr="008A6A01">
        <w:rPr>
          <w:rFonts w:ascii="Arial" w:eastAsia="Calibri" w:hAnsi="Arial" w:cs="Arial"/>
          <w:b/>
        </w:rPr>
        <w:t xml:space="preserve">Named contact </w:t>
      </w:r>
    </w:p>
    <w:p w:rsidR="00B3401C" w:rsidRPr="008A6A01" w:rsidRDefault="002C4132">
      <w:pPr>
        <w:rPr>
          <w:rFonts w:ascii="Arial" w:eastAsia="Calibri" w:hAnsi="Arial" w:cs="Arial"/>
        </w:rPr>
      </w:pPr>
      <w:r w:rsidRPr="008A6A01">
        <w:rPr>
          <w:rFonts w:ascii="Arial" w:eastAsia="Calibri" w:hAnsi="Arial" w:cs="Arial"/>
        </w:rPr>
        <w:t>[Make sure the volunteer has a named volunteer manager at the organisation and knows how they can reach them]</w:t>
      </w:r>
    </w:p>
    <w:p w:rsidR="00B3401C" w:rsidRPr="008A6A01" w:rsidRDefault="00B3401C">
      <w:pPr>
        <w:rPr>
          <w:rFonts w:ascii="Arial" w:hAnsi="Arial" w:cs="Arial"/>
        </w:rPr>
      </w:pPr>
      <w:bookmarkStart w:id="1" w:name="_gjdgxs" w:colFirst="0" w:colLast="0"/>
      <w:bookmarkEnd w:id="1"/>
    </w:p>
    <w:sectPr w:rsidR="00B3401C" w:rsidRPr="008A6A01">
      <w:foot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32" w:rsidRDefault="002C4132">
      <w:r>
        <w:separator/>
      </w:r>
    </w:p>
  </w:endnote>
  <w:endnote w:type="continuationSeparator" w:id="0">
    <w:p w:rsidR="002C4132" w:rsidRDefault="002C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1C" w:rsidRDefault="002C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360"/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Produced by Volunteer Centre Croydon – Revised September 2021</w:t>
    </w:r>
  </w:p>
  <w:p w:rsidR="00B3401C" w:rsidRDefault="00B340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32" w:rsidRDefault="002C4132">
      <w:r>
        <w:separator/>
      </w:r>
    </w:p>
  </w:footnote>
  <w:footnote w:type="continuationSeparator" w:id="0">
    <w:p w:rsidR="002C4132" w:rsidRDefault="002C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1C"/>
    <w:rsid w:val="002C4132"/>
    <w:rsid w:val="008A6A01"/>
    <w:rsid w:val="00B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6AC35-4201-412A-A609-C12B69F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2880"/>
      </w:tabs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Lawrence</cp:lastModifiedBy>
  <cp:revision>2</cp:revision>
  <dcterms:created xsi:type="dcterms:W3CDTF">2025-07-04T08:43:00Z</dcterms:created>
  <dcterms:modified xsi:type="dcterms:W3CDTF">2025-07-04T08:45:00Z</dcterms:modified>
</cp:coreProperties>
</file>