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41764" w:rsidR="006F3994" w:rsidP="00241764" w:rsidRDefault="00765903" w14:paraId="508A266D" w14:textId="52DD0F4E">
      <w:pPr>
        <w:autoSpaceDE w:val="0"/>
        <w:autoSpaceDN w:val="0"/>
        <w:adjustRightInd w:val="0"/>
        <w:spacing w:after="0" w:line="240" w:lineRule="auto"/>
        <w:jc w:val="center"/>
        <w:rPr>
          <w:rFonts w:ascii="Arial" w:hAnsi="Arial" w:cs="Arial"/>
          <w:b/>
          <w:bCs/>
          <w:color w:val="000000"/>
          <w:kern w:val="0"/>
        </w:rPr>
      </w:pPr>
      <w:r w:rsidRPr="00241764">
        <w:rPr>
          <w:rFonts w:ascii="Arial" w:hAnsi="Arial" w:cs="Arial"/>
          <w:b/>
          <w:bCs/>
          <w:color w:val="000000"/>
          <w:kern w:val="0"/>
        </w:rPr>
        <w:t>Croydon Local Commissioning Model Contract</w:t>
      </w:r>
    </w:p>
    <w:p w:rsidRPr="00241764" w:rsidR="006F3994" w:rsidP="00241764" w:rsidRDefault="006F3994" w14:paraId="60E68473" w14:textId="77777777">
      <w:pPr>
        <w:autoSpaceDE w:val="0"/>
        <w:autoSpaceDN w:val="0"/>
        <w:adjustRightInd w:val="0"/>
        <w:spacing w:after="0" w:line="240" w:lineRule="auto"/>
        <w:rPr>
          <w:rFonts w:ascii="Arial" w:hAnsi="Arial" w:cs="Arial"/>
          <w:color w:val="000000"/>
          <w:kern w:val="0"/>
        </w:rPr>
      </w:pPr>
    </w:p>
    <w:tbl>
      <w:tblPr>
        <w:tblStyle w:val="TableGrid"/>
        <w:tblW w:w="0" w:type="auto"/>
        <w:tblLook w:val="04A0" w:firstRow="1" w:lastRow="0" w:firstColumn="1" w:lastColumn="0" w:noHBand="0" w:noVBand="1"/>
      </w:tblPr>
      <w:tblGrid>
        <w:gridCol w:w="4508"/>
        <w:gridCol w:w="4508"/>
      </w:tblGrid>
      <w:tr w:rsidRPr="00241764" w:rsidR="00765903" w:rsidTr="00241764" w14:paraId="0B1B263A" w14:textId="77777777">
        <w:tc>
          <w:tcPr>
            <w:tcW w:w="4508" w:type="dxa"/>
          </w:tcPr>
          <w:p w:rsidRPr="00241764" w:rsidR="00765903" w:rsidP="00257827" w:rsidRDefault="00A651C7" w14:paraId="3EF05478" w14:textId="70E943A2">
            <w:pPr>
              <w:autoSpaceDE w:val="0"/>
              <w:autoSpaceDN w:val="0"/>
              <w:adjustRightInd w:val="0"/>
              <w:rPr>
                <w:rFonts w:ascii="Arial" w:hAnsi="Arial" w:cs="Arial"/>
                <w:color w:val="000000"/>
                <w:kern w:val="0"/>
              </w:rPr>
            </w:pPr>
            <w:r w:rsidRPr="00241764">
              <w:rPr>
                <w:rFonts w:ascii="Arial" w:hAnsi="Arial" w:cs="Arial"/>
                <w:color w:val="000000"/>
                <w:kern w:val="0"/>
              </w:rPr>
              <w:t>The Commissioner/We</w:t>
            </w:r>
            <w:r w:rsidRPr="00241764" w:rsidR="00675175">
              <w:rPr>
                <w:rFonts w:ascii="Arial" w:hAnsi="Arial" w:cs="Arial"/>
                <w:color w:val="000000"/>
                <w:kern w:val="0"/>
              </w:rPr>
              <w:t>/Us</w:t>
            </w:r>
          </w:p>
        </w:tc>
        <w:tc>
          <w:tcPr>
            <w:tcW w:w="4508" w:type="dxa"/>
          </w:tcPr>
          <w:p w:rsidRPr="00241764" w:rsidR="00765903" w:rsidP="00196E93" w:rsidRDefault="00C02268" w14:paraId="24E54880" w14:textId="38EB7B7F">
            <w:pPr>
              <w:autoSpaceDE w:val="0"/>
              <w:autoSpaceDN w:val="0"/>
              <w:adjustRightInd w:val="0"/>
              <w:rPr>
                <w:rFonts w:ascii="Arial" w:hAnsi="Arial" w:cs="Arial"/>
                <w:color w:val="000000"/>
                <w:kern w:val="0"/>
              </w:rPr>
            </w:pPr>
            <w:r w:rsidRPr="00196E93">
              <w:rPr>
                <w:rFonts w:ascii="Arial" w:hAnsi="Arial" w:cs="Arial"/>
                <w:kern w:val="0"/>
              </w:rPr>
              <w:t>AUKC</w:t>
            </w:r>
          </w:p>
        </w:tc>
      </w:tr>
      <w:tr w:rsidRPr="00241764" w:rsidR="00765903" w:rsidTr="00241764" w14:paraId="79EFD9EC" w14:textId="77777777">
        <w:tc>
          <w:tcPr>
            <w:tcW w:w="4508" w:type="dxa"/>
          </w:tcPr>
          <w:p w:rsidRPr="00241764" w:rsidR="00765903" w:rsidP="00257827" w:rsidRDefault="00A651C7" w14:paraId="2B963CBD" w14:textId="040F09DF">
            <w:pPr>
              <w:autoSpaceDE w:val="0"/>
              <w:autoSpaceDN w:val="0"/>
              <w:adjustRightInd w:val="0"/>
              <w:rPr>
                <w:rFonts w:ascii="Arial" w:hAnsi="Arial" w:cs="Arial"/>
                <w:color w:val="000000"/>
                <w:kern w:val="0"/>
              </w:rPr>
            </w:pPr>
            <w:r w:rsidRPr="00241764">
              <w:rPr>
                <w:rFonts w:ascii="Arial" w:hAnsi="Arial" w:cs="Arial"/>
                <w:color w:val="000000"/>
                <w:kern w:val="0"/>
              </w:rPr>
              <w:t xml:space="preserve">The </w:t>
            </w:r>
            <w:r w:rsidRPr="00241764" w:rsidR="00C02268">
              <w:rPr>
                <w:rFonts w:ascii="Arial" w:hAnsi="Arial" w:cs="Arial"/>
                <w:color w:val="000000"/>
                <w:kern w:val="0"/>
              </w:rPr>
              <w:t>Provider</w:t>
            </w:r>
            <w:r w:rsidRPr="00241764">
              <w:rPr>
                <w:rFonts w:ascii="Arial" w:hAnsi="Arial" w:cs="Arial"/>
                <w:color w:val="000000"/>
                <w:kern w:val="0"/>
              </w:rPr>
              <w:t>/You</w:t>
            </w:r>
          </w:p>
        </w:tc>
        <w:tc>
          <w:tcPr>
            <w:tcW w:w="4508" w:type="dxa"/>
          </w:tcPr>
          <w:p w:rsidRPr="00241764" w:rsidR="00765903" w:rsidP="00257827" w:rsidRDefault="00C02268" w14:paraId="3DA4E4F2" w14:textId="66FD5396">
            <w:pPr>
              <w:autoSpaceDE w:val="0"/>
              <w:autoSpaceDN w:val="0"/>
              <w:adjustRightInd w:val="0"/>
              <w:rPr>
                <w:rFonts w:ascii="Arial" w:hAnsi="Arial" w:cs="Arial"/>
                <w:i/>
                <w:iCs/>
                <w:color w:val="000000"/>
                <w:kern w:val="0"/>
              </w:rPr>
            </w:pPr>
            <w:r w:rsidRPr="00241764">
              <w:rPr>
                <w:rFonts w:ascii="Arial" w:hAnsi="Arial" w:cs="Arial"/>
                <w:i/>
                <w:iCs/>
                <w:color w:val="000000"/>
                <w:kern w:val="0"/>
              </w:rPr>
              <w:t>Insert name of provider</w:t>
            </w:r>
          </w:p>
        </w:tc>
      </w:tr>
      <w:tr w:rsidRPr="00241764" w:rsidR="00765903" w:rsidTr="00241764" w14:paraId="62031BE4" w14:textId="77777777">
        <w:tc>
          <w:tcPr>
            <w:tcW w:w="4508" w:type="dxa"/>
          </w:tcPr>
          <w:p w:rsidRPr="00241764" w:rsidR="00765903" w:rsidP="00257827" w:rsidRDefault="00A651C7" w14:paraId="018833EA" w14:textId="56671499">
            <w:pPr>
              <w:autoSpaceDE w:val="0"/>
              <w:autoSpaceDN w:val="0"/>
              <w:adjustRightInd w:val="0"/>
              <w:rPr>
                <w:rFonts w:ascii="Arial" w:hAnsi="Arial" w:cs="Arial"/>
                <w:color w:val="000000"/>
                <w:kern w:val="0"/>
              </w:rPr>
            </w:pPr>
            <w:r w:rsidRPr="00241764">
              <w:rPr>
                <w:rFonts w:ascii="Arial" w:hAnsi="Arial" w:cs="Arial"/>
                <w:color w:val="000000"/>
                <w:kern w:val="0"/>
              </w:rPr>
              <w:t>Effective date</w:t>
            </w:r>
          </w:p>
        </w:tc>
        <w:tc>
          <w:tcPr>
            <w:tcW w:w="4508" w:type="dxa"/>
          </w:tcPr>
          <w:p w:rsidRPr="00241764" w:rsidR="00765903" w:rsidP="00257827" w:rsidRDefault="008D0790" w14:paraId="613C512D" w14:textId="60D5691E">
            <w:pPr>
              <w:autoSpaceDE w:val="0"/>
              <w:autoSpaceDN w:val="0"/>
              <w:adjustRightInd w:val="0"/>
              <w:rPr>
                <w:rFonts w:ascii="Arial" w:hAnsi="Arial" w:cs="Arial"/>
                <w:i/>
                <w:iCs/>
                <w:color w:val="000000"/>
                <w:kern w:val="0"/>
              </w:rPr>
            </w:pPr>
            <w:r w:rsidRPr="00241764">
              <w:rPr>
                <w:rFonts w:ascii="Arial" w:hAnsi="Arial" w:cs="Arial"/>
                <w:i/>
                <w:iCs/>
                <w:color w:val="000000"/>
                <w:kern w:val="0"/>
              </w:rPr>
              <w:t xml:space="preserve">Insert </w:t>
            </w:r>
            <w:r w:rsidRPr="00241764" w:rsidR="006B045C">
              <w:rPr>
                <w:rFonts w:ascii="Arial" w:hAnsi="Arial" w:cs="Arial"/>
                <w:i/>
                <w:iCs/>
                <w:color w:val="000000"/>
                <w:kern w:val="0"/>
              </w:rPr>
              <w:t>start date</w:t>
            </w:r>
          </w:p>
        </w:tc>
      </w:tr>
      <w:tr w:rsidRPr="00241764" w:rsidR="00765903" w:rsidTr="00241764" w14:paraId="72420C3F" w14:textId="77777777">
        <w:tc>
          <w:tcPr>
            <w:tcW w:w="4508" w:type="dxa"/>
          </w:tcPr>
          <w:p w:rsidRPr="00241764" w:rsidR="00765903" w:rsidP="00257827" w:rsidRDefault="00D34FE9" w14:paraId="2C51D864" w14:textId="1A029235">
            <w:pPr>
              <w:autoSpaceDE w:val="0"/>
              <w:autoSpaceDN w:val="0"/>
              <w:adjustRightInd w:val="0"/>
              <w:rPr>
                <w:rFonts w:ascii="Arial" w:hAnsi="Arial" w:cs="Arial"/>
                <w:color w:val="000000"/>
                <w:kern w:val="0"/>
              </w:rPr>
            </w:pPr>
            <w:r w:rsidRPr="00241764">
              <w:rPr>
                <w:rFonts w:ascii="Arial" w:hAnsi="Arial" w:cs="Arial"/>
                <w:color w:val="000000"/>
                <w:kern w:val="0"/>
              </w:rPr>
              <w:t>Service</w:t>
            </w:r>
            <w:r w:rsidRPr="00241764" w:rsidR="00400799">
              <w:rPr>
                <w:rFonts w:ascii="Arial" w:hAnsi="Arial" w:cs="Arial"/>
                <w:color w:val="000000"/>
                <w:kern w:val="0"/>
              </w:rPr>
              <w:t>s</w:t>
            </w:r>
          </w:p>
        </w:tc>
        <w:tc>
          <w:tcPr>
            <w:tcW w:w="4508" w:type="dxa"/>
          </w:tcPr>
          <w:p w:rsidRPr="00241764" w:rsidR="00765903" w:rsidP="00257827" w:rsidRDefault="00C02268" w14:paraId="5AE730A5" w14:textId="0E0601F8">
            <w:pPr>
              <w:autoSpaceDE w:val="0"/>
              <w:autoSpaceDN w:val="0"/>
              <w:adjustRightInd w:val="0"/>
              <w:rPr>
                <w:rFonts w:ascii="Arial" w:hAnsi="Arial" w:cs="Arial"/>
                <w:i/>
                <w:iCs/>
                <w:color w:val="000000"/>
                <w:kern w:val="0"/>
              </w:rPr>
            </w:pPr>
            <w:r w:rsidRPr="00241764">
              <w:rPr>
                <w:rFonts w:ascii="Arial" w:hAnsi="Arial" w:cs="Arial"/>
                <w:i/>
                <w:iCs/>
                <w:color w:val="000000"/>
                <w:kern w:val="0"/>
              </w:rPr>
              <w:t>Insert desc</w:t>
            </w:r>
            <w:r w:rsidRPr="00241764" w:rsidR="008D0790">
              <w:rPr>
                <w:rFonts w:ascii="Arial" w:hAnsi="Arial" w:cs="Arial"/>
                <w:i/>
                <w:iCs/>
                <w:color w:val="000000"/>
                <w:kern w:val="0"/>
              </w:rPr>
              <w:t>ription of service to be provided</w:t>
            </w:r>
            <w:r w:rsidRPr="00241764" w:rsidR="004424AC">
              <w:rPr>
                <w:rFonts w:ascii="Arial" w:hAnsi="Arial" w:cs="Arial"/>
                <w:i/>
                <w:iCs/>
                <w:color w:val="000000"/>
                <w:kern w:val="0"/>
              </w:rPr>
              <w:t xml:space="preserve"> including KPIs</w:t>
            </w:r>
          </w:p>
        </w:tc>
      </w:tr>
      <w:tr w:rsidRPr="00241764" w:rsidR="00765903" w:rsidTr="00241764" w14:paraId="16F5D55E" w14:textId="77777777">
        <w:tc>
          <w:tcPr>
            <w:tcW w:w="4508" w:type="dxa"/>
          </w:tcPr>
          <w:p w:rsidRPr="00241764" w:rsidR="00765903" w:rsidP="00257827" w:rsidRDefault="00720047" w14:paraId="6ADCB2B6" w14:textId="252B0462">
            <w:pPr>
              <w:autoSpaceDE w:val="0"/>
              <w:autoSpaceDN w:val="0"/>
              <w:adjustRightInd w:val="0"/>
              <w:rPr>
                <w:rFonts w:ascii="Arial" w:hAnsi="Arial" w:cs="Arial"/>
                <w:color w:val="000000"/>
                <w:kern w:val="0"/>
              </w:rPr>
            </w:pPr>
            <w:r w:rsidRPr="00241764">
              <w:rPr>
                <w:rFonts w:ascii="Arial" w:hAnsi="Arial" w:cs="Arial"/>
                <w:color w:val="000000"/>
                <w:kern w:val="0"/>
              </w:rPr>
              <w:t>Term</w:t>
            </w:r>
          </w:p>
        </w:tc>
        <w:tc>
          <w:tcPr>
            <w:tcW w:w="4508" w:type="dxa"/>
          </w:tcPr>
          <w:p w:rsidRPr="00241764" w:rsidR="00765903" w:rsidP="00257827" w:rsidRDefault="00720047" w14:paraId="2FC0EAA0" w14:textId="54057004">
            <w:pPr>
              <w:autoSpaceDE w:val="0"/>
              <w:autoSpaceDN w:val="0"/>
              <w:adjustRightInd w:val="0"/>
              <w:rPr>
                <w:rFonts w:ascii="Arial" w:hAnsi="Arial" w:cs="Arial"/>
                <w:i/>
                <w:iCs/>
                <w:color w:val="000000"/>
                <w:kern w:val="0"/>
              </w:rPr>
            </w:pPr>
            <w:r w:rsidRPr="00241764">
              <w:rPr>
                <w:rFonts w:ascii="Arial" w:hAnsi="Arial" w:cs="Arial"/>
                <w:i/>
                <w:iCs/>
                <w:color w:val="000000"/>
                <w:kern w:val="0"/>
              </w:rPr>
              <w:t>Insert period during which the service will be provided</w:t>
            </w:r>
          </w:p>
        </w:tc>
      </w:tr>
      <w:tr w:rsidRPr="00241764" w:rsidR="00765903" w:rsidTr="00241764" w14:paraId="2C55DFE1" w14:textId="77777777">
        <w:tc>
          <w:tcPr>
            <w:tcW w:w="4508" w:type="dxa"/>
          </w:tcPr>
          <w:p w:rsidRPr="00241764" w:rsidR="00765903" w:rsidP="00257827" w:rsidRDefault="004D7304" w14:paraId="7007376F" w14:textId="451F16DA">
            <w:pPr>
              <w:autoSpaceDE w:val="0"/>
              <w:autoSpaceDN w:val="0"/>
              <w:adjustRightInd w:val="0"/>
              <w:rPr>
                <w:rFonts w:ascii="Arial" w:hAnsi="Arial" w:cs="Arial"/>
                <w:color w:val="000000"/>
                <w:kern w:val="0"/>
              </w:rPr>
            </w:pPr>
            <w:r w:rsidRPr="00241764">
              <w:rPr>
                <w:rFonts w:ascii="Arial" w:hAnsi="Arial" w:cs="Arial"/>
                <w:color w:val="000000"/>
                <w:kern w:val="0"/>
              </w:rPr>
              <w:t>Price</w:t>
            </w:r>
          </w:p>
        </w:tc>
        <w:tc>
          <w:tcPr>
            <w:tcW w:w="4508" w:type="dxa"/>
          </w:tcPr>
          <w:p w:rsidRPr="00241764" w:rsidR="00765903" w:rsidP="00257827" w:rsidRDefault="004D7304" w14:paraId="5FE697AE" w14:textId="23339C1B">
            <w:pPr>
              <w:autoSpaceDE w:val="0"/>
              <w:autoSpaceDN w:val="0"/>
              <w:adjustRightInd w:val="0"/>
              <w:rPr>
                <w:rFonts w:ascii="Arial" w:hAnsi="Arial" w:cs="Arial"/>
                <w:i/>
                <w:iCs/>
                <w:color w:val="000000"/>
                <w:kern w:val="0"/>
              </w:rPr>
            </w:pPr>
            <w:r w:rsidRPr="00241764">
              <w:rPr>
                <w:rFonts w:ascii="Arial" w:hAnsi="Arial" w:cs="Arial"/>
                <w:i/>
                <w:iCs/>
                <w:color w:val="000000"/>
                <w:kern w:val="0"/>
              </w:rPr>
              <w:t>Insert amount of contract</w:t>
            </w:r>
          </w:p>
        </w:tc>
      </w:tr>
      <w:tr w:rsidRPr="00241764" w:rsidR="00720047" w:rsidTr="00241764" w14:paraId="4AD6AED0" w14:textId="77777777">
        <w:tc>
          <w:tcPr>
            <w:tcW w:w="4508" w:type="dxa"/>
          </w:tcPr>
          <w:p w:rsidRPr="00241764" w:rsidR="00720047" w:rsidP="00257827" w:rsidRDefault="00720047" w14:paraId="544793EA" w14:textId="77777777">
            <w:pPr>
              <w:autoSpaceDE w:val="0"/>
              <w:autoSpaceDN w:val="0"/>
              <w:adjustRightInd w:val="0"/>
              <w:rPr>
                <w:rFonts w:ascii="Arial" w:hAnsi="Arial" w:cs="Arial"/>
                <w:color w:val="000000"/>
                <w:kern w:val="0"/>
              </w:rPr>
            </w:pPr>
          </w:p>
        </w:tc>
        <w:tc>
          <w:tcPr>
            <w:tcW w:w="4508" w:type="dxa"/>
          </w:tcPr>
          <w:p w:rsidRPr="00241764" w:rsidR="00720047" w:rsidP="00257827" w:rsidRDefault="00720047" w14:paraId="59025DD6" w14:textId="77777777">
            <w:pPr>
              <w:autoSpaceDE w:val="0"/>
              <w:autoSpaceDN w:val="0"/>
              <w:adjustRightInd w:val="0"/>
              <w:rPr>
                <w:rFonts w:ascii="Arial" w:hAnsi="Arial" w:cs="Arial"/>
                <w:color w:val="000000"/>
                <w:kern w:val="0"/>
              </w:rPr>
            </w:pPr>
          </w:p>
        </w:tc>
      </w:tr>
    </w:tbl>
    <w:p w:rsidRPr="00241764" w:rsidR="006F3994" w:rsidP="00241764" w:rsidRDefault="006F3994" w14:paraId="2E708F40" w14:textId="77777777">
      <w:pPr>
        <w:autoSpaceDE w:val="0"/>
        <w:autoSpaceDN w:val="0"/>
        <w:adjustRightInd w:val="0"/>
        <w:spacing w:after="0" w:line="240" w:lineRule="auto"/>
        <w:rPr>
          <w:rFonts w:ascii="Arial" w:hAnsi="Arial" w:cs="Arial"/>
          <w:color w:val="000000"/>
          <w:kern w:val="0"/>
        </w:rPr>
      </w:pPr>
    </w:p>
    <w:p w:rsidRPr="00241764" w:rsidR="006F3994" w:rsidP="00241764" w:rsidRDefault="006F3994" w14:paraId="062D4C56" w14:textId="77777777">
      <w:pPr>
        <w:autoSpaceDE w:val="0"/>
        <w:autoSpaceDN w:val="0"/>
        <w:adjustRightInd w:val="0"/>
        <w:spacing w:after="0" w:line="240" w:lineRule="auto"/>
        <w:rPr>
          <w:rFonts w:ascii="Arial" w:hAnsi="Arial" w:cs="Arial"/>
          <w:color w:val="000000"/>
          <w:kern w:val="0"/>
        </w:rPr>
      </w:pPr>
    </w:p>
    <w:p w:rsidRPr="00241764" w:rsidR="00400799" w:rsidP="00241764" w:rsidRDefault="00400799" w14:paraId="5F0233CA" w14:textId="37A2B660">
      <w:pPr>
        <w:pStyle w:val="ListParagraph"/>
        <w:numPr>
          <w:ilvl w:val="0"/>
          <w:numId w:val="3"/>
        </w:numPr>
        <w:autoSpaceDE w:val="0"/>
        <w:autoSpaceDN w:val="0"/>
        <w:adjustRightInd w:val="0"/>
        <w:spacing w:after="0" w:line="240" w:lineRule="auto"/>
        <w:ind w:left="360"/>
        <w:rPr>
          <w:rFonts w:ascii="Arial" w:hAnsi="Arial" w:cs="Arial"/>
          <w:color w:val="000000"/>
          <w:kern w:val="0"/>
        </w:rPr>
      </w:pPr>
      <w:r w:rsidRPr="00241764">
        <w:rPr>
          <w:rFonts w:ascii="Arial" w:hAnsi="Arial" w:cs="Arial"/>
          <w:color w:val="000000"/>
          <w:kern w:val="0"/>
        </w:rPr>
        <w:t>The Commissioner appoints the Provider and the Provider agrees to provide the Services</w:t>
      </w:r>
      <w:r w:rsidRPr="00241764" w:rsidR="00CF0173">
        <w:rPr>
          <w:rFonts w:ascii="Arial" w:hAnsi="Arial" w:cs="Arial"/>
          <w:color w:val="000000"/>
          <w:kern w:val="0"/>
        </w:rPr>
        <w:t>.</w:t>
      </w:r>
    </w:p>
    <w:p w:rsidRPr="00241764" w:rsidR="00BD57D3" w:rsidP="00241764" w:rsidRDefault="00BD57D3" w14:paraId="4B9B7506" w14:textId="77777777">
      <w:pPr>
        <w:autoSpaceDE w:val="0"/>
        <w:autoSpaceDN w:val="0"/>
        <w:adjustRightInd w:val="0"/>
        <w:spacing w:after="0" w:line="240" w:lineRule="auto"/>
        <w:rPr>
          <w:rFonts w:ascii="Arial" w:hAnsi="Arial" w:cs="Arial"/>
          <w:color w:val="000000"/>
          <w:kern w:val="0"/>
        </w:rPr>
      </w:pPr>
    </w:p>
    <w:p w:rsidRPr="00241764" w:rsidR="00BD57D3" w:rsidP="00241764" w:rsidRDefault="00BD57D3" w14:paraId="6580BF8F" w14:textId="3E604FD4">
      <w:pPr>
        <w:pStyle w:val="ListParagraph"/>
        <w:numPr>
          <w:ilvl w:val="0"/>
          <w:numId w:val="3"/>
        </w:numPr>
        <w:autoSpaceDE w:val="0"/>
        <w:autoSpaceDN w:val="0"/>
        <w:adjustRightInd w:val="0"/>
        <w:spacing w:after="0" w:line="240" w:lineRule="auto"/>
        <w:ind w:left="360"/>
        <w:rPr>
          <w:rFonts w:ascii="Arial" w:hAnsi="Arial" w:cs="Arial"/>
          <w:color w:val="000000"/>
          <w:kern w:val="0"/>
        </w:rPr>
      </w:pPr>
      <w:r w:rsidRPr="00241764">
        <w:rPr>
          <w:rFonts w:ascii="Arial" w:hAnsi="Arial" w:cs="Arial"/>
          <w:color w:val="000000"/>
          <w:kern w:val="0"/>
        </w:rPr>
        <w:t xml:space="preserve">The Price shall </w:t>
      </w:r>
      <w:r w:rsidRPr="00241764" w:rsidR="002B5BE0">
        <w:rPr>
          <w:rFonts w:ascii="Arial" w:hAnsi="Arial" w:cs="Arial"/>
          <w:color w:val="000000"/>
          <w:kern w:val="0"/>
        </w:rPr>
        <w:t>remain fixed during the Term and be paid to the Provider in accordance with the Payment Schedule.</w:t>
      </w:r>
      <w:r w:rsidRPr="00241764" w:rsidR="00CF1AB0">
        <w:rPr>
          <w:rFonts w:ascii="Arial" w:hAnsi="Arial" w:cs="Arial"/>
          <w:color w:val="000000"/>
          <w:kern w:val="0"/>
        </w:rPr>
        <w:t xml:space="preserve"> The Price is exclusive of VAT. If the Provider is registered for VAT and </w:t>
      </w:r>
      <w:r w:rsidRPr="00241764" w:rsidR="00E97D6B">
        <w:rPr>
          <w:rFonts w:ascii="Arial" w:hAnsi="Arial" w:cs="Arial"/>
          <w:color w:val="000000"/>
          <w:kern w:val="0"/>
        </w:rPr>
        <w:t xml:space="preserve">the Services are a chargeable supply, the Commissioner will pay </w:t>
      </w:r>
      <w:r w:rsidRPr="00241764" w:rsidR="00251F4F">
        <w:rPr>
          <w:rFonts w:ascii="Arial" w:hAnsi="Arial" w:cs="Arial"/>
          <w:color w:val="000000"/>
          <w:kern w:val="0"/>
        </w:rPr>
        <w:t>subject to receipt valid VAT invoice(s) from the Provider.</w:t>
      </w:r>
    </w:p>
    <w:p w:rsidRPr="00241764" w:rsidR="00AA5407" w:rsidP="00241764" w:rsidRDefault="00AA5407" w14:paraId="7B99EA31" w14:textId="77777777">
      <w:pPr>
        <w:autoSpaceDE w:val="0"/>
        <w:autoSpaceDN w:val="0"/>
        <w:adjustRightInd w:val="0"/>
        <w:spacing w:after="0" w:line="240" w:lineRule="auto"/>
        <w:rPr>
          <w:rFonts w:ascii="Arial" w:hAnsi="Arial" w:cs="Arial"/>
          <w:color w:val="000000"/>
          <w:kern w:val="0"/>
        </w:rPr>
      </w:pPr>
    </w:p>
    <w:p w:rsidRPr="00241764" w:rsidR="00AA5407" w:rsidP="00241764" w:rsidRDefault="00AA5407" w14:paraId="3894BBB3" w14:textId="74ED0DE0">
      <w:pPr>
        <w:pStyle w:val="ListParagraph"/>
        <w:numPr>
          <w:ilvl w:val="0"/>
          <w:numId w:val="3"/>
        </w:numPr>
        <w:autoSpaceDE w:val="0"/>
        <w:autoSpaceDN w:val="0"/>
        <w:adjustRightInd w:val="0"/>
        <w:spacing w:after="0" w:line="240" w:lineRule="auto"/>
        <w:ind w:left="360"/>
        <w:rPr>
          <w:rFonts w:ascii="Arial" w:hAnsi="Arial" w:cs="Arial"/>
          <w:color w:val="000000"/>
          <w:kern w:val="0"/>
        </w:rPr>
      </w:pPr>
      <w:r w:rsidRPr="00241764">
        <w:rPr>
          <w:rFonts w:ascii="Arial" w:hAnsi="Arial" w:cs="Arial"/>
          <w:color w:val="000000"/>
          <w:kern w:val="0"/>
        </w:rPr>
        <w:t xml:space="preserve">The Commissioner, its Agent Croydon Voluntary Action and the Provider shall </w:t>
      </w:r>
      <w:r w:rsidRPr="00241764" w:rsidR="00021167">
        <w:rPr>
          <w:rFonts w:ascii="Arial" w:hAnsi="Arial" w:cs="Arial"/>
          <w:color w:val="000000"/>
          <w:kern w:val="0"/>
        </w:rPr>
        <w:t>co-operate as necessary to enable the Services to be provided.</w:t>
      </w:r>
    </w:p>
    <w:p w:rsidRPr="00241764" w:rsidR="00C67484" w:rsidP="00241764" w:rsidRDefault="00C67484" w14:paraId="4A47553B" w14:textId="77777777">
      <w:pPr>
        <w:autoSpaceDE w:val="0"/>
        <w:autoSpaceDN w:val="0"/>
        <w:adjustRightInd w:val="0"/>
        <w:spacing w:after="0" w:line="240" w:lineRule="auto"/>
        <w:rPr>
          <w:rFonts w:ascii="Arial" w:hAnsi="Arial" w:cs="Arial"/>
          <w:color w:val="000000"/>
          <w:kern w:val="0"/>
        </w:rPr>
      </w:pPr>
    </w:p>
    <w:p w:rsidRPr="00241764" w:rsidR="00C67484" w:rsidP="00241764" w:rsidRDefault="00C67484" w14:paraId="0F944987" w14:textId="168096B2">
      <w:pPr>
        <w:autoSpaceDE w:val="0"/>
        <w:autoSpaceDN w:val="0"/>
        <w:adjustRightInd w:val="0"/>
        <w:spacing w:after="0" w:line="240" w:lineRule="auto"/>
        <w:rPr>
          <w:rFonts w:ascii="Arial" w:hAnsi="Arial" w:cs="Arial"/>
          <w:b/>
          <w:bCs/>
          <w:color w:val="000000"/>
          <w:kern w:val="0"/>
        </w:rPr>
      </w:pPr>
      <w:r w:rsidRPr="00241764">
        <w:rPr>
          <w:rFonts w:ascii="Arial" w:hAnsi="Arial" w:cs="Arial"/>
          <w:b/>
          <w:bCs/>
          <w:color w:val="000000"/>
          <w:kern w:val="0"/>
        </w:rPr>
        <w:t>TERM</w:t>
      </w:r>
    </w:p>
    <w:p w:rsidRPr="00241764" w:rsidR="00400799" w:rsidP="00241764" w:rsidRDefault="00400799" w14:paraId="2A43F622" w14:textId="77777777">
      <w:pPr>
        <w:autoSpaceDE w:val="0"/>
        <w:autoSpaceDN w:val="0"/>
        <w:adjustRightInd w:val="0"/>
        <w:spacing w:after="0" w:line="240" w:lineRule="auto"/>
        <w:rPr>
          <w:rFonts w:ascii="Arial" w:hAnsi="Arial" w:cs="Arial"/>
          <w:color w:val="000000"/>
          <w:kern w:val="0"/>
        </w:rPr>
      </w:pPr>
    </w:p>
    <w:p w:rsidRPr="00241764" w:rsidR="00467E9B" w:rsidP="00241764" w:rsidRDefault="00E949AF" w14:paraId="2F86EF30" w14:textId="2D585C47">
      <w:pPr>
        <w:pStyle w:val="ListParagraph"/>
        <w:numPr>
          <w:ilvl w:val="0"/>
          <w:numId w:val="3"/>
        </w:numPr>
        <w:ind w:left="360"/>
        <w:rPr>
          <w:rFonts w:ascii="Arial" w:hAnsi="Arial" w:cs="Arial"/>
        </w:rPr>
      </w:pPr>
      <w:r w:rsidRPr="00241764">
        <w:rPr>
          <w:rFonts w:ascii="Arial" w:hAnsi="Arial" w:cs="Arial"/>
        </w:rPr>
        <w:t xml:space="preserve">This Contract shall commence on the </w:t>
      </w:r>
      <w:r w:rsidRPr="00241764" w:rsidR="00467E9B">
        <w:rPr>
          <w:rFonts w:ascii="Arial" w:hAnsi="Arial" w:cs="Arial"/>
        </w:rPr>
        <w:t>date of this agreement</w:t>
      </w:r>
      <w:r w:rsidRPr="00241764">
        <w:rPr>
          <w:rFonts w:ascii="Arial" w:hAnsi="Arial" w:cs="Arial"/>
        </w:rPr>
        <w:t xml:space="preserve"> and, unless terminated </w:t>
      </w:r>
      <w:proofErr w:type="gramStart"/>
      <w:r w:rsidRPr="00241764">
        <w:rPr>
          <w:rFonts w:ascii="Arial" w:hAnsi="Arial" w:cs="Arial"/>
        </w:rPr>
        <w:t>earlier</w:t>
      </w:r>
      <w:proofErr w:type="gramEnd"/>
      <w:r w:rsidRPr="00241764">
        <w:rPr>
          <w:rFonts w:ascii="Arial" w:hAnsi="Arial" w:cs="Arial"/>
        </w:rPr>
        <w:t xml:space="preserve"> in accordance with the terms of this Contract or the general law, shall continue until the end of the Term.</w:t>
      </w:r>
      <w:r w:rsidRPr="00241764" w:rsidR="00467E9B">
        <w:rPr>
          <w:rFonts w:ascii="Arial" w:hAnsi="Arial" w:cs="Arial"/>
        </w:rPr>
        <w:t xml:space="preserve"> Except as otherwise provided in this Agreement, the obligations of the Provider will end upon the termination of this Agreement.</w:t>
      </w:r>
    </w:p>
    <w:p w:rsidRPr="00241764" w:rsidR="004D0AAF" w:rsidP="00241764" w:rsidRDefault="004D0AAF" w14:paraId="2AE44CBF" w14:textId="77777777">
      <w:pPr>
        <w:pStyle w:val="Default"/>
        <w:numPr>
          <w:ilvl w:val="0"/>
          <w:numId w:val="3"/>
        </w:numPr>
        <w:ind w:left="360"/>
        <w:rPr>
          <w:sz w:val="22"/>
          <w:szCs w:val="22"/>
        </w:rPr>
      </w:pPr>
      <w:r w:rsidRPr="00241764">
        <w:rPr>
          <w:sz w:val="22"/>
          <w:szCs w:val="22"/>
        </w:rPr>
        <w:t xml:space="preserve">The Provider shall commence delivery of the Services on the Effective Date. </w:t>
      </w:r>
    </w:p>
    <w:p w:rsidRPr="00241764" w:rsidR="00E949AF" w:rsidP="00241764" w:rsidRDefault="00E949AF" w14:paraId="5A999F69" w14:textId="6692CD31">
      <w:pPr>
        <w:autoSpaceDE w:val="0"/>
        <w:autoSpaceDN w:val="0"/>
        <w:adjustRightInd w:val="0"/>
        <w:spacing w:after="0" w:line="240" w:lineRule="auto"/>
        <w:rPr>
          <w:rFonts w:ascii="Arial" w:hAnsi="Arial" w:cs="Arial"/>
        </w:rPr>
      </w:pPr>
    </w:p>
    <w:p w:rsidRPr="00241764" w:rsidR="00C67484" w:rsidP="00241764" w:rsidRDefault="00D95FC7" w14:paraId="3F1EF515" w14:textId="0A881285">
      <w:pPr>
        <w:pStyle w:val="Default"/>
        <w:rPr>
          <w:b/>
          <w:bCs/>
          <w:sz w:val="22"/>
          <w:szCs w:val="22"/>
        </w:rPr>
      </w:pPr>
      <w:r w:rsidRPr="00241764">
        <w:rPr>
          <w:b/>
          <w:bCs/>
          <w:sz w:val="22"/>
          <w:szCs w:val="22"/>
        </w:rPr>
        <w:t>PERFORMANCE</w:t>
      </w:r>
    </w:p>
    <w:p w:rsidRPr="00241764" w:rsidR="00C67484" w:rsidP="00241764" w:rsidRDefault="00C67484" w14:paraId="4C3AC873" w14:textId="77777777">
      <w:pPr>
        <w:pStyle w:val="Default"/>
        <w:rPr>
          <w:sz w:val="22"/>
          <w:szCs w:val="22"/>
        </w:rPr>
      </w:pPr>
    </w:p>
    <w:p w:rsidRPr="00241764" w:rsidR="00697870" w:rsidP="00241764" w:rsidRDefault="0017648A" w14:paraId="5EF5215E" w14:textId="5051DBE6">
      <w:pPr>
        <w:pStyle w:val="ListParagraph"/>
        <w:numPr>
          <w:ilvl w:val="0"/>
          <w:numId w:val="3"/>
        </w:numPr>
        <w:autoSpaceDE w:val="0"/>
        <w:autoSpaceDN w:val="0"/>
        <w:adjustRightInd w:val="0"/>
        <w:spacing w:after="0" w:line="240" w:lineRule="auto"/>
        <w:ind w:left="360"/>
        <w:rPr>
          <w:rFonts w:ascii="Arial" w:hAnsi="Arial" w:cs="Arial"/>
        </w:rPr>
      </w:pPr>
      <w:r w:rsidRPr="00241764">
        <w:rPr>
          <w:rFonts w:ascii="Arial" w:hAnsi="Arial" w:cs="Arial"/>
        </w:rPr>
        <w:t>You agree that you</w:t>
      </w:r>
    </w:p>
    <w:p w:rsidRPr="00241764" w:rsidR="004424AC" w:rsidP="00241764" w:rsidRDefault="004424AC" w14:paraId="4A4FB3B9" w14:textId="77777777">
      <w:pPr>
        <w:autoSpaceDE w:val="0"/>
        <w:autoSpaceDN w:val="0"/>
        <w:adjustRightInd w:val="0"/>
        <w:spacing w:after="0" w:line="240" w:lineRule="auto"/>
        <w:rPr>
          <w:rFonts w:ascii="Arial" w:hAnsi="Arial" w:cs="Arial"/>
        </w:rPr>
      </w:pPr>
    </w:p>
    <w:p w:rsidRPr="00241764" w:rsidR="004424AC" w:rsidP="00241764" w:rsidRDefault="004424AC" w14:paraId="51A05D8A" w14:textId="77777777">
      <w:pPr>
        <w:pStyle w:val="ListParagraph"/>
        <w:numPr>
          <w:ilvl w:val="0"/>
          <w:numId w:val="5"/>
        </w:numPr>
        <w:autoSpaceDE w:val="0"/>
        <w:autoSpaceDN w:val="0"/>
        <w:adjustRightInd w:val="0"/>
        <w:spacing w:after="0" w:line="240" w:lineRule="auto"/>
        <w:rPr>
          <w:rFonts w:ascii="Arial" w:hAnsi="Arial" w:cs="Arial"/>
          <w:color w:val="000000"/>
          <w:kern w:val="0"/>
        </w:rPr>
      </w:pPr>
      <w:proofErr w:type="gramStart"/>
      <w:r w:rsidRPr="00241764">
        <w:rPr>
          <w:rFonts w:ascii="Arial" w:hAnsi="Arial" w:cs="Arial"/>
        </w:rPr>
        <w:t>have</w:t>
      </w:r>
      <w:proofErr w:type="gramEnd"/>
      <w:r w:rsidRPr="00241764">
        <w:rPr>
          <w:rFonts w:ascii="Arial" w:hAnsi="Arial" w:cs="Arial"/>
        </w:rPr>
        <w:t xml:space="preserve"> the right and authority to enter into this Contract and has the capability and capacity to fulfil its obligations under this Contract.</w:t>
      </w:r>
    </w:p>
    <w:p w:rsidRPr="00241764" w:rsidR="004424AC" w:rsidP="00241764" w:rsidRDefault="004424AC" w14:paraId="3B0533C8" w14:textId="77777777">
      <w:pPr>
        <w:autoSpaceDE w:val="0"/>
        <w:autoSpaceDN w:val="0"/>
        <w:adjustRightInd w:val="0"/>
        <w:spacing w:after="0" w:line="240" w:lineRule="auto"/>
        <w:rPr>
          <w:rFonts w:ascii="Arial" w:hAnsi="Arial" w:cs="Arial"/>
        </w:rPr>
      </w:pPr>
    </w:p>
    <w:p w:rsidRPr="00241764" w:rsidR="00697870" w:rsidP="00241764" w:rsidRDefault="0017648A" w14:paraId="32124A4C" w14:textId="05BE2B91">
      <w:pPr>
        <w:pStyle w:val="ListParagraph"/>
        <w:numPr>
          <w:ilvl w:val="0"/>
          <w:numId w:val="5"/>
        </w:numPr>
        <w:autoSpaceDE w:val="0"/>
        <w:autoSpaceDN w:val="0"/>
        <w:adjustRightInd w:val="0"/>
        <w:spacing w:after="0" w:line="240" w:lineRule="auto"/>
        <w:rPr>
          <w:rFonts w:ascii="Arial" w:hAnsi="Arial" w:cs="Arial"/>
        </w:rPr>
      </w:pPr>
      <w:r w:rsidRPr="00241764">
        <w:rPr>
          <w:rFonts w:ascii="Arial" w:hAnsi="Arial" w:cs="Arial"/>
        </w:rPr>
        <w:t>have</w:t>
      </w:r>
      <w:r w:rsidRPr="00241764" w:rsidR="00697870">
        <w:rPr>
          <w:rFonts w:ascii="Arial" w:hAnsi="Arial" w:cs="Arial"/>
        </w:rPr>
        <w:t xml:space="preserve"> all rights, consents, authorisations, </w:t>
      </w:r>
      <w:r w:rsidRPr="00241764" w:rsidR="004424AC">
        <w:rPr>
          <w:rFonts w:ascii="Arial" w:hAnsi="Arial" w:cs="Arial"/>
        </w:rPr>
        <w:t>licences</w:t>
      </w:r>
      <w:r w:rsidRPr="00241764" w:rsidR="00697870">
        <w:rPr>
          <w:rFonts w:ascii="Arial" w:hAnsi="Arial" w:cs="Arial"/>
        </w:rPr>
        <w:t xml:space="preserve"> and accreditations required to provide the Servic</w:t>
      </w:r>
      <w:r w:rsidRPr="00241764" w:rsidR="00900712">
        <w:rPr>
          <w:rFonts w:ascii="Arial" w:hAnsi="Arial" w:cs="Arial"/>
        </w:rPr>
        <w:t>es and shall maintain such throughout the Term</w:t>
      </w:r>
    </w:p>
    <w:p w:rsidRPr="00241764" w:rsidR="00900712" w:rsidP="00241764" w:rsidRDefault="00900712" w14:paraId="4BE9A8D5" w14:textId="77777777">
      <w:pPr>
        <w:autoSpaceDE w:val="0"/>
        <w:autoSpaceDN w:val="0"/>
        <w:adjustRightInd w:val="0"/>
        <w:spacing w:after="0" w:line="240" w:lineRule="auto"/>
        <w:rPr>
          <w:rFonts w:ascii="Arial" w:hAnsi="Arial" w:cs="Arial"/>
        </w:rPr>
      </w:pPr>
    </w:p>
    <w:p w:rsidRPr="00241764" w:rsidR="00900712" w:rsidP="00241764" w:rsidRDefault="00900712" w14:paraId="11F9FBB1" w14:textId="2777663A">
      <w:pPr>
        <w:pStyle w:val="ListParagraph"/>
        <w:numPr>
          <w:ilvl w:val="0"/>
          <w:numId w:val="5"/>
        </w:numPr>
        <w:autoSpaceDE w:val="0"/>
        <w:autoSpaceDN w:val="0"/>
        <w:adjustRightInd w:val="0"/>
        <w:spacing w:after="0" w:line="240" w:lineRule="auto"/>
        <w:rPr>
          <w:rFonts w:ascii="Arial" w:hAnsi="Arial" w:cs="Arial"/>
        </w:rPr>
      </w:pPr>
      <w:proofErr w:type="gramStart"/>
      <w:r w:rsidRPr="00241764">
        <w:rPr>
          <w:rFonts w:ascii="Arial" w:hAnsi="Arial" w:cs="Arial"/>
        </w:rPr>
        <w:t>will</w:t>
      </w:r>
      <w:proofErr w:type="gramEnd"/>
      <w:r w:rsidRPr="00241764">
        <w:rPr>
          <w:rFonts w:ascii="Arial" w:hAnsi="Arial" w:cs="Arial"/>
        </w:rPr>
        <w:t xml:space="preserve"> comply with </w:t>
      </w:r>
      <w:r w:rsidRPr="00241764" w:rsidR="002A3033">
        <w:rPr>
          <w:rFonts w:ascii="Arial" w:hAnsi="Arial" w:cs="Arial"/>
        </w:rPr>
        <w:t>laws and good practice so far as is relevant to the provision of the Services.</w:t>
      </w:r>
    </w:p>
    <w:p w:rsidRPr="00241764" w:rsidR="002A3033" w:rsidP="00241764" w:rsidRDefault="002A3033" w14:paraId="7A99F592" w14:textId="77777777">
      <w:pPr>
        <w:autoSpaceDE w:val="0"/>
        <w:autoSpaceDN w:val="0"/>
        <w:adjustRightInd w:val="0"/>
        <w:spacing w:after="0" w:line="240" w:lineRule="auto"/>
        <w:rPr>
          <w:rFonts w:ascii="Arial" w:hAnsi="Arial" w:cs="Arial"/>
        </w:rPr>
      </w:pPr>
    </w:p>
    <w:p w:rsidRPr="00241764" w:rsidR="002A3033" w:rsidP="00241764" w:rsidRDefault="002A3033" w14:paraId="5C5D3119" w14:textId="2A998B6D">
      <w:pPr>
        <w:pStyle w:val="ListParagraph"/>
        <w:numPr>
          <w:ilvl w:val="0"/>
          <w:numId w:val="5"/>
        </w:numPr>
        <w:autoSpaceDE w:val="0"/>
        <w:autoSpaceDN w:val="0"/>
        <w:adjustRightInd w:val="0"/>
        <w:spacing w:after="0" w:line="240" w:lineRule="auto"/>
        <w:rPr>
          <w:rFonts w:ascii="Arial" w:hAnsi="Arial" w:cs="Arial"/>
        </w:rPr>
      </w:pPr>
      <w:r w:rsidRPr="00241764">
        <w:rPr>
          <w:rFonts w:ascii="Arial" w:hAnsi="Arial" w:cs="Arial"/>
        </w:rPr>
        <w:t>will provide the Services using reasonable skill and care using appropriately skilled, trained and experienced staff</w:t>
      </w:r>
    </w:p>
    <w:p w:rsidRPr="00241764" w:rsidR="003348C5" w:rsidP="00241764" w:rsidRDefault="003348C5" w14:paraId="47160279" w14:textId="77777777">
      <w:pPr>
        <w:autoSpaceDE w:val="0"/>
        <w:autoSpaceDN w:val="0"/>
        <w:adjustRightInd w:val="0"/>
        <w:spacing w:after="0" w:line="240" w:lineRule="auto"/>
        <w:rPr>
          <w:rFonts w:ascii="Arial" w:hAnsi="Arial" w:cs="Arial"/>
        </w:rPr>
      </w:pPr>
    </w:p>
    <w:p w:rsidRPr="00241764" w:rsidR="0017648A" w:rsidP="00241764" w:rsidRDefault="003348C5" w14:paraId="1391E578" w14:textId="423DEEE2">
      <w:pPr>
        <w:pStyle w:val="ListParagraph"/>
        <w:numPr>
          <w:ilvl w:val="0"/>
          <w:numId w:val="5"/>
        </w:numPr>
        <w:autoSpaceDE w:val="0"/>
        <w:autoSpaceDN w:val="0"/>
        <w:adjustRightInd w:val="0"/>
        <w:spacing w:after="0" w:line="240" w:lineRule="auto"/>
        <w:rPr>
          <w:rFonts w:ascii="Arial" w:hAnsi="Arial" w:cs="Arial"/>
          <w:color w:val="000000"/>
          <w:kern w:val="0"/>
        </w:rPr>
      </w:pPr>
      <w:proofErr w:type="gramStart"/>
      <w:r w:rsidRPr="00241764">
        <w:rPr>
          <w:rFonts w:ascii="Arial" w:hAnsi="Arial" w:cs="Arial"/>
        </w:rPr>
        <w:t>will</w:t>
      </w:r>
      <w:proofErr w:type="gramEnd"/>
      <w:r w:rsidRPr="00241764">
        <w:rPr>
          <w:rFonts w:ascii="Arial" w:hAnsi="Arial" w:cs="Arial"/>
        </w:rPr>
        <w:t xml:space="preserve"> fully and promptly respond to reasonable requests for information</w:t>
      </w:r>
      <w:r w:rsidRPr="00241764" w:rsidR="004477A5">
        <w:rPr>
          <w:rFonts w:ascii="Arial" w:hAnsi="Arial" w:cs="Arial"/>
        </w:rPr>
        <w:t xml:space="preserve"> in relation to this Contract, the Services, and complaints and disputes</w:t>
      </w:r>
      <w:r w:rsidRPr="00241764" w:rsidR="00A42E2C">
        <w:rPr>
          <w:rFonts w:ascii="Arial" w:hAnsi="Arial" w:cs="Arial"/>
        </w:rPr>
        <w:t>.</w:t>
      </w:r>
      <w:r w:rsidRPr="00241764" w:rsidR="0017648A">
        <w:rPr>
          <w:rFonts w:ascii="Arial" w:hAnsi="Arial" w:cs="Arial"/>
          <w:color w:val="000000"/>
          <w:kern w:val="0"/>
        </w:rPr>
        <w:t xml:space="preserve"> provide us promptly with any information and reports including relevant monitoring</w:t>
      </w:r>
      <w:r w:rsidRPr="00241764" w:rsidR="004424AC">
        <w:rPr>
          <w:rFonts w:ascii="Arial" w:hAnsi="Arial" w:cs="Arial"/>
          <w:color w:val="000000"/>
          <w:kern w:val="0"/>
        </w:rPr>
        <w:t xml:space="preserve"> </w:t>
      </w:r>
      <w:r w:rsidRPr="00241764" w:rsidR="0017648A">
        <w:rPr>
          <w:rFonts w:ascii="Arial" w:hAnsi="Arial" w:cs="Arial"/>
          <w:color w:val="000000"/>
          <w:kern w:val="0"/>
        </w:rPr>
        <w:t>information we require about the project and its impact on your community, both during and</w:t>
      </w:r>
      <w:r w:rsidRPr="00241764" w:rsidR="004424AC">
        <w:rPr>
          <w:rFonts w:ascii="Arial" w:hAnsi="Arial" w:cs="Arial"/>
          <w:color w:val="000000"/>
          <w:kern w:val="0"/>
        </w:rPr>
        <w:t xml:space="preserve"> </w:t>
      </w:r>
      <w:r w:rsidRPr="00241764" w:rsidR="0017648A">
        <w:rPr>
          <w:rFonts w:ascii="Arial" w:hAnsi="Arial" w:cs="Arial"/>
          <w:color w:val="000000"/>
          <w:kern w:val="0"/>
        </w:rPr>
        <w:t>after the end of the project;</w:t>
      </w:r>
    </w:p>
    <w:p w:rsidRPr="00241764" w:rsidR="004424AC" w:rsidP="00241764" w:rsidRDefault="004424AC" w14:paraId="38FC78F7" w14:textId="77777777">
      <w:pPr>
        <w:autoSpaceDE w:val="0"/>
        <w:autoSpaceDN w:val="0"/>
        <w:adjustRightInd w:val="0"/>
        <w:spacing w:after="0" w:line="240" w:lineRule="auto"/>
        <w:rPr>
          <w:rFonts w:ascii="Arial" w:hAnsi="Arial" w:cs="Arial"/>
          <w:color w:val="000000"/>
          <w:kern w:val="0"/>
        </w:rPr>
      </w:pPr>
    </w:p>
    <w:p w:rsidRPr="00241764" w:rsidR="00FA1D43" w:rsidP="00241764" w:rsidRDefault="00241764" w14:paraId="3EFD4F70" w14:textId="4BAAAB27">
      <w:pPr>
        <w:pStyle w:val="ListParagraph"/>
        <w:numPr>
          <w:ilvl w:val="0"/>
          <w:numId w:val="5"/>
        </w:num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will </w:t>
      </w:r>
      <w:r w:rsidRPr="00241764" w:rsidR="00FA1D43">
        <w:rPr>
          <w:rFonts w:ascii="Arial" w:hAnsi="Arial" w:cs="Arial"/>
          <w:color w:val="000000"/>
          <w:kern w:val="0"/>
        </w:rPr>
        <w:t>obtain our written consent before making any significant changes to your project or to the</w:t>
      </w:r>
      <w:r>
        <w:rPr>
          <w:rFonts w:ascii="Arial" w:hAnsi="Arial" w:cs="Arial"/>
          <w:color w:val="000000"/>
          <w:kern w:val="0"/>
        </w:rPr>
        <w:t xml:space="preserve"> </w:t>
      </w:r>
      <w:r w:rsidRPr="00241764" w:rsidR="00FA1D43">
        <w:rPr>
          <w:rFonts w:ascii="Arial" w:hAnsi="Arial" w:cs="Arial"/>
          <w:color w:val="000000"/>
          <w:kern w:val="0"/>
        </w:rPr>
        <w:t>status, ownership or constitution of your organisation;</w:t>
      </w:r>
    </w:p>
    <w:p w:rsidRPr="00241764" w:rsidR="004424AC" w:rsidP="00241764" w:rsidRDefault="004424AC" w14:paraId="09EC613D" w14:textId="77777777">
      <w:pPr>
        <w:autoSpaceDE w:val="0"/>
        <w:autoSpaceDN w:val="0"/>
        <w:adjustRightInd w:val="0"/>
        <w:spacing w:after="0" w:line="240" w:lineRule="auto"/>
        <w:rPr>
          <w:rFonts w:ascii="Arial" w:hAnsi="Arial" w:cs="Arial"/>
          <w:color w:val="000000"/>
          <w:kern w:val="0"/>
        </w:rPr>
      </w:pPr>
    </w:p>
    <w:p w:rsidRPr="00241764" w:rsidR="00464180" w:rsidP="00241764" w:rsidRDefault="00241764" w14:paraId="1063E773" w14:textId="530C5E1D">
      <w:pPr>
        <w:pStyle w:val="ListParagraph"/>
        <w:numPr>
          <w:ilvl w:val="0"/>
          <w:numId w:val="5"/>
        </w:num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will </w:t>
      </w:r>
      <w:r w:rsidRPr="00241764" w:rsidR="00464180">
        <w:rPr>
          <w:rFonts w:ascii="Arial" w:hAnsi="Arial" w:cs="Arial"/>
          <w:color w:val="000000"/>
          <w:kern w:val="0"/>
        </w:rPr>
        <w:t xml:space="preserve">hold the </w:t>
      </w:r>
      <w:r w:rsidRPr="00241764" w:rsidR="004424AC">
        <w:rPr>
          <w:rFonts w:ascii="Arial" w:hAnsi="Arial" w:cs="Arial"/>
          <w:color w:val="000000"/>
          <w:kern w:val="0"/>
        </w:rPr>
        <w:t>funds</w:t>
      </w:r>
      <w:r w:rsidRPr="00241764" w:rsidR="00464180">
        <w:rPr>
          <w:rFonts w:ascii="Arial" w:hAnsi="Arial" w:cs="Arial"/>
          <w:color w:val="000000"/>
          <w:kern w:val="0"/>
        </w:rPr>
        <w:t xml:space="preserve"> </w:t>
      </w:r>
      <w:r w:rsidRPr="00241764" w:rsidR="00D66A9F">
        <w:rPr>
          <w:rFonts w:ascii="Arial" w:hAnsi="Arial" w:cs="Arial"/>
          <w:color w:val="000000"/>
          <w:kern w:val="0"/>
        </w:rPr>
        <w:t xml:space="preserve">received under this contract </w:t>
      </w:r>
      <w:r w:rsidRPr="00241764" w:rsidR="00464180">
        <w:rPr>
          <w:rFonts w:ascii="Arial" w:hAnsi="Arial" w:cs="Arial"/>
          <w:color w:val="000000"/>
          <w:kern w:val="0"/>
        </w:rPr>
        <w:t>in a UK based bank or building society account which requires at least two unrelated people to approve all</w:t>
      </w:r>
      <w:r w:rsidRPr="00241764" w:rsidR="00D66A9F">
        <w:rPr>
          <w:rFonts w:ascii="Arial" w:hAnsi="Arial" w:cs="Arial"/>
          <w:color w:val="000000"/>
          <w:kern w:val="0"/>
        </w:rPr>
        <w:t xml:space="preserve"> </w:t>
      </w:r>
      <w:r w:rsidRPr="00241764" w:rsidR="00464180">
        <w:rPr>
          <w:rFonts w:ascii="Arial" w:hAnsi="Arial" w:cs="Arial"/>
          <w:color w:val="000000"/>
          <w:kern w:val="0"/>
        </w:rPr>
        <w:t>transactions and withdrawals;</w:t>
      </w:r>
    </w:p>
    <w:p w:rsidRPr="00241764" w:rsidR="00D95FC7" w:rsidP="00241764" w:rsidRDefault="00D95FC7" w14:paraId="799E08DA" w14:textId="77777777">
      <w:pPr>
        <w:autoSpaceDE w:val="0"/>
        <w:autoSpaceDN w:val="0"/>
        <w:adjustRightInd w:val="0"/>
        <w:spacing w:after="0" w:line="240" w:lineRule="auto"/>
        <w:rPr>
          <w:rFonts w:ascii="Arial" w:hAnsi="Arial" w:cs="Arial"/>
          <w:color w:val="000000"/>
          <w:kern w:val="0"/>
        </w:rPr>
      </w:pPr>
    </w:p>
    <w:p w:rsidRPr="00241764" w:rsidR="00FC04DC" w:rsidP="00241764" w:rsidRDefault="00241764" w14:paraId="2D53CCFF" w14:textId="17D59F7A">
      <w:pPr>
        <w:pStyle w:val="ListParagraph"/>
        <w:numPr>
          <w:ilvl w:val="0"/>
          <w:numId w:val="5"/>
        </w:num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will </w:t>
      </w:r>
      <w:r w:rsidRPr="00241764" w:rsidR="00FC04DC">
        <w:rPr>
          <w:rFonts w:ascii="Arial" w:hAnsi="Arial" w:cs="Arial"/>
          <w:color w:val="000000"/>
          <w:kern w:val="0"/>
        </w:rPr>
        <w:t>keep accurate and comprehensive records about your project both during the project and</w:t>
      </w:r>
      <w:r>
        <w:rPr>
          <w:rFonts w:ascii="Arial" w:hAnsi="Arial" w:cs="Arial"/>
          <w:color w:val="000000"/>
          <w:kern w:val="0"/>
        </w:rPr>
        <w:t xml:space="preserve"> </w:t>
      </w:r>
      <w:r w:rsidRPr="00241764" w:rsidR="00FC04DC">
        <w:rPr>
          <w:rFonts w:ascii="Arial" w:hAnsi="Arial" w:cs="Arial"/>
          <w:color w:val="000000"/>
          <w:kern w:val="0"/>
        </w:rPr>
        <w:t>for seven years afterwards and provide us on request with copies of those records and evidence</w:t>
      </w:r>
      <w:r w:rsidRPr="00241764" w:rsidR="00D66A9F">
        <w:rPr>
          <w:rFonts w:ascii="Arial" w:hAnsi="Arial" w:cs="Arial"/>
          <w:color w:val="000000"/>
          <w:kern w:val="0"/>
        </w:rPr>
        <w:t xml:space="preserve"> </w:t>
      </w:r>
      <w:r w:rsidRPr="00241764" w:rsidR="00FC04DC">
        <w:rPr>
          <w:rFonts w:ascii="Arial" w:hAnsi="Arial" w:cs="Arial"/>
          <w:color w:val="000000"/>
          <w:kern w:val="0"/>
        </w:rPr>
        <w:t>of expenditure of the grant such as original receipts and bank statements;</w:t>
      </w:r>
    </w:p>
    <w:p w:rsidRPr="00241764" w:rsidR="00662D40" w:rsidP="00241764" w:rsidRDefault="00662D40" w14:paraId="40398C19" w14:textId="77777777">
      <w:pPr>
        <w:autoSpaceDE w:val="0"/>
        <w:autoSpaceDN w:val="0"/>
        <w:adjustRightInd w:val="0"/>
        <w:spacing w:after="0" w:line="240" w:lineRule="auto"/>
        <w:rPr>
          <w:rFonts w:ascii="Arial" w:hAnsi="Arial" w:cs="Arial"/>
          <w:color w:val="000000"/>
          <w:kern w:val="0"/>
        </w:rPr>
      </w:pPr>
    </w:p>
    <w:p w:rsidRPr="00196E93" w:rsidR="00FC04DC" w:rsidP="00196E93" w:rsidRDefault="00196E93" w14:paraId="18AAAE56" w14:textId="37AC9E09">
      <w:pPr>
        <w:pStyle w:val="ListParagraph"/>
        <w:numPr>
          <w:ilvl w:val="0"/>
          <w:numId w:val="3"/>
        </w:numPr>
        <w:autoSpaceDE w:val="0"/>
        <w:autoSpaceDN w:val="0"/>
        <w:adjustRightInd w:val="0"/>
        <w:spacing w:after="0" w:line="240" w:lineRule="auto"/>
        <w:ind w:left="360"/>
        <w:rPr>
          <w:rFonts w:ascii="Arial" w:hAnsi="Arial" w:cs="Arial"/>
          <w:color w:val="000000"/>
          <w:kern w:val="0"/>
        </w:rPr>
      </w:pPr>
      <w:r>
        <w:rPr>
          <w:rFonts w:ascii="Arial" w:hAnsi="Arial" w:cs="Arial"/>
          <w:color w:val="000000"/>
          <w:kern w:val="0"/>
        </w:rPr>
        <w:t xml:space="preserve">Evaluation is an essential funding requirement. You confirm that 5% of funds will be for evaluation purposes and that you will co-operate </w:t>
      </w:r>
      <w:r w:rsidRPr="00196E93" w:rsidR="00FC04DC">
        <w:rPr>
          <w:rFonts w:ascii="Arial" w:hAnsi="Arial" w:cs="Arial"/>
          <w:color w:val="000000"/>
          <w:kern w:val="0"/>
        </w:rPr>
        <w:t>with any research or evaluation-related activities and further</w:t>
      </w:r>
      <w:r w:rsidRPr="00196E93" w:rsidR="00662D40">
        <w:rPr>
          <w:rFonts w:ascii="Arial" w:hAnsi="Arial" w:cs="Arial"/>
          <w:color w:val="000000"/>
          <w:kern w:val="0"/>
        </w:rPr>
        <w:t xml:space="preserve"> </w:t>
      </w:r>
      <w:r w:rsidRPr="00196E93" w:rsidR="00FC04DC">
        <w:rPr>
          <w:rFonts w:ascii="Arial" w:hAnsi="Arial" w:cs="Arial"/>
          <w:color w:val="000000"/>
          <w:kern w:val="0"/>
        </w:rPr>
        <w:t>confirm that we may use any part of your application and/or project information for research or</w:t>
      </w:r>
      <w:r w:rsidRPr="00196E93" w:rsidR="00662D40">
        <w:rPr>
          <w:rFonts w:ascii="Arial" w:hAnsi="Arial" w:cs="Arial"/>
          <w:color w:val="000000"/>
          <w:kern w:val="0"/>
        </w:rPr>
        <w:t xml:space="preserve"> </w:t>
      </w:r>
      <w:r w:rsidRPr="00196E93" w:rsidR="00FC04DC">
        <w:rPr>
          <w:rFonts w:ascii="Arial" w:hAnsi="Arial" w:cs="Arial"/>
          <w:color w:val="000000"/>
          <w:kern w:val="0"/>
        </w:rPr>
        <w:t>evaluation purposes;</w:t>
      </w:r>
    </w:p>
    <w:p w:rsidRPr="00241764" w:rsidR="00FC04DC" w:rsidP="00241764" w:rsidRDefault="00FC04DC" w14:paraId="4548D502" w14:textId="77777777">
      <w:pPr>
        <w:autoSpaceDE w:val="0"/>
        <w:autoSpaceDN w:val="0"/>
        <w:adjustRightInd w:val="0"/>
        <w:spacing w:after="0" w:line="240" w:lineRule="auto"/>
        <w:rPr>
          <w:rFonts w:ascii="Arial" w:hAnsi="Arial" w:cs="Arial"/>
          <w:color w:val="000000"/>
          <w:kern w:val="0"/>
        </w:rPr>
      </w:pPr>
    </w:p>
    <w:p w:rsidRPr="00241764" w:rsidR="00EA5079" w:rsidP="00B6090D" w:rsidRDefault="00241764" w14:paraId="5EC19150" w14:textId="171E3DC2">
      <w:pPr>
        <w:pStyle w:val="ListParagraph"/>
        <w:numPr>
          <w:ilvl w:val="0"/>
          <w:numId w:val="3"/>
        </w:numPr>
        <w:autoSpaceDE w:val="0"/>
        <w:autoSpaceDN w:val="0"/>
        <w:adjustRightInd w:val="0"/>
        <w:spacing w:after="0" w:line="240" w:lineRule="auto"/>
        <w:ind w:left="360"/>
        <w:rPr>
          <w:rFonts w:ascii="Arial" w:hAnsi="Arial" w:cs="Arial"/>
          <w:color w:val="000000"/>
          <w:kern w:val="0"/>
        </w:rPr>
      </w:pPr>
      <w:r w:rsidRPr="00241764">
        <w:rPr>
          <w:rFonts w:ascii="Arial" w:hAnsi="Arial" w:cs="Arial"/>
          <w:color w:val="000000"/>
          <w:kern w:val="0"/>
        </w:rPr>
        <w:t xml:space="preserve">You will </w:t>
      </w:r>
      <w:r w:rsidRPr="00241764" w:rsidR="00EA5079">
        <w:rPr>
          <w:rFonts w:ascii="Arial" w:hAnsi="Arial" w:cs="Arial"/>
          <w:color w:val="000000"/>
          <w:kern w:val="0"/>
        </w:rPr>
        <w:t>let us know promptly about any significant issues or delays with your project or about any</w:t>
      </w:r>
      <w:r>
        <w:rPr>
          <w:rFonts w:ascii="Arial" w:hAnsi="Arial" w:cs="Arial"/>
          <w:color w:val="000000"/>
          <w:kern w:val="0"/>
        </w:rPr>
        <w:t xml:space="preserve"> </w:t>
      </w:r>
      <w:r w:rsidRPr="00241764" w:rsidR="00EA5079">
        <w:rPr>
          <w:rFonts w:ascii="Arial" w:hAnsi="Arial" w:cs="Arial"/>
          <w:color w:val="000000"/>
          <w:kern w:val="0"/>
        </w:rPr>
        <w:t xml:space="preserve">fraud, other impropriety, mismanagement or misuse in relation to the </w:t>
      </w:r>
      <w:r w:rsidRPr="00241764" w:rsidR="00662D40">
        <w:rPr>
          <w:rFonts w:ascii="Arial" w:hAnsi="Arial" w:cs="Arial"/>
          <w:color w:val="000000"/>
          <w:kern w:val="0"/>
        </w:rPr>
        <w:t>project</w:t>
      </w:r>
      <w:r w:rsidRPr="00241764" w:rsidR="00EA5079">
        <w:rPr>
          <w:rFonts w:ascii="Arial" w:hAnsi="Arial" w:cs="Arial"/>
          <w:color w:val="000000"/>
          <w:kern w:val="0"/>
        </w:rPr>
        <w:t xml:space="preserve"> or any legal claim</w:t>
      </w:r>
      <w:r w:rsidRPr="00241764" w:rsidR="00662D40">
        <w:rPr>
          <w:rFonts w:ascii="Arial" w:hAnsi="Arial" w:cs="Arial"/>
          <w:color w:val="000000"/>
          <w:kern w:val="0"/>
        </w:rPr>
        <w:t xml:space="preserve"> </w:t>
      </w:r>
      <w:r w:rsidRPr="00241764" w:rsidR="00EA5079">
        <w:rPr>
          <w:rFonts w:ascii="Arial" w:hAnsi="Arial" w:cs="Arial"/>
          <w:color w:val="000000"/>
          <w:kern w:val="0"/>
        </w:rPr>
        <w:t>and/or investigation made or threatened against you, any member of your governing body, or</w:t>
      </w:r>
      <w:r w:rsidRPr="00241764" w:rsidR="00662D40">
        <w:rPr>
          <w:rFonts w:ascii="Arial" w:hAnsi="Arial" w:cs="Arial"/>
          <w:color w:val="000000"/>
          <w:kern w:val="0"/>
        </w:rPr>
        <w:t xml:space="preserve"> </w:t>
      </w:r>
      <w:r w:rsidRPr="00241764" w:rsidR="00EA5079">
        <w:rPr>
          <w:rFonts w:ascii="Arial" w:hAnsi="Arial" w:cs="Arial"/>
          <w:color w:val="000000"/>
          <w:kern w:val="0"/>
        </w:rPr>
        <w:t>any organisation, employee or volunteer working on the project;</w:t>
      </w:r>
    </w:p>
    <w:p w:rsidRPr="00241764" w:rsidR="00D95FC7" w:rsidP="00241764" w:rsidRDefault="00D95FC7" w14:paraId="6459330E" w14:textId="77777777">
      <w:pPr>
        <w:autoSpaceDE w:val="0"/>
        <w:autoSpaceDN w:val="0"/>
        <w:adjustRightInd w:val="0"/>
        <w:spacing w:after="0" w:line="240" w:lineRule="auto"/>
        <w:rPr>
          <w:rFonts w:ascii="Arial" w:hAnsi="Arial" w:cs="Arial"/>
          <w:color w:val="000000"/>
          <w:kern w:val="0"/>
        </w:rPr>
      </w:pPr>
    </w:p>
    <w:p w:rsidRPr="00241764" w:rsidR="00D95FC7" w:rsidP="00241764" w:rsidRDefault="0085505C" w14:paraId="5E89ED99" w14:textId="15B9E1B6">
      <w:pPr>
        <w:autoSpaceDE w:val="0"/>
        <w:autoSpaceDN w:val="0"/>
        <w:adjustRightInd w:val="0"/>
        <w:spacing w:after="0" w:line="240" w:lineRule="auto"/>
        <w:rPr>
          <w:rFonts w:ascii="Arial" w:hAnsi="Arial" w:cs="Arial"/>
          <w:b/>
          <w:bCs/>
          <w:color w:val="000000"/>
          <w:kern w:val="0"/>
        </w:rPr>
      </w:pPr>
      <w:r w:rsidRPr="00241764">
        <w:rPr>
          <w:rFonts w:ascii="Arial" w:hAnsi="Arial" w:cs="Arial"/>
          <w:b/>
          <w:bCs/>
          <w:color w:val="000000"/>
          <w:kern w:val="0"/>
        </w:rPr>
        <w:t>PAYMENT</w:t>
      </w:r>
    </w:p>
    <w:p w:rsidRPr="00241764" w:rsidR="0085505C" w:rsidP="00241764" w:rsidRDefault="0085505C" w14:paraId="1065DA21" w14:textId="77777777">
      <w:pPr>
        <w:autoSpaceDE w:val="0"/>
        <w:autoSpaceDN w:val="0"/>
        <w:adjustRightInd w:val="0"/>
        <w:spacing w:after="0" w:line="240" w:lineRule="auto"/>
        <w:rPr>
          <w:rFonts w:ascii="Arial" w:hAnsi="Arial" w:cs="Arial"/>
          <w:color w:val="000000"/>
          <w:kern w:val="0"/>
        </w:rPr>
      </w:pPr>
    </w:p>
    <w:p w:rsidRPr="00241764" w:rsidR="0085505C" w:rsidP="00241764" w:rsidRDefault="0085505C" w14:paraId="450FB780" w14:textId="73EC0501">
      <w:pPr>
        <w:pStyle w:val="ListParagraph"/>
        <w:numPr>
          <w:ilvl w:val="0"/>
          <w:numId w:val="3"/>
        </w:numPr>
        <w:autoSpaceDE w:val="0"/>
        <w:autoSpaceDN w:val="0"/>
        <w:adjustRightInd w:val="0"/>
        <w:spacing w:after="0" w:line="240" w:lineRule="auto"/>
        <w:ind w:left="360"/>
        <w:rPr>
          <w:rFonts w:ascii="Arial" w:hAnsi="Arial" w:cs="Arial"/>
          <w:color w:val="000000"/>
          <w:kern w:val="0"/>
        </w:rPr>
      </w:pPr>
      <w:r w:rsidRPr="00241764">
        <w:rPr>
          <w:rFonts w:ascii="Arial" w:hAnsi="Arial" w:cs="Arial"/>
          <w:color w:val="000000"/>
          <w:kern w:val="0"/>
        </w:rPr>
        <w:t>We will make payment as follows:</w:t>
      </w:r>
    </w:p>
    <w:p w:rsidRPr="00241764" w:rsidR="0085505C" w:rsidP="00241764" w:rsidRDefault="0085505C" w14:paraId="5F8E9E71" w14:textId="021265B4">
      <w:pPr>
        <w:pStyle w:val="ListParagraph"/>
        <w:numPr>
          <w:ilvl w:val="0"/>
          <w:numId w:val="6"/>
        </w:numPr>
        <w:autoSpaceDE w:val="0"/>
        <w:autoSpaceDN w:val="0"/>
        <w:adjustRightInd w:val="0"/>
        <w:spacing w:after="0" w:line="240" w:lineRule="auto"/>
        <w:rPr>
          <w:rFonts w:ascii="Arial" w:hAnsi="Arial" w:cs="Arial"/>
          <w:color w:val="000000"/>
          <w:kern w:val="0"/>
        </w:rPr>
      </w:pPr>
      <w:r w:rsidRPr="00241764">
        <w:rPr>
          <w:rFonts w:ascii="Arial" w:hAnsi="Arial" w:cs="Arial"/>
          <w:color w:val="000000"/>
          <w:kern w:val="0"/>
        </w:rPr>
        <w:t xml:space="preserve">50% of </w:t>
      </w:r>
      <w:r w:rsidRPr="00241764" w:rsidR="000D65F9">
        <w:rPr>
          <w:rFonts w:ascii="Arial" w:hAnsi="Arial" w:cs="Arial"/>
          <w:color w:val="000000"/>
          <w:kern w:val="0"/>
        </w:rPr>
        <w:t>contract value – on signing this agreement</w:t>
      </w:r>
    </w:p>
    <w:p w:rsidRPr="00241764" w:rsidR="000D65F9" w:rsidP="00241764" w:rsidRDefault="00A527E3" w14:paraId="6C24BF31" w14:textId="58EEE623">
      <w:pPr>
        <w:pStyle w:val="ListParagraph"/>
        <w:numPr>
          <w:ilvl w:val="0"/>
          <w:numId w:val="6"/>
        </w:numPr>
        <w:autoSpaceDE w:val="0"/>
        <w:autoSpaceDN w:val="0"/>
        <w:adjustRightInd w:val="0"/>
        <w:spacing w:after="0" w:line="240" w:lineRule="auto"/>
        <w:rPr>
          <w:rFonts w:ascii="Arial" w:hAnsi="Arial" w:cs="Arial"/>
          <w:color w:val="000000"/>
          <w:kern w:val="0"/>
        </w:rPr>
      </w:pPr>
      <w:r w:rsidRPr="00241764">
        <w:rPr>
          <w:rFonts w:ascii="Arial" w:hAnsi="Arial" w:cs="Arial"/>
          <w:color w:val="000000"/>
          <w:kern w:val="0"/>
        </w:rPr>
        <w:t>25</w:t>
      </w:r>
      <w:r w:rsidRPr="00241764" w:rsidR="000D65F9">
        <w:rPr>
          <w:rFonts w:ascii="Arial" w:hAnsi="Arial" w:cs="Arial"/>
          <w:color w:val="000000"/>
          <w:kern w:val="0"/>
        </w:rPr>
        <w:t>% of contract value – on receipt of 2</w:t>
      </w:r>
      <w:r w:rsidRPr="00241764" w:rsidR="000D65F9">
        <w:rPr>
          <w:rFonts w:ascii="Arial" w:hAnsi="Arial" w:cs="Arial"/>
          <w:color w:val="000000"/>
          <w:kern w:val="0"/>
          <w:vertAlign w:val="superscript"/>
        </w:rPr>
        <w:t>nd</w:t>
      </w:r>
      <w:r w:rsidRPr="00241764" w:rsidR="000D65F9">
        <w:rPr>
          <w:rFonts w:ascii="Arial" w:hAnsi="Arial" w:cs="Arial"/>
          <w:color w:val="000000"/>
          <w:kern w:val="0"/>
        </w:rPr>
        <w:t xml:space="preserve"> quarterly satisfactory monitoring report </w:t>
      </w:r>
    </w:p>
    <w:p w:rsidRPr="00241764" w:rsidR="000D65F9" w:rsidP="00241764" w:rsidRDefault="00A527E3" w14:paraId="1A2EAC97" w14:textId="2601E7C3">
      <w:pPr>
        <w:pStyle w:val="ListParagraph"/>
        <w:numPr>
          <w:ilvl w:val="0"/>
          <w:numId w:val="6"/>
        </w:numPr>
        <w:autoSpaceDE w:val="0"/>
        <w:autoSpaceDN w:val="0"/>
        <w:adjustRightInd w:val="0"/>
        <w:spacing w:after="0" w:line="240" w:lineRule="auto"/>
        <w:rPr>
          <w:rFonts w:ascii="Arial" w:hAnsi="Arial" w:cs="Arial"/>
          <w:color w:val="000000"/>
          <w:kern w:val="0"/>
        </w:rPr>
      </w:pPr>
      <w:r w:rsidRPr="00241764">
        <w:rPr>
          <w:rFonts w:ascii="Arial" w:hAnsi="Arial" w:cs="Arial"/>
          <w:color w:val="000000"/>
          <w:kern w:val="0"/>
        </w:rPr>
        <w:t>25% of contract value – on receipt of 3rd</w:t>
      </w:r>
      <w:r w:rsidRPr="21D76AD3" w:rsidR="21D76AD3">
        <w:rPr>
          <w:rFonts w:ascii="Arial" w:hAnsi="Arial" w:cs="Arial"/>
          <w:color w:val="000000" w:themeColor="text1" w:themeTint="FF" w:themeShade="FF"/>
        </w:rPr>
        <w:t xml:space="preserve"> quarterly satisfactory monitoring report</w:t>
      </w:r>
      <w:r w:rsidRPr="00241764">
        <w:rPr>
          <w:rFonts w:ascii="Arial" w:hAnsi="Arial" w:cs="Arial"/>
          <w:color w:val="000000"/>
          <w:kern w:val="0"/>
        </w:rPr>
        <w:t xml:space="preserve"> </w:t>
      </w:r>
      <w:r w:rsidRPr="21D76AD3" w:rsidR="21D76AD3">
        <w:rPr>
          <w:rFonts w:ascii="Arial" w:hAnsi="Arial" w:cs="Arial"/>
          <w:color w:val="000000" w:themeColor="text1" w:themeTint="FF" w:themeShade="FF"/>
        </w:rPr>
        <w:t>t</w:t>
      </w:r>
    </w:p>
    <w:p w:rsidRPr="00241764" w:rsidR="00D95FC7" w:rsidP="00241764" w:rsidRDefault="00D95FC7" w14:paraId="28EFF524" w14:textId="77777777">
      <w:pPr>
        <w:autoSpaceDE w:val="0"/>
        <w:autoSpaceDN w:val="0"/>
        <w:adjustRightInd w:val="0"/>
        <w:spacing w:after="0" w:line="240" w:lineRule="auto"/>
        <w:rPr>
          <w:rFonts w:ascii="Arial" w:hAnsi="Arial" w:cs="Arial"/>
          <w:color w:val="000000"/>
          <w:kern w:val="0"/>
        </w:rPr>
      </w:pPr>
    </w:p>
    <w:p w:rsidRPr="00241764" w:rsidR="0098623A" w:rsidP="00241764" w:rsidRDefault="0098623A" w14:paraId="080573D8" w14:textId="3F33A4BF">
      <w:pPr>
        <w:autoSpaceDE w:val="0"/>
        <w:autoSpaceDN w:val="0"/>
        <w:adjustRightInd w:val="0"/>
        <w:spacing w:after="0" w:line="240" w:lineRule="auto"/>
        <w:rPr>
          <w:rFonts w:ascii="Arial" w:hAnsi="Arial" w:cs="Arial"/>
          <w:b/>
          <w:bCs/>
          <w:color w:val="000000"/>
          <w:kern w:val="0"/>
        </w:rPr>
      </w:pPr>
      <w:r w:rsidRPr="00241764">
        <w:rPr>
          <w:rFonts w:ascii="Arial" w:hAnsi="Arial" w:cs="Arial"/>
          <w:b/>
          <w:bCs/>
          <w:color w:val="000000"/>
          <w:kern w:val="0"/>
        </w:rPr>
        <w:t>CONFI</w:t>
      </w:r>
      <w:r w:rsidRPr="00241764" w:rsidR="00896562">
        <w:rPr>
          <w:rFonts w:ascii="Arial" w:hAnsi="Arial" w:cs="Arial"/>
          <w:b/>
          <w:bCs/>
          <w:color w:val="000000"/>
          <w:kern w:val="0"/>
        </w:rPr>
        <w:t>DE</w:t>
      </w:r>
      <w:r w:rsidRPr="00241764">
        <w:rPr>
          <w:rFonts w:ascii="Arial" w:hAnsi="Arial" w:cs="Arial"/>
          <w:b/>
          <w:bCs/>
          <w:color w:val="000000"/>
          <w:kern w:val="0"/>
        </w:rPr>
        <w:t>NTIALI</w:t>
      </w:r>
      <w:r w:rsidRPr="00241764" w:rsidR="001A2C64">
        <w:rPr>
          <w:rFonts w:ascii="Arial" w:hAnsi="Arial" w:cs="Arial"/>
          <w:b/>
          <w:bCs/>
          <w:color w:val="000000"/>
          <w:kern w:val="0"/>
        </w:rPr>
        <w:t>LITY AND DATA PROTECTION</w:t>
      </w:r>
    </w:p>
    <w:p w:rsidRPr="00241764" w:rsidR="001A2C64" w:rsidP="00241764" w:rsidRDefault="001A2C64" w14:paraId="08586EF8" w14:textId="77777777">
      <w:pPr>
        <w:autoSpaceDE w:val="0"/>
        <w:autoSpaceDN w:val="0"/>
        <w:adjustRightInd w:val="0"/>
        <w:spacing w:after="0" w:line="240" w:lineRule="auto"/>
        <w:rPr>
          <w:rFonts w:ascii="Arial" w:hAnsi="Arial" w:cs="Arial"/>
          <w:color w:val="000000"/>
          <w:kern w:val="0"/>
        </w:rPr>
      </w:pPr>
    </w:p>
    <w:p w:rsidR="00F06D5C" w:rsidP="00241764" w:rsidRDefault="00FC04DC" w14:paraId="5786D05C" w14:textId="17ECB339">
      <w:pPr>
        <w:pStyle w:val="ListParagraph"/>
        <w:numPr>
          <w:ilvl w:val="0"/>
          <w:numId w:val="3"/>
        </w:numPr>
        <w:ind w:left="360"/>
        <w:rPr>
          <w:rFonts w:ascii="Arial" w:hAnsi="Arial" w:cs="Arial"/>
        </w:rPr>
      </w:pPr>
      <w:r w:rsidRPr="00241764">
        <w:rPr>
          <w:rFonts w:ascii="Arial" w:hAnsi="Arial" w:cs="Arial"/>
        </w:rPr>
        <w:t xml:space="preserve">All written and oral information and material disclosed or provided by the </w:t>
      </w:r>
      <w:r w:rsidRPr="00241764" w:rsidR="00F06D5C">
        <w:rPr>
          <w:rFonts w:ascii="Arial" w:hAnsi="Arial" w:cs="Arial"/>
        </w:rPr>
        <w:t>Commissioner</w:t>
      </w:r>
      <w:r w:rsidRPr="00241764">
        <w:rPr>
          <w:rFonts w:ascii="Arial" w:hAnsi="Arial" w:cs="Arial"/>
        </w:rPr>
        <w:t xml:space="preserve"> to the </w:t>
      </w:r>
      <w:r w:rsidRPr="00241764" w:rsidR="00F06D5C">
        <w:rPr>
          <w:rFonts w:ascii="Arial" w:hAnsi="Arial" w:cs="Arial"/>
        </w:rPr>
        <w:t>Provider</w:t>
      </w:r>
      <w:r w:rsidRPr="00241764">
        <w:rPr>
          <w:rFonts w:ascii="Arial" w:hAnsi="Arial" w:cs="Arial"/>
        </w:rPr>
        <w:t xml:space="preserve"> under this Agreement is Confidential Information regardless of whether it was provided before or after the date of this Agreement or how it was provided to the Contractor. </w:t>
      </w:r>
      <w:r w:rsidRPr="00241764" w:rsidR="00F06D5C">
        <w:rPr>
          <w:rFonts w:ascii="Arial" w:hAnsi="Arial" w:cs="Arial"/>
        </w:rPr>
        <w:t xml:space="preserve">The Provider agrees that they will not disclose, divulge, reveal, report or use, for any purpose, any Confidential Information which the Provider has obtained, except as authorised by the Client or as required by law. The obligations of confidentiality will apply during the Term and will survive indefinitely upon termination of this Agreement. </w:t>
      </w:r>
    </w:p>
    <w:p w:rsidRPr="00241764" w:rsidR="00241764" w:rsidP="00241764" w:rsidRDefault="00241764" w14:paraId="7CD1E305" w14:textId="77777777">
      <w:pPr>
        <w:pStyle w:val="ListParagraph"/>
        <w:ind w:left="360"/>
        <w:rPr>
          <w:rFonts w:ascii="Arial" w:hAnsi="Arial" w:cs="Arial"/>
        </w:rPr>
      </w:pPr>
    </w:p>
    <w:p w:rsidRPr="00241764" w:rsidR="0050333E" w:rsidP="00241764" w:rsidRDefault="0050333E" w14:paraId="60755FEB" w14:textId="6B28F335">
      <w:pPr>
        <w:pStyle w:val="ListParagraph"/>
        <w:numPr>
          <w:ilvl w:val="0"/>
          <w:numId w:val="3"/>
        </w:numPr>
        <w:autoSpaceDE w:val="0"/>
        <w:autoSpaceDN w:val="0"/>
        <w:adjustRightInd w:val="0"/>
        <w:spacing w:after="0" w:line="240" w:lineRule="auto"/>
        <w:ind w:left="360"/>
        <w:rPr>
          <w:rFonts w:ascii="Arial" w:hAnsi="Arial" w:cs="Arial"/>
        </w:rPr>
      </w:pPr>
      <w:r w:rsidRPr="00241764">
        <w:rPr>
          <w:rFonts w:ascii="Arial" w:hAnsi="Arial" w:cs="Arial"/>
        </w:rPr>
        <w:t xml:space="preserve">The Parties acknowledge their respective duties under Data Protection Legislation </w:t>
      </w:r>
      <w:r w:rsidRPr="00241764" w:rsidR="00102C1C">
        <w:rPr>
          <w:rFonts w:ascii="Arial" w:hAnsi="Arial" w:cs="Arial"/>
          <w:color w:val="000000"/>
          <w:kern w:val="0"/>
        </w:rPr>
        <w:t>including the General Data</w:t>
      </w:r>
      <w:r w:rsidRPr="00241764" w:rsidR="00F06D5C">
        <w:rPr>
          <w:rFonts w:ascii="Arial" w:hAnsi="Arial" w:cs="Arial"/>
          <w:color w:val="000000"/>
          <w:kern w:val="0"/>
        </w:rPr>
        <w:t xml:space="preserve"> </w:t>
      </w:r>
      <w:r w:rsidRPr="00241764" w:rsidR="00102C1C">
        <w:rPr>
          <w:rFonts w:ascii="Arial" w:hAnsi="Arial" w:cs="Arial"/>
          <w:color w:val="000000"/>
          <w:kern w:val="0"/>
        </w:rPr>
        <w:t xml:space="preserve">Protection Regulations 2018 (GDPR) and the Data Protection Act 2018 </w:t>
      </w:r>
      <w:r w:rsidRPr="00241764">
        <w:rPr>
          <w:rFonts w:ascii="Arial" w:hAnsi="Arial" w:cs="Arial"/>
        </w:rPr>
        <w:t xml:space="preserve">and shall give each other all reasonable assistance as appropriate or necessary to enable each other to comply with those duties. For the avoidance of doubt, the </w:t>
      </w:r>
      <w:r w:rsidRPr="00241764" w:rsidR="000D3B15">
        <w:rPr>
          <w:rFonts w:ascii="Arial" w:hAnsi="Arial" w:cs="Arial"/>
        </w:rPr>
        <w:t>Provider</w:t>
      </w:r>
      <w:r w:rsidRPr="00241764">
        <w:rPr>
          <w:rFonts w:ascii="Arial" w:hAnsi="Arial" w:cs="Arial"/>
        </w:rPr>
        <w:t xml:space="preserve"> shall take reasonable steps to ensure it is familiar with the Data Protection Legislation and any obligations it may have under such Data Protection Legislation and shall comply with such obligations.</w:t>
      </w:r>
    </w:p>
    <w:p w:rsidRPr="00241764" w:rsidR="0050333E" w:rsidP="00241764" w:rsidRDefault="0050333E" w14:paraId="2BA12782" w14:textId="77777777">
      <w:pPr>
        <w:autoSpaceDE w:val="0"/>
        <w:autoSpaceDN w:val="0"/>
        <w:adjustRightInd w:val="0"/>
        <w:spacing w:after="0" w:line="240" w:lineRule="auto"/>
        <w:rPr>
          <w:rFonts w:ascii="Arial" w:hAnsi="Arial" w:cs="Arial"/>
          <w:color w:val="000000"/>
          <w:kern w:val="0"/>
        </w:rPr>
      </w:pPr>
    </w:p>
    <w:p w:rsidRPr="00196E93" w:rsidR="00196E93" w:rsidP="00E47905" w:rsidRDefault="00241764" w14:paraId="59C6F70B" w14:textId="161762CB">
      <w:pPr>
        <w:pStyle w:val="ListParagraph"/>
        <w:numPr>
          <w:ilvl w:val="0"/>
          <w:numId w:val="3"/>
        </w:numPr>
        <w:autoSpaceDE w:val="0"/>
        <w:autoSpaceDN w:val="0"/>
        <w:adjustRightInd w:val="0"/>
        <w:spacing w:after="0" w:line="240" w:lineRule="auto"/>
        <w:ind w:left="360"/>
        <w:rPr>
          <w:rFonts w:ascii="Arial" w:hAnsi="Arial" w:cs="Arial"/>
          <w:color w:val="000000"/>
          <w:kern w:val="0"/>
        </w:rPr>
      </w:pPr>
      <w:r w:rsidRPr="00196E93">
        <w:rPr>
          <w:rFonts w:ascii="Arial" w:hAnsi="Arial" w:cs="Arial"/>
          <w:color w:val="000000"/>
          <w:kern w:val="0"/>
        </w:rPr>
        <w:t>Y</w:t>
      </w:r>
      <w:r w:rsidRPr="00196E93" w:rsidR="00BF2B5F">
        <w:rPr>
          <w:rFonts w:ascii="Arial" w:hAnsi="Arial" w:cs="Arial"/>
          <w:color w:val="000000"/>
          <w:kern w:val="0"/>
        </w:rPr>
        <w:t>ou will obtain the consent of your beneficiaries to receive and process their</w:t>
      </w:r>
      <w:r w:rsidRPr="00196E93">
        <w:rPr>
          <w:rFonts w:ascii="Arial" w:hAnsi="Arial" w:cs="Arial"/>
          <w:color w:val="000000"/>
          <w:kern w:val="0"/>
        </w:rPr>
        <w:t xml:space="preserve"> </w:t>
      </w:r>
      <w:r w:rsidRPr="00196E93" w:rsidR="00BF2B5F">
        <w:rPr>
          <w:rFonts w:ascii="Arial" w:hAnsi="Arial" w:cs="Arial"/>
          <w:color w:val="000000"/>
          <w:kern w:val="0"/>
        </w:rPr>
        <w:t>Personal Data i</w:t>
      </w:r>
      <w:r w:rsidR="00196E93">
        <w:rPr>
          <w:rFonts w:ascii="Arial" w:hAnsi="Arial" w:cs="Arial"/>
          <w:color w:val="000000"/>
          <w:kern w:val="0"/>
        </w:rPr>
        <w:t>n connection with the project</w:t>
      </w:r>
    </w:p>
    <w:p w:rsidRPr="00241764" w:rsidR="00BF2B5F" w:rsidP="00241764" w:rsidRDefault="00BF2B5F" w14:paraId="354C8AB1" w14:textId="77777777">
      <w:pPr>
        <w:autoSpaceDE w:val="0"/>
        <w:autoSpaceDN w:val="0"/>
        <w:adjustRightInd w:val="0"/>
        <w:spacing w:after="0" w:line="240" w:lineRule="auto"/>
        <w:rPr>
          <w:rFonts w:ascii="Arial" w:hAnsi="Arial" w:cs="Arial"/>
          <w:color w:val="000000"/>
          <w:kern w:val="0"/>
        </w:rPr>
      </w:pPr>
    </w:p>
    <w:p w:rsidRPr="00241764" w:rsidR="00D95FC7" w:rsidP="00241764" w:rsidRDefault="00FC04DC" w14:paraId="38C96008" w14:textId="099FA4C0">
      <w:pPr>
        <w:autoSpaceDE w:val="0"/>
        <w:autoSpaceDN w:val="0"/>
        <w:adjustRightInd w:val="0"/>
        <w:spacing w:after="0" w:line="240" w:lineRule="auto"/>
        <w:rPr>
          <w:rFonts w:ascii="Arial" w:hAnsi="Arial" w:cs="Arial"/>
          <w:b/>
          <w:bCs/>
          <w:color w:val="000000"/>
          <w:kern w:val="0"/>
        </w:rPr>
      </w:pPr>
      <w:r w:rsidRPr="00241764">
        <w:rPr>
          <w:rFonts w:ascii="Arial" w:hAnsi="Arial" w:cs="Arial"/>
          <w:b/>
          <w:bCs/>
          <w:color w:val="000000"/>
          <w:kern w:val="0"/>
        </w:rPr>
        <w:t>SAFEGUARDING</w:t>
      </w:r>
    </w:p>
    <w:p w:rsidRPr="00241764" w:rsidR="00FC04DC" w:rsidP="00241764" w:rsidRDefault="00FC04DC" w14:paraId="515AFF40" w14:textId="77777777">
      <w:pPr>
        <w:autoSpaceDE w:val="0"/>
        <w:autoSpaceDN w:val="0"/>
        <w:adjustRightInd w:val="0"/>
        <w:spacing w:after="0" w:line="240" w:lineRule="auto"/>
        <w:rPr>
          <w:rFonts w:ascii="Arial" w:hAnsi="Arial" w:cs="Arial"/>
          <w:color w:val="000000"/>
          <w:kern w:val="0"/>
        </w:rPr>
      </w:pPr>
    </w:p>
    <w:p w:rsidRPr="00241764" w:rsidR="002E328C" w:rsidP="00241764" w:rsidRDefault="007F045A" w14:paraId="39B86AD6" w14:textId="77777777">
      <w:pPr>
        <w:pStyle w:val="ListParagraph"/>
        <w:numPr>
          <w:ilvl w:val="0"/>
          <w:numId w:val="3"/>
        </w:numPr>
        <w:autoSpaceDE w:val="0"/>
        <w:autoSpaceDN w:val="0"/>
        <w:adjustRightInd w:val="0"/>
        <w:spacing w:after="0" w:line="240" w:lineRule="auto"/>
        <w:ind w:left="360"/>
        <w:rPr>
          <w:rFonts w:ascii="Arial" w:hAnsi="Arial" w:cs="Arial"/>
          <w:color w:val="000000"/>
          <w:kern w:val="0"/>
        </w:rPr>
      </w:pPr>
      <w:r w:rsidRPr="00241764">
        <w:rPr>
          <w:rFonts w:ascii="Arial" w:hAnsi="Arial" w:cs="Arial"/>
          <w:color w:val="000000"/>
          <w:kern w:val="0"/>
        </w:rPr>
        <w:t xml:space="preserve">where your project involves working with children, or adults at risk, </w:t>
      </w:r>
      <w:r w:rsidRPr="00241764" w:rsidR="002E328C">
        <w:rPr>
          <w:rFonts w:ascii="Arial" w:hAnsi="Arial" w:cs="Arial"/>
          <w:color w:val="000000"/>
          <w:kern w:val="0"/>
        </w:rPr>
        <w:t>you must</w:t>
      </w:r>
    </w:p>
    <w:p w:rsidRPr="00241764" w:rsidR="003348C5" w:rsidP="00241764" w:rsidRDefault="003348C5" w14:paraId="1D3C529B" w14:textId="5F1CF6C5">
      <w:pPr>
        <w:autoSpaceDE w:val="0"/>
        <w:autoSpaceDN w:val="0"/>
        <w:adjustRightInd w:val="0"/>
        <w:spacing w:after="0" w:line="240" w:lineRule="auto"/>
        <w:rPr>
          <w:rFonts w:ascii="Arial" w:hAnsi="Arial" w:cs="Arial"/>
        </w:rPr>
      </w:pPr>
    </w:p>
    <w:p w:rsidRPr="00241764" w:rsidR="00DE39E4" w:rsidP="00241764" w:rsidRDefault="00DE39E4" w14:paraId="600CD345" w14:textId="622D5DD8">
      <w:pPr>
        <w:pStyle w:val="NormalWeb"/>
        <w:numPr>
          <w:ilvl w:val="0"/>
          <w:numId w:val="7"/>
        </w:numPr>
        <w:shd w:val="clear" w:color="auto" w:fill="FFFFFF"/>
        <w:spacing w:before="0" w:beforeAutospacing="0" w:after="0" w:afterAutospacing="0"/>
        <w:rPr>
          <w:rFonts w:ascii="Arial" w:hAnsi="Arial" w:cs="Arial"/>
          <w:color w:val="0B0C0C"/>
          <w:sz w:val="22"/>
          <w:szCs w:val="22"/>
        </w:rPr>
      </w:pPr>
      <w:r w:rsidRPr="00241764">
        <w:rPr>
          <w:rFonts w:ascii="Arial" w:hAnsi="Arial" w:cs="Arial"/>
          <w:color w:val="0B0C0C"/>
          <w:sz w:val="22"/>
          <w:szCs w:val="22"/>
        </w:rPr>
        <w:t xml:space="preserve">establish appropriate safeguarding policies and procedures that all trustees, staff and volunteers follow, which fit with the policies and procedures of </w:t>
      </w:r>
      <w:r w:rsidRPr="00241764" w:rsidR="00142AA7">
        <w:rPr>
          <w:rFonts w:ascii="Arial" w:hAnsi="Arial" w:cs="Arial"/>
          <w:color w:val="0B0C0C"/>
          <w:sz w:val="22"/>
          <w:szCs w:val="22"/>
        </w:rPr>
        <w:t>Croydon</w:t>
      </w:r>
      <w:r w:rsidRPr="00241764">
        <w:rPr>
          <w:rFonts w:ascii="Arial" w:hAnsi="Arial" w:cs="Arial"/>
          <w:color w:val="0B0C0C"/>
          <w:sz w:val="22"/>
          <w:szCs w:val="22"/>
        </w:rPr>
        <w:t xml:space="preserve"> safeguarding adults board</w:t>
      </w:r>
      <w:r w:rsidRPr="00241764" w:rsidR="00D447E8">
        <w:rPr>
          <w:rFonts w:ascii="Arial" w:hAnsi="Arial" w:cs="Arial"/>
          <w:color w:val="0B0C0C"/>
          <w:sz w:val="22"/>
          <w:szCs w:val="22"/>
        </w:rPr>
        <w:t xml:space="preserve"> or Croydon Safeguarding Children Partnership</w:t>
      </w:r>
    </w:p>
    <w:p w:rsidRPr="00241764" w:rsidR="00DE39E4" w:rsidP="00241764" w:rsidRDefault="00DE39E4" w14:paraId="6711E743" w14:textId="77777777">
      <w:pPr>
        <w:pStyle w:val="NormalWeb"/>
        <w:numPr>
          <w:ilvl w:val="0"/>
          <w:numId w:val="7"/>
        </w:numPr>
        <w:shd w:val="clear" w:color="auto" w:fill="FFFFFF"/>
        <w:spacing w:before="0" w:beforeAutospacing="0" w:after="0" w:afterAutospacing="0"/>
        <w:rPr>
          <w:rFonts w:ascii="Arial" w:hAnsi="Arial" w:cs="Arial"/>
          <w:color w:val="0B0C0C"/>
          <w:sz w:val="22"/>
          <w:szCs w:val="22"/>
        </w:rPr>
      </w:pPr>
      <w:r w:rsidRPr="00241764">
        <w:rPr>
          <w:rFonts w:ascii="Arial" w:hAnsi="Arial" w:cs="Arial"/>
          <w:color w:val="0B0C0C"/>
          <w:sz w:val="22"/>
          <w:szCs w:val="22"/>
        </w:rPr>
        <w:t>make sure all staff and volunteers receive regular training on child protection or working with adults at risk</w:t>
      </w:r>
    </w:p>
    <w:p w:rsidRPr="00241764" w:rsidR="00DE39E4" w:rsidP="00241764" w:rsidRDefault="00DE39E4" w14:paraId="5BB8259D" w14:textId="77777777">
      <w:pPr>
        <w:pStyle w:val="NormalWeb"/>
        <w:numPr>
          <w:ilvl w:val="0"/>
          <w:numId w:val="7"/>
        </w:numPr>
        <w:shd w:val="clear" w:color="auto" w:fill="FFFFFF"/>
        <w:spacing w:before="0" w:beforeAutospacing="0" w:after="0" w:afterAutospacing="0"/>
        <w:rPr>
          <w:rFonts w:ascii="Arial" w:hAnsi="Arial" w:cs="Arial"/>
          <w:color w:val="0B0C0C"/>
          <w:sz w:val="22"/>
          <w:szCs w:val="22"/>
        </w:rPr>
      </w:pPr>
      <w:r w:rsidRPr="00241764">
        <w:rPr>
          <w:rFonts w:ascii="Arial" w:hAnsi="Arial" w:cs="Arial"/>
          <w:color w:val="0B0C0C"/>
          <w:sz w:val="22"/>
          <w:szCs w:val="22"/>
        </w:rPr>
        <w:t>manage concerns, complaints, whistleblowing and allegations relating to child protection or adults at risk effectively</w:t>
      </w:r>
    </w:p>
    <w:p w:rsidRPr="00241764" w:rsidR="00DE39E4" w:rsidP="00241764" w:rsidRDefault="00DE39E4" w14:paraId="4287ECB3" w14:textId="77777777">
      <w:pPr>
        <w:pStyle w:val="NormalWeb"/>
        <w:numPr>
          <w:ilvl w:val="0"/>
          <w:numId w:val="7"/>
        </w:numPr>
        <w:shd w:val="clear" w:color="auto" w:fill="FFFFFF"/>
        <w:spacing w:before="0" w:beforeAutospacing="0" w:after="0" w:afterAutospacing="0"/>
        <w:rPr>
          <w:rFonts w:ascii="Arial" w:hAnsi="Arial" w:cs="Arial"/>
          <w:color w:val="0B0C0C"/>
          <w:sz w:val="22"/>
          <w:szCs w:val="22"/>
        </w:rPr>
      </w:pPr>
      <w:r w:rsidRPr="00241764">
        <w:rPr>
          <w:rFonts w:ascii="Arial" w:hAnsi="Arial" w:cs="Arial"/>
          <w:color w:val="0B0C0C"/>
          <w:sz w:val="22"/>
          <w:szCs w:val="22"/>
        </w:rPr>
        <w:t>have clear policies when DBS checks are required, how you assess the level of check needed and how you handle the information</w:t>
      </w:r>
    </w:p>
    <w:p w:rsidRPr="00241764" w:rsidR="00DE39E4" w:rsidP="00241764" w:rsidRDefault="00DE39E4" w14:paraId="4F85F6B3" w14:textId="77777777">
      <w:pPr>
        <w:autoSpaceDE w:val="0"/>
        <w:autoSpaceDN w:val="0"/>
        <w:adjustRightInd w:val="0"/>
        <w:spacing w:after="0" w:line="240" w:lineRule="auto"/>
        <w:rPr>
          <w:rFonts w:ascii="Arial" w:hAnsi="Arial" w:cs="Arial"/>
        </w:rPr>
      </w:pPr>
    </w:p>
    <w:p w:rsidRPr="00241764" w:rsidR="00EA5079" w:rsidP="00241764" w:rsidRDefault="00FD3881" w14:paraId="357C2F11" w14:textId="5419E867">
      <w:pPr>
        <w:autoSpaceDE w:val="0"/>
        <w:autoSpaceDN w:val="0"/>
        <w:adjustRightInd w:val="0"/>
        <w:spacing w:after="0" w:line="240" w:lineRule="auto"/>
        <w:rPr>
          <w:rFonts w:ascii="Arial" w:hAnsi="Arial" w:cs="Arial"/>
          <w:b/>
          <w:bCs/>
        </w:rPr>
      </w:pPr>
      <w:r w:rsidRPr="00241764">
        <w:rPr>
          <w:rFonts w:ascii="Arial" w:hAnsi="Arial" w:cs="Arial"/>
          <w:b/>
          <w:bCs/>
        </w:rPr>
        <w:t>INSURANCE</w:t>
      </w:r>
    </w:p>
    <w:p w:rsidRPr="00241764" w:rsidR="00EA5079" w:rsidP="00241764" w:rsidRDefault="00EA5079" w14:paraId="73264C5A" w14:textId="77777777">
      <w:pPr>
        <w:autoSpaceDE w:val="0"/>
        <w:autoSpaceDN w:val="0"/>
        <w:adjustRightInd w:val="0"/>
        <w:spacing w:after="0" w:line="240" w:lineRule="auto"/>
        <w:rPr>
          <w:rFonts w:ascii="Arial" w:hAnsi="Arial" w:cs="Arial"/>
        </w:rPr>
      </w:pPr>
    </w:p>
    <w:p w:rsidRPr="00241764" w:rsidR="00E949AF" w:rsidP="00241764" w:rsidRDefault="005A41BB" w14:paraId="2A744287" w14:textId="0873958B">
      <w:pPr>
        <w:pStyle w:val="ListParagraph"/>
        <w:numPr>
          <w:ilvl w:val="0"/>
          <w:numId w:val="3"/>
        </w:numPr>
        <w:autoSpaceDE w:val="0"/>
        <w:autoSpaceDN w:val="0"/>
        <w:adjustRightInd w:val="0"/>
        <w:spacing w:after="0" w:line="240" w:lineRule="auto"/>
        <w:ind w:left="360"/>
        <w:rPr>
          <w:rFonts w:ascii="Arial" w:hAnsi="Arial" w:cs="Arial"/>
        </w:rPr>
      </w:pPr>
      <w:r w:rsidRPr="00241764">
        <w:rPr>
          <w:rFonts w:ascii="Arial" w:hAnsi="Arial" w:cs="Arial"/>
        </w:rPr>
        <w:t>A</w:t>
      </w:r>
      <w:r w:rsidRPr="00241764" w:rsidR="00E949AF">
        <w:rPr>
          <w:rFonts w:ascii="Arial" w:hAnsi="Arial" w:cs="Arial"/>
        </w:rPr>
        <w:t xml:space="preserve">s a minimum level of protection, the </w:t>
      </w:r>
      <w:r w:rsidRPr="00241764" w:rsidR="000D3B15">
        <w:rPr>
          <w:rFonts w:ascii="Arial" w:hAnsi="Arial" w:cs="Arial"/>
        </w:rPr>
        <w:t>Provider</w:t>
      </w:r>
      <w:r w:rsidRPr="00241764" w:rsidR="00E949AF">
        <w:rPr>
          <w:rFonts w:ascii="Arial" w:hAnsi="Arial" w:cs="Arial"/>
        </w:rPr>
        <w:t xml:space="preserve"> shall put in place and/or maintain in force at its own cost with a reputable commercial insurer, insurance arrangements in respect of employer’s liability, public liability and professional indemnity in accordance with Good Industry Practice with the minimum cover per claim of the greater of five million pounds (£5,000,000) or any sum as required by Law unless otherwise agreed with the </w:t>
      </w:r>
      <w:r w:rsidRPr="00241764" w:rsidR="000D3B15">
        <w:rPr>
          <w:rFonts w:ascii="Arial" w:hAnsi="Arial" w:cs="Arial"/>
        </w:rPr>
        <w:t>Commissioner</w:t>
      </w:r>
      <w:r w:rsidRPr="00241764" w:rsidR="00E949AF">
        <w:rPr>
          <w:rFonts w:ascii="Arial" w:hAnsi="Arial" w:cs="Arial"/>
        </w:rPr>
        <w:t xml:space="preserve"> in writing.</w:t>
      </w:r>
    </w:p>
    <w:p w:rsidRPr="00241764" w:rsidR="00F74EDA" w:rsidP="00241764" w:rsidRDefault="00F74EDA" w14:paraId="1437362F" w14:textId="77777777">
      <w:pPr>
        <w:autoSpaceDE w:val="0"/>
        <w:autoSpaceDN w:val="0"/>
        <w:adjustRightInd w:val="0"/>
        <w:spacing w:after="0" w:line="240" w:lineRule="auto"/>
        <w:rPr>
          <w:rFonts w:ascii="Arial" w:hAnsi="Arial" w:cs="Arial"/>
        </w:rPr>
      </w:pPr>
    </w:p>
    <w:p w:rsidRPr="00241764" w:rsidR="00F74EDA" w:rsidP="00241764" w:rsidRDefault="00F74EDA" w14:paraId="7078ADB3" w14:textId="77777777">
      <w:pPr>
        <w:autoSpaceDE w:val="0"/>
        <w:autoSpaceDN w:val="0"/>
        <w:adjustRightInd w:val="0"/>
        <w:spacing w:after="0" w:line="240" w:lineRule="auto"/>
        <w:rPr>
          <w:rFonts w:ascii="Arial" w:hAnsi="Arial" w:cs="Arial"/>
          <w:b/>
          <w:bCs/>
          <w:color w:val="000000"/>
          <w:kern w:val="0"/>
        </w:rPr>
      </w:pPr>
      <w:r w:rsidRPr="00241764">
        <w:rPr>
          <w:rFonts w:ascii="Arial" w:hAnsi="Arial" w:cs="Arial"/>
          <w:b/>
          <w:bCs/>
        </w:rPr>
        <w:t>TERMINATION</w:t>
      </w:r>
    </w:p>
    <w:p w:rsidRPr="00241764" w:rsidR="00F74EDA" w:rsidP="00241764" w:rsidRDefault="00F74EDA" w14:paraId="60AC9A05" w14:textId="77777777">
      <w:pPr>
        <w:autoSpaceDE w:val="0"/>
        <w:autoSpaceDN w:val="0"/>
        <w:adjustRightInd w:val="0"/>
        <w:spacing w:after="0" w:line="240" w:lineRule="auto"/>
        <w:rPr>
          <w:rFonts w:ascii="Arial" w:hAnsi="Arial" w:cs="Arial"/>
          <w:color w:val="000000"/>
          <w:kern w:val="0"/>
        </w:rPr>
      </w:pPr>
    </w:p>
    <w:p w:rsidRPr="00241764" w:rsidR="00F74EDA" w:rsidP="00241764" w:rsidRDefault="00F74EDA" w14:paraId="589DA488" w14:textId="77777777">
      <w:pPr>
        <w:pStyle w:val="Default"/>
        <w:numPr>
          <w:ilvl w:val="0"/>
          <w:numId w:val="3"/>
        </w:numPr>
        <w:ind w:left="360"/>
        <w:rPr>
          <w:sz w:val="22"/>
          <w:szCs w:val="22"/>
        </w:rPr>
      </w:pPr>
      <w:r w:rsidRPr="00241764">
        <w:rPr>
          <w:sz w:val="22"/>
          <w:szCs w:val="22"/>
        </w:rPr>
        <w:t>Either Party may terminate this Contract by issuing a Termination Notice to the other Party if such other Party commits a material breach of any of the terms of this Contract which is not capable of remedy;</w:t>
      </w:r>
    </w:p>
    <w:p w:rsidRPr="00241764" w:rsidR="00F74EDA" w:rsidP="00241764" w:rsidRDefault="00F74EDA" w14:paraId="32BDD2C5" w14:textId="77777777">
      <w:pPr>
        <w:pStyle w:val="Default"/>
        <w:rPr>
          <w:sz w:val="22"/>
          <w:szCs w:val="22"/>
        </w:rPr>
      </w:pPr>
    </w:p>
    <w:p w:rsidRPr="00241764" w:rsidR="00F74EDA" w:rsidP="00241764" w:rsidRDefault="00F74EDA" w14:paraId="374B8F7B" w14:textId="77777777">
      <w:pPr>
        <w:pStyle w:val="Default"/>
        <w:numPr>
          <w:ilvl w:val="0"/>
          <w:numId w:val="3"/>
        </w:numPr>
        <w:ind w:left="360"/>
        <w:rPr>
          <w:sz w:val="22"/>
          <w:szCs w:val="22"/>
        </w:rPr>
      </w:pPr>
      <w:r w:rsidRPr="00241764">
        <w:rPr>
          <w:sz w:val="22"/>
          <w:szCs w:val="22"/>
        </w:rPr>
        <w:t xml:space="preserve">Upon expiry or earlier termination of this Contract, the Commissioner agrees to pay the Provider for the Services which have been completed by the Provider in accordance with this Contract prior to expiry or earlier termination of this Contract. </w:t>
      </w:r>
    </w:p>
    <w:p w:rsidRPr="00241764" w:rsidR="00F74EDA" w:rsidP="00241764" w:rsidRDefault="00F74EDA" w14:paraId="68CC3933" w14:textId="77777777">
      <w:pPr>
        <w:pStyle w:val="Default"/>
        <w:rPr>
          <w:sz w:val="22"/>
          <w:szCs w:val="22"/>
        </w:rPr>
      </w:pPr>
    </w:p>
    <w:p w:rsidRPr="00241764" w:rsidR="00F74EDA" w:rsidP="00241764" w:rsidRDefault="00F74EDA" w14:paraId="7DBB395B" w14:textId="596BE70B">
      <w:pPr>
        <w:pStyle w:val="Default"/>
        <w:numPr>
          <w:ilvl w:val="0"/>
          <w:numId w:val="3"/>
        </w:numPr>
        <w:ind w:left="360"/>
        <w:rPr>
          <w:sz w:val="22"/>
          <w:szCs w:val="22"/>
        </w:rPr>
      </w:pPr>
      <w:r w:rsidRPr="00241764">
        <w:rPr>
          <w:sz w:val="22"/>
          <w:szCs w:val="22"/>
        </w:rPr>
        <w:t>Immediately following expiry or earlier termination of this Contract the Provider shall comply with its obligations under any agreed exit plan.</w:t>
      </w:r>
    </w:p>
    <w:p w:rsidRPr="00241764" w:rsidR="00F74EDA" w:rsidP="00241764" w:rsidRDefault="00F74EDA" w14:paraId="1294647A" w14:textId="77777777">
      <w:pPr>
        <w:pStyle w:val="Default"/>
        <w:rPr>
          <w:sz w:val="22"/>
          <w:szCs w:val="22"/>
        </w:rPr>
      </w:pPr>
    </w:p>
    <w:p w:rsidRPr="00241764" w:rsidR="00F74EDA" w:rsidP="00241764" w:rsidRDefault="00F74EDA" w14:paraId="61DF5F14" w14:textId="77777777">
      <w:pPr>
        <w:pStyle w:val="ListParagraph"/>
        <w:numPr>
          <w:ilvl w:val="0"/>
          <w:numId w:val="3"/>
        </w:numPr>
        <w:ind w:left="360"/>
        <w:rPr>
          <w:rFonts w:ascii="Arial" w:hAnsi="Arial" w:cs="Arial"/>
        </w:rPr>
      </w:pPr>
      <w:r w:rsidRPr="00241764">
        <w:rPr>
          <w:rFonts w:ascii="Arial" w:hAnsi="Arial" w:cs="Arial"/>
        </w:rPr>
        <w:t xml:space="preserve">This Agreement may be terminated at any time by mutual agreement of the Parties. </w:t>
      </w:r>
    </w:p>
    <w:p w:rsidRPr="00241764" w:rsidR="00EA5079" w:rsidP="00241764" w:rsidRDefault="00EA5079" w14:paraId="43D19368" w14:textId="77777777">
      <w:pPr>
        <w:autoSpaceDE w:val="0"/>
        <w:autoSpaceDN w:val="0"/>
        <w:adjustRightInd w:val="0"/>
        <w:spacing w:after="0" w:line="240" w:lineRule="auto"/>
        <w:rPr>
          <w:rFonts w:ascii="Arial" w:hAnsi="Arial" w:cs="Arial"/>
        </w:rPr>
      </w:pPr>
    </w:p>
    <w:p w:rsidRPr="00241764" w:rsidR="00EA5079" w:rsidP="00241764" w:rsidRDefault="008654E4" w14:paraId="5FF805E0" w14:textId="119CD056">
      <w:pPr>
        <w:autoSpaceDE w:val="0"/>
        <w:autoSpaceDN w:val="0"/>
        <w:adjustRightInd w:val="0"/>
        <w:spacing w:after="0" w:line="240" w:lineRule="auto"/>
        <w:rPr>
          <w:rFonts w:ascii="Arial" w:hAnsi="Arial" w:cs="Arial"/>
          <w:b/>
          <w:bCs/>
        </w:rPr>
      </w:pPr>
      <w:r w:rsidRPr="00241764">
        <w:rPr>
          <w:rFonts w:ascii="Arial" w:hAnsi="Arial" w:cs="Arial"/>
          <w:b/>
          <w:bCs/>
        </w:rPr>
        <w:t>CONDITIONS</w:t>
      </w:r>
    </w:p>
    <w:p w:rsidRPr="00241764" w:rsidR="003D5CFA" w:rsidP="00241764" w:rsidRDefault="003D5CFA" w14:paraId="13F39F9F" w14:textId="77777777">
      <w:pPr>
        <w:autoSpaceDE w:val="0"/>
        <w:autoSpaceDN w:val="0"/>
        <w:adjustRightInd w:val="0"/>
        <w:spacing w:after="0" w:line="240" w:lineRule="auto"/>
        <w:rPr>
          <w:rFonts w:ascii="Arial" w:hAnsi="Arial" w:cs="Arial"/>
          <w:color w:val="000000"/>
          <w:kern w:val="0"/>
        </w:rPr>
      </w:pPr>
    </w:p>
    <w:p w:rsidRPr="00241764" w:rsidR="003D5CFA" w:rsidP="00832DA3" w:rsidRDefault="003D5CFA" w14:paraId="336F2986" w14:textId="0FF5FE87">
      <w:pPr>
        <w:pStyle w:val="ListParagraph"/>
        <w:numPr>
          <w:ilvl w:val="0"/>
          <w:numId w:val="3"/>
        </w:numPr>
        <w:autoSpaceDE w:val="0"/>
        <w:autoSpaceDN w:val="0"/>
        <w:adjustRightInd w:val="0"/>
        <w:spacing w:after="0" w:line="240" w:lineRule="auto"/>
        <w:ind w:left="360"/>
        <w:rPr>
          <w:rFonts w:ascii="Arial" w:hAnsi="Arial" w:cs="Arial"/>
          <w:color w:val="000000"/>
          <w:kern w:val="0"/>
        </w:rPr>
      </w:pPr>
      <w:r w:rsidRPr="00241764">
        <w:rPr>
          <w:rFonts w:ascii="Arial" w:hAnsi="Arial" w:cs="Arial"/>
          <w:color w:val="000000"/>
          <w:kern w:val="0"/>
        </w:rPr>
        <w:t xml:space="preserve">You acknowledge that we are entitled to suspend or terminate the </w:t>
      </w:r>
      <w:r w:rsidRPr="00241764" w:rsidR="00CD2670">
        <w:rPr>
          <w:rFonts w:ascii="Arial" w:hAnsi="Arial" w:cs="Arial"/>
          <w:color w:val="000000"/>
          <w:kern w:val="0"/>
        </w:rPr>
        <w:t>contract</w:t>
      </w:r>
      <w:r w:rsidRPr="00241764">
        <w:rPr>
          <w:rFonts w:ascii="Arial" w:hAnsi="Arial" w:cs="Arial"/>
          <w:color w:val="000000"/>
          <w:kern w:val="0"/>
        </w:rPr>
        <w:t xml:space="preserve"> and/or require</w:t>
      </w:r>
      <w:r w:rsidRPr="00241764" w:rsidR="00241764">
        <w:rPr>
          <w:rFonts w:ascii="Arial" w:hAnsi="Arial" w:cs="Arial"/>
          <w:color w:val="000000"/>
          <w:kern w:val="0"/>
        </w:rPr>
        <w:t xml:space="preserve"> </w:t>
      </w:r>
      <w:r w:rsidRPr="00241764">
        <w:rPr>
          <w:rFonts w:ascii="Arial" w:hAnsi="Arial" w:cs="Arial"/>
          <w:color w:val="000000"/>
          <w:kern w:val="0"/>
        </w:rPr>
        <w:t xml:space="preserve">you to repay all or any of the </w:t>
      </w:r>
      <w:r w:rsidRPr="00241764" w:rsidR="00CD2670">
        <w:rPr>
          <w:rFonts w:ascii="Arial" w:hAnsi="Arial" w:cs="Arial"/>
          <w:color w:val="000000"/>
          <w:kern w:val="0"/>
        </w:rPr>
        <w:t>funds</w:t>
      </w:r>
      <w:r w:rsidRPr="00241764">
        <w:rPr>
          <w:rFonts w:ascii="Arial" w:hAnsi="Arial" w:cs="Arial"/>
          <w:color w:val="000000"/>
          <w:kern w:val="0"/>
        </w:rPr>
        <w:t xml:space="preserve"> and/or impose additional conditions in the following</w:t>
      </w:r>
      <w:r w:rsidRPr="00241764" w:rsidR="00241764">
        <w:rPr>
          <w:rFonts w:ascii="Arial" w:hAnsi="Arial" w:cs="Arial"/>
          <w:color w:val="000000"/>
          <w:kern w:val="0"/>
        </w:rPr>
        <w:t xml:space="preserve"> </w:t>
      </w:r>
      <w:r w:rsidRPr="00241764">
        <w:rPr>
          <w:rFonts w:ascii="Arial" w:hAnsi="Arial" w:cs="Arial"/>
          <w:color w:val="000000"/>
          <w:kern w:val="0"/>
        </w:rPr>
        <w:t>situations. You must let us know if any of these situations have occurred or are likely to</w:t>
      </w:r>
      <w:r w:rsidR="00241764">
        <w:rPr>
          <w:rFonts w:ascii="Arial" w:hAnsi="Arial" w:cs="Arial"/>
          <w:color w:val="000000"/>
          <w:kern w:val="0"/>
        </w:rPr>
        <w:t xml:space="preserve"> </w:t>
      </w:r>
      <w:r w:rsidRPr="00241764">
        <w:rPr>
          <w:rFonts w:ascii="Arial" w:hAnsi="Arial" w:cs="Arial"/>
          <w:color w:val="000000"/>
          <w:kern w:val="0"/>
        </w:rPr>
        <w:t>occur.</w:t>
      </w:r>
    </w:p>
    <w:p w:rsidRPr="00241764" w:rsidR="000441CA" w:rsidP="00241764" w:rsidRDefault="000441CA" w14:paraId="4BF3067D" w14:textId="77777777">
      <w:pPr>
        <w:autoSpaceDE w:val="0"/>
        <w:autoSpaceDN w:val="0"/>
        <w:adjustRightInd w:val="0"/>
        <w:spacing w:after="0" w:line="240" w:lineRule="auto"/>
        <w:rPr>
          <w:rFonts w:ascii="Arial" w:hAnsi="Arial" w:cs="Arial"/>
          <w:color w:val="000000"/>
          <w:kern w:val="0"/>
        </w:rPr>
      </w:pPr>
    </w:p>
    <w:p w:rsidRPr="00241764" w:rsidR="000441CA" w:rsidP="00241764" w:rsidRDefault="003D5CFA" w14:paraId="0E6D11DE" w14:textId="2AC149C4">
      <w:pPr>
        <w:pStyle w:val="ListParagraph"/>
        <w:numPr>
          <w:ilvl w:val="0"/>
          <w:numId w:val="8"/>
        </w:numPr>
        <w:autoSpaceDE w:val="0"/>
        <w:autoSpaceDN w:val="0"/>
        <w:adjustRightInd w:val="0"/>
        <w:spacing w:after="0" w:line="240" w:lineRule="auto"/>
        <w:rPr>
          <w:rFonts w:ascii="Arial" w:hAnsi="Arial" w:cs="Arial"/>
          <w:color w:val="000000"/>
          <w:kern w:val="0"/>
        </w:rPr>
      </w:pPr>
      <w:r w:rsidRPr="00241764">
        <w:rPr>
          <w:rFonts w:ascii="Arial" w:hAnsi="Arial" w:cs="Arial"/>
          <w:color w:val="000000"/>
          <w:kern w:val="0"/>
        </w:rPr>
        <w:t xml:space="preserve">You use the </w:t>
      </w:r>
      <w:r w:rsidRPr="00241764" w:rsidR="00CD2670">
        <w:rPr>
          <w:rFonts w:ascii="Arial" w:hAnsi="Arial" w:cs="Arial"/>
          <w:color w:val="000000"/>
          <w:kern w:val="0"/>
        </w:rPr>
        <w:t>funds</w:t>
      </w:r>
      <w:r w:rsidRPr="00241764">
        <w:rPr>
          <w:rFonts w:ascii="Arial" w:hAnsi="Arial" w:cs="Arial"/>
          <w:color w:val="000000"/>
          <w:kern w:val="0"/>
        </w:rPr>
        <w:t xml:space="preserve"> in any way other than as approved by us or fail to comply with any of</w:t>
      </w:r>
      <w:r w:rsidRPr="00241764" w:rsidR="000441CA">
        <w:rPr>
          <w:rFonts w:ascii="Arial" w:hAnsi="Arial" w:cs="Arial"/>
          <w:color w:val="000000"/>
          <w:kern w:val="0"/>
        </w:rPr>
        <w:t xml:space="preserve"> </w:t>
      </w:r>
      <w:r w:rsidRPr="00241764">
        <w:rPr>
          <w:rFonts w:ascii="Arial" w:hAnsi="Arial" w:cs="Arial"/>
          <w:color w:val="000000"/>
          <w:kern w:val="0"/>
        </w:rPr>
        <w:t xml:space="preserve">these terms and conditions, or any additional conditions </w:t>
      </w:r>
      <w:r w:rsidRPr="00241764" w:rsidR="00CD2670">
        <w:rPr>
          <w:rFonts w:ascii="Arial" w:hAnsi="Arial" w:cs="Arial"/>
          <w:color w:val="000000"/>
          <w:kern w:val="0"/>
        </w:rPr>
        <w:t>agreed between us</w:t>
      </w:r>
      <w:r w:rsidRPr="00241764">
        <w:rPr>
          <w:rFonts w:ascii="Arial" w:hAnsi="Arial" w:cs="Arial"/>
          <w:color w:val="000000"/>
          <w:kern w:val="0"/>
        </w:rPr>
        <w:t>.</w:t>
      </w:r>
      <w:r w:rsidRPr="00241764" w:rsidR="000441CA">
        <w:rPr>
          <w:rFonts w:ascii="Arial" w:hAnsi="Arial" w:cs="Arial"/>
          <w:color w:val="000000"/>
          <w:kern w:val="0"/>
        </w:rPr>
        <w:t xml:space="preserve"> </w:t>
      </w:r>
    </w:p>
    <w:p w:rsidRPr="00241764" w:rsidR="000441CA" w:rsidP="00241764" w:rsidRDefault="000441CA" w14:paraId="56CF6245" w14:textId="77777777">
      <w:pPr>
        <w:autoSpaceDE w:val="0"/>
        <w:autoSpaceDN w:val="0"/>
        <w:adjustRightInd w:val="0"/>
        <w:spacing w:after="0" w:line="240" w:lineRule="auto"/>
        <w:rPr>
          <w:rFonts w:ascii="Arial" w:hAnsi="Arial" w:cs="Arial"/>
          <w:color w:val="000000"/>
          <w:kern w:val="0"/>
        </w:rPr>
      </w:pPr>
    </w:p>
    <w:p w:rsidRPr="00241764" w:rsidR="003D5CFA" w:rsidP="00241764" w:rsidRDefault="003D5CFA" w14:paraId="6A9C07A1" w14:textId="09B87C06">
      <w:pPr>
        <w:pStyle w:val="ListParagraph"/>
        <w:numPr>
          <w:ilvl w:val="0"/>
          <w:numId w:val="8"/>
        </w:numPr>
        <w:autoSpaceDE w:val="0"/>
        <w:autoSpaceDN w:val="0"/>
        <w:adjustRightInd w:val="0"/>
        <w:spacing w:after="0" w:line="240" w:lineRule="auto"/>
        <w:rPr>
          <w:rFonts w:ascii="Arial" w:hAnsi="Arial" w:cs="Arial"/>
          <w:color w:val="000000"/>
          <w:kern w:val="0"/>
        </w:rPr>
      </w:pPr>
      <w:r w:rsidRPr="00241764">
        <w:rPr>
          <w:rFonts w:ascii="Arial" w:hAnsi="Arial" w:cs="Arial"/>
          <w:color w:val="000000"/>
          <w:kern w:val="0"/>
        </w:rPr>
        <w:t>You fail to make good progress with your project or are unlikely in our view to complete the</w:t>
      </w:r>
      <w:r w:rsidRPr="00241764" w:rsidR="000441CA">
        <w:rPr>
          <w:rFonts w:ascii="Arial" w:hAnsi="Arial" w:cs="Arial"/>
          <w:color w:val="000000"/>
          <w:kern w:val="0"/>
        </w:rPr>
        <w:t xml:space="preserve"> </w:t>
      </w:r>
      <w:r w:rsidRPr="00241764">
        <w:rPr>
          <w:rFonts w:ascii="Arial" w:hAnsi="Arial" w:cs="Arial"/>
          <w:color w:val="000000"/>
          <w:kern w:val="0"/>
        </w:rPr>
        <w:t>project or achieve the impacts agreed with us.</w:t>
      </w:r>
    </w:p>
    <w:p w:rsidRPr="00241764" w:rsidR="003D5CFA" w:rsidP="00241764" w:rsidRDefault="003D5CFA" w14:paraId="0C858706" w14:textId="77777777">
      <w:pPr>
        <w:autoSpaceDE w:val="0"/>
        <w:autoSpaceDN w:val="0"/>
        <w:adjustRightInd w:val="0"/>
        <w:spacing w:after="0" w:line="240" w:lineRule="auto"/>
        <w:rPr>
          <w:rFonts w:ascii="Arial" w:hAnsi="Arial" w:cs="Arial"/>
          <w:color w:val="000000"/>
          <w:kern w:val="0"/>
        </w:rPr>
      </w:pPr>
    </w:p>
    <w:p w:rsidRPr="00241764" w:rsidR="003D5CFA" w:rsidP="00241764" w:rsidRDefault="003D5CFA" w14:paraId="4624BEF0" w14:textId="7962006B">
      <w:pPr>
        <w:pStyle w:val="ListParagraph"/>
        <w:numPr>
          <w:ilvl w:val="0"/>
          <w:numId w:val="8"/>
        </w:numPr>
        <w:autoSpaceDE w:val="0"/>
        <w:autoSpaceDN w:val="0"/>
        <w:adjustRightInd w:val="0"/>
        <w:spacing w:after="0" w:line="240" w:lineRule="auto"/>
        <w:rPr>
          <w:rFonts w:ascii="Arial" w:hAnsi="Arial" w:cs="Arial"/>
          <w:color w:val="000000"/>
          <w:kern w:val="0"/>
        </w:rPr>
      </w:pPr>
      <w:r w:rsidRPr="00241764">
        <w:rPr>
          <w:rFonts w:ascii="Arial" w:hAnsi="Arial" w:cs="Arial"/>
          <w:color w:val="000000"/>
          <w:kern w:val="0"/>
        </w:rPr>
        <w:t>You provide us with false or misleading information, either on application or after award of</w:t>
      </w:r>
      <w:r w:rsidRPr="00241764" w:rsidR="000441CA">
        <w:rPr>
          <w:rFonts w:ascii="Arial" w:hAnsi="Arial" w:cs="Arial"/>
          <w:color w:val="000000"/>
          <w:kern w:val="0"/>
        </w:rPr>
        <w:t xml:space="preserve"> </w:t>
      </w:r>
      <w:r w:rsidRPr="00241764">
        <w:rPr>
          <w:rFonts w:ascii="Arial" w:hAnsi="Arial" w:cs="Arial"/>
          <w:color w:val="000000"/>
          <w:kern w:val="0"/>
        </w:rPr>
        <w:t>the grant, act dishonestly, or if you or anyone involved in the project or your organisation is</w:t>
      </w:r>
      <w:r w:rsidRPr="00241764" w:rsidR="000441CA">
        <w:rPr>
          <w:rFonts w:ascii="Arial" w:hAnsi="Arial" w:cs="Arial"/>
          <w:color w:val="000000"/>
          <w:kern w:val="0"/>
        </w:rPr>
        <w:t xml:space="preserve"> </w:t>
      </w:r>
      <w:r w:rsidRPr="00241764">
        <w:rPr>
          <w:rFonts w:ascii="Arial" w:hAnsi="Arial" w:cs="Arial"/>
          <w:color w:val="000000"/>
          <w:kern w:val="0"/>
        </w:rPr>
        <w:t>under investigation by us, a regulatory body or the police.</w:t>
      </w:r>
    </w:p>
    <w:p w:rsidRPr="00241764" w:rsidR="000441CA" w:rsidP="00241764" w:rsidRDefault="000441CA" w14:paraId="69BC087A" w14:textId="77777777">
      <w:pPr>
        <w:autoSpaceDE w:val="0"/>
        <w:autoSpaceDN w:val="0"/>
        <w:adjustRightInd w:val="0"/>
        <w:spacing w:after="0" w:line="240" w:lineRule="auto"/>
        <w:rPr>
          <w:rFonts w:ascii="Arial" w:hAnsi="Arial" w:cs="Arial"/>
          <w:color w:val="000000"/>
          <w:kern w:val="0"/>
        </w:rPr>
      </w:pPr>
    </w:p>
    <w:p w:rsidRPr="00241764" w:rsidR="003D5CFA" w:rsidP="00241764" w:rsidRDefault="003D5CFA" w14:paraId="5F7F8650" w14:textId="334CE04D">
      <w:pPr>
        <w:pStyle w:val="ListParagraph"/>
        <w:numPr>
          <w:ilvl w:val="0"/>
          <w:numId w:val="8"/>
        </w:numPr>
        <w:autoSpaceDE w:val="0"/>
        <w:autoSpaceDN w:val="0"/>
        <w:adjustRightInd w:val="0"/>
        <w:spacing w:after="0" w:line="240" w:lineRule="auto"/>
        <w:rPr>
          <w:rFonts w:ascii="Arial" w:hAnsi="Arial" w:cs="Arial"/>
          <w:color w:val="000000"/>
          <w:kern w:val="0"/>
        </w:rPr>
      </w:pPr>
      <w:r w:rsidRPr="00241764">
        <w:rPr>
          <w:rFonts w:ascii="Arial" w:hAnsi="Arial" w:cs="Arial"/>
          <w:color w:val="000000"/>
          <w:kern w:val="0"/>
        </w:rPr>
        <w:lastRenderedPageBreak/>
        <w:t>You do or fail to do anything that brings us into disrepute, or which</w:t>
      </w:r>
      <w:r w:rsidRPr="00241764" w:rsidR="000441CA">
        <w:rPr>
          <w:rFonts w:ascii="Arial" w:hAnsi="Arial" w:cs="Arial"/>
          <w:color w:val="000000"/>
          <w:kern w:val="0"/>
        </w:rPr>
        <w:t xml:space="preserve"> </w:t>
      </w:r>
      <w:r w:rsidRPr="00241764">
        <w:rPr>
          <w:rFonts w:ascii="Arial" w:hAnsi="Arial" w:cs="Arial"/>
          <w:color w:val="000000"/>
          <w:kern w:val="0"/>
        </w:rPr>
        <w:t xml:space="preserve">we consider for any reason puts public funds at risk, or we terminate or suspend any other </w:t>
      </w:r>
      <w:r w:rsidRPr="00241764" w:rsidR="000441CA">
        <w:rPr>
          <w:rFonts w:ascii="Arial" w:hAnsi="Arial" w:cs="Arial"/>
          <w:color w:val="000000"/>
          <w:kern w:val="0"/>
        </w:rPr>
        <w:t xml:space="preserve">funding </w:t>
      </w:r>
      <w:r w:rsidRPr="00241764">
        <w:rPr>
          <w:rFonts w:ascii="Arial" w:hAnsi="Arial" w:cs="Arial"/>
          <w:color w:val="000000"/>
          <w:kern w:val="0"/>
        </w:rPr>
        <w:t>we have given you.</w:t>
      </w:r>
    </w:p>
    <w:p w:rsidRPr="00241764" w:rsidR="000441CA" w:rsidP="00241764" w:rsidRDefault="000441CA" w14:paraId="0CCB371B" w14:textId="77777777">
      <w:pPr>
        <w:autoSpaceDE w:val="0"/>
        <w:autoSpaceDN w:val="0"/>
        <w:adjustRightInd w:val="0"/>
        <w:spacing w:after="0" w:line="240" w:lineRule="auto"/>
        <w:rPr>
          <w:rFonts w:ascii="Arial" w:hAnsi="Arial" w:cs="Arial"/>
          <w:color w:val="000000"/>
          <w:kern w:val="0"/>
        </w:rPr>
      </w:pPr>
    </w:p>
    <w:p w:rsidRPr="00241764" w:rsidR="003D5CFA" w:rsidP="00797A15" w:rsidRDefault="003D5CFA" w14:paraId="3E6BFF10" w14:textId="629132CF">
      <w:pPr>
        <w:pStyle w:val="ListParagraph"/>
        <w:numPr>
          <w:ilvl w:val="0"/>
          <w:numId w:val="8"/>
        </w:numPr>
        <w:autoSpaceDE w:val="0"/>
        <w:autoSpaceDN w:val="0"/>
        <w:adjustRightInd w:val="0"/>
        <w:spacing w:after="0" w:line="240" w:lineRule="auto"/>
        <w:rPr>
          <w:rFonts w:ascii="Arial" w:hAnsi="Arial" w:cs="Arial"/>
          <w:color w:val="000000"/>
          <w:kern w:val="0"/>
        </w:rPr>
      </w:pPr>
      <w:r w:rsidRPr="00241764">
        <w:rPr>
          <w:rFonts w:ascii="Arial" w:hAnsi="Arial" w:cs="Arial"/>
          <w:color w:val="000000"/>
          <w:kern w:val="0"/>
        </w:rPr>
        <w:t>You enter into, or in our view are likely to enter into, administration, liquidation,</w:t>
      </w:r>
      <w:r w:rsidR="00241764">
        <w:rPr>
          <w:rFonts w:ascii="Arial" w:hAnsi="Arial" w:cs="Arial"/>
          <w:color w:val="000000"/>
          <w:kern w:val="0"/>
        </w:rPr>
        <w:t xml:space="preserve"> </w:t>
      </w:r>
      <w:r w:rsidRPr="00241764" w:rsidR="000441CA">
        <w:rPr>
          <w:rFonts w:ascii="Arial" w:hAnsi="Arial" w:cs="Arial"/>
          <w:color w:val="000000"/>
          <w:kern w:val="0"/>
        </w:rPr>
        <w:t>R</w:t>
      </w:r>
      <w:r w:rsidRPr="00241764">
        <w:rPr>
          <w:rFonts w:ascii="Arial" w:hAnsi="Arial" w:cs="Arial"/>
          <w:color w:val="000000"/>
          <w:kern w:val="0"/>
        </w:rPr>
        <w:t>eceivership</w:t>
      </w:r>
      <w:r w:rsidRPr="00241764" w:rsidR="000441CA">
        <w:rPr>
          <w:rFonts w:ascii="Arial" w:hAnsi="Arial" w:cs="Arial"/>
          <w:color w:val="000000"/>
          <w:kern w:val="0"/>
        </w:rPr>
        <w:t xml:space="preserve"> or </w:t>
      </w:r>
      <w:r w:rsidRPr="00241764">
        <w:rPr>
          <w:rFonts w:ascii="Arial" w:hAnsi="Arial" w:cs="Arial"/>
          <w:color w:val="000000"/>
          <w:kern w:val="0"/>
        </w:rPr>
        <w:t>dissolution.</w:t>
      </w:r>
    </w:p>
    <w:p w:rsidRPr="00241764" w:rsidR="003B411E" w:rsidP="00241764" w:rsidRDefault="003B411E" w14:paraId="7AEC4D45" w14:textId="77777777">
      <w:pPr>
        <w:autoSpaceDE w:val="0"/>
        <w:autoSpaceDN w:val="0"/>
        <w:adjustRightInd w:val="0"/>
        <w:spacing w:after="0" w:line="240" w:lineRule="auto"/>
        <w:rPr>
          <w:rFonts w:ascii="Arial" w:hAnsi="Arial" w:cs="Arial"/>
          <w:color w:val="000000"/>
          <w:kern w:val="0"/>
        </w:rPr>
      </w:pPr>
    </w:p>
    <w:p w:rsidRPr="00241764" w:rsidR="003D5CFA" w:rsidP="00241764" w:rsidRDefault="003D5CFA" w14:paraId="3D84F836" w14:textId="6A31A18B">
      <w:pPr>
        <w:pStyle w:val="ListParagraph"/>
        <w:numPr>
          <w:ilvl w:val="0"/>
          <w:numId w:val="8"/>
        </w:numPr>
        <w:autoSpaceDE w:val="0"/>
        <w:autoSpaceDN w:val="0"/>
        <w:adjustRightInd w:val="0"/>
        <w:spacing w:after="0" w:line="240" w:lineRule="auto"/>
        <w:rPr>
          <w:rFonts w:ascii="Arial" w:hAnsi="Arial" w:cs="Arial"/>
          <w:color w:val="000000"/>
          <w:kern w:val="0"/>
        </w:rPr>
      </w:pPr>
      <w:r w:rsidRPr="00241764">
        <w:rPr>
          <w:rFonts w:ascii="Arial" w:hAnsi="Arial" w:cs="Arial"/>
          <w:color w:val="000000"/>
          <w:kern w:val="0"/>
        </w:rPr>
        <w:t xml:space="preserve">You receive any </w:t>
      </w:r>
      <w:r w:rsidRPr="00241764" w:rsidR="000441CA">
        <w:rPr>
          <w:rFonts w:ascii="Arial" w:hAnsi="Arial" w:cs="Arial"/>
          <w:color w:val="000000"/>
          <w:kern w:val="0"/>
        </w:rPr>
        <w:t>funds</w:t>
      </w:r>
      <w:r w:rsidRPr="00241764">
        <w:rPr>
          <w:rFonts w:ascii="Arial" w:hAnsi="Arial" w:cs="Arial"/>
          <w:color w:val="000000"/>
          <w:kern w:val="0"/>
        </w:rPr>
        <w:t xml:space="preserve"> incorrectly either as a result of an administrative error or</w:t>
      </w:r>
      <w:r w:rsidRPr="00241764" w:rsidR="000441CA">
        <w:rPr>
          <w:rFonts w:ascii="Arial" w:hAnsi="Arial" w:cs="Arial"/>
          <w:color w:val="000000"/>
          <w:kern w:val="0"/>
        </w:rPr>
        <w:t xml:space="preserve"> </w:t>
      </w:r>
      <w:r w:rsidRPr="00241764">
        <w:rPr>
          <w:rFonts w:ascii="Arial" w:hAnsi="Arial" w:cs="Arial"/>
          <w:color w:val="000000"/>
          <w:kern w:val="0"/>
        </w:rPr>
        <w:t xml:space="preserve">otherwise. This includes where </w:t>
      </w:r>
      <w:proofErr w:type="gramStart"/>
      <w:r w:rsidRPr="00241764">
        <w:rPr>
          <w:rFonts w:ascii="Arial" w:hAnsi="Arial" w:cs="Arial"/>
          <w:color w:val="000000"/>
          <w:kern w:val="0"/>
        </w:rPr>
        <w:t>You</w:t>
      </w:r>
      <w:proofErr w:type="gramEnd"/>
      <w:r w:rsidRPr="00241764">
        <w:rPr>
          <w:rFonts w:ascii="Arial" w:hAnsi="Arial" w:cs="Arial"/>
          <w:color w:val="000000"/>
          <w:kern w:val="0"/>
        </w:rPr>
        <w:t xml:space="preserve"> are paid in error before You have complied with your</w:t>
      </w:r>
      <w:r w:rsidRPr="00241764" w:rsidR="000441CA">
        <w:rPr>
          <w:rFonts w:ascii="Arial" w:hAnsi="Arial" w:cs="Arial"/>
          <w:color w:val="000000"/>
          <w:kern w:val="0"/>
        </w:rPr>
        <w:t xml:space="preserve"> </w:t>
      </w:r>
      <w:r w:rsidRPr="00241764">
        <w:rPr>
          <w:rFonts w:ascii="Arial" w:hAnsi="Arial" w:cs="Arial"/>
          <w:color w:val="000000"/>
          <w:kern w:val="0"/>
        </w:rPr>
        <w:t xml:space="preserve">obligations under </w:t>
      </w:r>
      <w:r w:rsidRPr="00241764" w:rsidR="000441CA">
        <w:rPr>
          <w:rFonts w:ascii="Arial" w:hAnsi="Arial" w:cs="Arial"/>
          <w:color w:val="000000"/>
          <w:kern w:val="0"/>
        </w:rPr>
        <w:t>this contract</w:t>
      </w:r>
      <w:r w:rsidRPr="00241764">
        <w:rPr>
          <w:rFonts w:ascii="Arial" w:hAnsi="Arial" w:cs="Arial"/>
          <w:color w:val="000000"/>
          <w:kern w:val="0"/>
        </w:rPr>
        <w:t>. Any sum, which falls due under</w:t>
      </w:r>
      <w:r w:rsidRPr="00241764" w:rsidR="000441CA">
        <w:rPr>
          <w:rFonts w:ascii="Arial" w:hAnsi="Arial" w:cs="Arial"/>
          <w:color w:val="000000"/>
          <w:kern w:val="0"/>
        </w:rPr>
        <w:t xml:space="preserve"> </w:t>
      </w:r>
      <w:r w:rsidRPr="00241764">
        <w:rPr>
          <w:rFonts w:ascii="Arial" w:hAnsi="Arial" w:cs="Arial"/>
          <w:color w:val="000000"/>
          <w:kern w:val="0"/>
        </w:rPr>
        <w:t xml:space="preserve">this paragraph, shall fall due immediately. If the </w:t>
      </w:r>
      <w:proofErr w:type="gramStart"/>
      <w:r w:rsidRPr="00241764">
        <w:rPr>
          <w:rFonts w:ascii="Arial" w:hAnsi="Arial" w:cs="Arial"/>
          <w:color w:val="000000"/>
          <w:kern w:val="0"/>
        </w:rPr>
        <w:t>You</w:t>
      </w:r>
      <w:proofErr w:type="gramEnd"/>
      <w:r w:rsidRPr="00241764">
        <w:rPr>
          <w:rFonts w:ascii="Arial" w:hAnsi="Arial" w:cs="Arial"/>
          <w:color w:val="000000"/>
          <w:kern w:val="0"/>
        </w:rPr>
        <w:t xml:space="preserve"> fail to repay the due sum immediately,</w:t>
      </w:r>
      <w:r w:rsidRPr="00241764" w:rsidR="0055126D">
        <w:rPr>
          <w:rFonts w:ascii="Arial" w:hAnsi="Arial" w:cs="Arial"/>
          <w:color w:val="000000"/>
          <w:kern w:val="0"/>
        </w:rPr>
        <w:t xml:space="preserve"> </w:t>
      </w:r>
      <w:r w:rsidRPr="00241764">
        <w:rPr>
          <w:rFonts w:ascii="Arial" w:hAnsi="Arial" w:cs="Arial"/>
          <w:color w:val="000000"/>
          <w:kern w:val="0"/>
        </w:rPr>
        <w:t>or as otherwise agreed with us, the sum will be recoverable summarily as a civil debt.</w:t>
      </w:r>
    </w:p>
    <w:p w:rsidRPr="00241764" w:rsidR="00AF5F75" w:rsidP="00241764" w:rsidRDefault="00AF5F75" w14:paraId="2FF3B147" w14:textId="77777777">
      <w:pPr>
        <w:autoSpaceDE w:val="0"/>
        <w:autoSpaceDN w:val="0"/>
        <w:adjustRightInd w:val="0"/>
        <w:spacing w:after="0" w:line="240" w:lineRule="auto"/>
        <w:rPr>
          <w:rFonts w:ascii="Arial" w:hAnsi="Arial" w:cs="Arial"/>
          <w:color w:val="000000"/>
          <w:kern w:val="0"/>
        </w:rPr>
      </w:pPr>
    </w:p>
    <w:p w:rsidRPr="00241764" w:rsidR="003D5CFA" w:rsidP="00241764" w:rsidRDefault="003D5CFA" w14:paraId="0CD3ACA1" w14:textId="1C52116F">
      <w:pPr>
        <w:pStyle w:val="ListParagraph"/>
        <w:numPr>
          <w:ilvl w:val="0"/>
          <w:numId w:val="3"/>
        </w:numPr>
        <w:autoSpaceDE w:val="0"/>
        <w:autoSpaceDN w:val="0"/>
        <w:adjustRightInd w:val="0"/>
        <w:spacing w:after="0" w:line="240" w:lineRule="auto"/>
        <w:ind w:left="360"/>
        <w:rPr>
          <w:rFonts w:ascii="Arial" w:hAnsi="Arial" w:cs="Arial"/>
          <w:color w:val="000000"/>
          <w:kern w:val="0"/>
        </w:rPr>
      </w:pPr>
      <w:r w:rsidRPr="00241764">
        <w:rPr>
          <w:rFonts w:ascii="Arial" w:hAnsi="Arial" w:cs="Arial"/>
          <w:color w:val="000000"/>
          <w:kern w:val="0"/>
        </w:rPr>
        <w:t xml:space="preserve">You acknowledge that by </w:t>
      </w:r>
      <w:r w:rsidRPr="00241764" w:rsidR="0055126D">
        <w:rPr>
          <w:rFonts w:ascii="Arial" w:hAnsi="Arial" w:cs="Arial"/>
          <w:color w:val="000000"/>
          <w:kern w:val="0"/>
        </w:rPr>
        <w:t>signing this contract</w:t>
      </w:r>
      <w:r w:rsidRPr="00241764">
        <w:rPr>
          <w:rFonts w:ascii="Arial" w:hAnsi="Arial" w:cs="Arial"/>
          <w:color w:val="000000"/>
          <w:kern w:val="0"/>
        </w:rPr>
        <w:t>:</w:t>
      </w:r>
    </w:p>
    <w:p w:rsidRPr="00241764" w:rsidR="00CD2670" w:rsidP="00241764" w:rsidRDefault="00CD2670" w14:paraId="56DDF6CE" w14:textId="77777777">
      <w:pPr>
        <w:pStyle w:val="ListParagraph"/>
        <w:autoSpaceDE w:val="0"/>
        <w:autoSpaceDN w:val="0"/>
        <w:adjustRightInd w:val="0"/>
        <w:spacing w:after="0" w:line="240" w:lineRule="auto"/>
        <w:ind w:left="0"/>
        <w:rPr>
          <w:rFonts w:ascii="Arial" w:hAnsi="Arial" w:cs="Arial"/>
          <w:color w:val="000000"/>
          <w:kern w:val="0"/>
        </w:rPr>
      </w:pPr>
    </w:p>
    <w:p w:rsidRPr="00241764" w:rsidR="003D5CFA" w:rsidP="00241764" w:rsidRDefault="003D5CFA" w14:paraId="1BFE3DCD" w14:textId="3ED2B7F6">
      <w:pPr>
        <w:pStyle w:val="ListParagraph"/>
        <w:numPr>
          <w:ilvl w:val="0"/>
          <w:numId w:val="9"/>
        </w:numPr>
        <w:autoSpaceDE w:val="0"/>
        <w:autoSpaceDN w:val="0"/>
        <w:adjustRightInd w:val="0"/>
        <w:spacing w:after="0" w:line="240" w:lineRule="auto"/>
        <w:rPr>
          <w:rFonts w:ascii="Arial" w:hAnsi="Arial" w:cs="Arial"/>
          <w:color w:val="000000"/>
          <w:kern w:val="0"/>
        </w:rPr>
      </w:pPr>
      <w:r w:rsidRPr="00241764">
        <w:rPr>
          <w:rFonts w:ascii="Arial" w:hAnsi="Arial" w:cs="Arial"/>
          <w:color w:val="000000"/>
          <w:kern w:val="0"/>
        </w:rPr>
        <w:t>you confirm that the information in your application has been authorised by the governing</w:t>
      </w:r>
      <w:r w:rsidRPr="00241764" w:rsidR="00AD6FE5">
        <w:rPr>
          <w:rFonts w:ascii="Arial" w:hAnsi="Arial" w:cs="Arial"/>
          <w:color w:val="000000"/>
          <w:kern w:val="0"/>
        </w:rPr>
        <w:t xml:space="preserve"> </w:t>
      </w:r>
      <w:r w:rsidRPr="00241764">
        <w:rPr>
          <w:rFonts w:ascii="Arial" w:hAnsi="Arial" w:cs="Arial"/>
          <w:color w:val="000000"/>
          <w:kern w:val="0"/>
        </w:rPr>
        <w:t>body of your organisation;</w:t>
      </w:r>
    </w:p>
    <w:p w:rsidRPr="00241764" w:rsidR="00AD6FE5" w:rsidP="00241764" w:rsidRDefault="00AD6FE5" w14:paraId="1072423F" w14:textId="77777777">
      <w:pPr>
        <w:autoSpaceDE w:val="0"/>
        <w:autoSpaceDN w:val="0"/>
        <w:adjustRightInd w:val="0"/>
        <w:spacing w:after="0" w:line="240" w:lineRule="auto"/>
        <w:rPr>
          <w:rFonts w:ascii="Arial" w:hAnsi="Arial" w:cs="Arial"/>
          <w:color w:val="000000"/>
          <w:kern w:val="0"/>
        </w:rPr>
      </w:pPr>
    </w:p>
    <w:p w:rsidRPr="00241764" w:rsidR="003D5CFA" w:rsidP="00241764" w:rsidRDefault="003D5CFA" w14:paraId="66497D34" w14:textId="34E83FFE">
      <w:pPr>
        <w:pStyle w:val="ListParagraph"/>
        <w:numPr>
          <w:ilvl w:val="0"/>
          <w:numId w:val="9"/>
        </w:numPr>
        <w:autoSpaceDE w:val="0"/>
        <w:autoSpaceDN w:val="0"/>
        <w:adjustRightInd w:val="0"/>
        <w:spacing w:after="0" w:line="240" w:lineRule="auto"/>
        <w:rPr>
          <w:rFonts w:ascii="Arial" w:hAnsi="Arial" w:cs="Arial"/>
          <w:color w:val="000000"/>
          <w:kern w:val="0"/>
        </w:rPr>
      </w:pPr>
      <w:r w:rsidRPr="00241764">
        <w:rPr>
          <w:rFonts w:ascii="Arial" w:hAnsi="Arial" w:cs="Arial"/>
          <w:color w:val="000000"/>
          <w:kern w:val="0"/>
        </w:rPr>
        <w:t xml:space="preserve">your organisation is able to deliver the project described in your application; </w:t>
      </w:r>
    </w:p>
    <w:p w:rsidRPr="00241764" w:rsidR="00CD2670" w:rsidP="00241764" w:rsidRDefault="00CD2670" w14:paraId="74ACE6C5" w14:textId="77777777">
      <w:pPr>
        <w:autoSpaceDE w:val="0"/>
        <w:autoSpaceDN w:val="0"/>
        <w:adjustRightInd w:val="0"/>
        <w:spacing w:after="0" w:line="240" w:lineRule="auto"/>
        <w:rPr>
          <w:rFonts w:ascii="Arial" w:hAnsi="Arial" w:cs="Arial"/>
          <w:color w:val="000000"/>
          <w:kern w:val="0"/>
        </w:rPr>
      </w:pPr>
    </w:p>
    <w:p w:rsidRPr="00241764" w:rsidR="00AD6FE5" w:rsidP="00241764" w:rsidRDefault="003D5CFA" w14:paraId="6DBDADFC" w14:textId="4CEBD521">
      <w:pPr>
        <w:pStyle w:val="ListParagraph"/>
        <w:numPr>
          <w:ilvl w:val="0"/>
          <w:numId w:val="9"/>
        </w:numPr>
        <w:autoSpaceDE w:val="0"/>
        <w:autoSpaceDN w:val="0"/>
        <w:adjustRightInd w:val="0"/>
        <w:spacing w:after="0" w:line="240" w:lineRule="auto"/>
        <w:rPr>
          <w:rFonts w:ascii="Arial" w:hAnsi="Arial" w:cs="Arial"/>
          <w:color w:val="000000"/>
          <w:kern w:val="0"/>
        </w:rPr>
      </w:pPr>
      <w:proofErr w:type="gramStart"/>
      <w:r w:rsidRPr="00241764">
        <w:rPr>
          <w:rFonts w:ascii="Arial" w:hAnsi="Arial" w:cs="Arial"/>
          <w:color w:val="000000"/>
          <w:kern w:val="0"/>
        </w:rPr>
        <w:t>the</w:t>
      </w:r>
      <w:proofErr w:type="gramEnd"/>
      <w:r w:rsidRPr="00241764">
        <w:rPr>
          <w:rFonts w:ascii="Arial" w:hAnsi="Arial" w:cs="Arial"/>
          <w:color w:val="000000"/>
          <w:kern w:val="0"/>
        </w:rPr>
        <w:t xml:space="preserve"> </w:t>
      </w:r>
      <w:r w:rsidRPr="00241764" w:rsidR="00CD2670">
        <w:rPr>
          <w:rFonts w:ascii="Arial" w:hAnsi="Arial" w:cs="Arial"/>
          <w:color w:val="000000"/>
          <w:kern w:val="0"/>
        </w:rPr>
        <w:t>contract funds</w:t>
      </w:r>
      <w:r w:rsidRPr="00241764">
        <w:rPr>
          <w:rFonts w:ascii="Arial" w:hAnsi="Arial" w:cs="Arial"/>
          <w:color w:val="000000"/>
          <w:kern w:val="0"/>
        </w:rPr>
        <w:t xml:space="preserve"> comes from public funds and you will not use </w:t>
      </w:r>
      <w:r w:rsidRPr="00241764" w:rsidR="00CD2670">
        <w:rPr>
          <w:rFonts w:ascii="Arial" w:hAnsi="Arial" w:cs="Arial"/>
          <w:color w:val="000000"/>
          <w:kern w:val="0"/>
        </w:rPr>
        <w:t>them</w:t>
      </w:r>
      <w:r w:rsidRPr="00241764">
        <w:rPr>
          <w:rFonts w:ascii="Arial" w:hAnsi="Arial" w:cs="Arial"/>
          <w:color w:val="000000"/>
          <w:kern w:val="0"/>
        </w:rPr>
        <w:t xml:space="preserve"> in a way which does not comply</w:t>
      </w:r>
      <w:r w:rsidRPr="00241764" w:rsidR="00AD6FE5">
        <w:rPr>
          <w:rFonts w:ascii="Arial" w:hAnsi="Arial" w:cs="Arial"/>
          <w:color w:val="000000"/>
          <w:kern w:val="0"/>
        </w:rPr>
        <w:t xml:space="preserve"> </w:t>
      </w:r>
      <w:r w:rsidRPr="00241764">
        <w:rPr>
          <w:rFonts w:ascii="Arial" w:hAnsi="Arial" w:cs="Arial"/>
          <w:color w:val="000000"/>
          <w:kern w:val="0"/>
        </w:rPr>
        <w:t>with the UK’s international subsidy control commitments effective from 1 January 2021. If the</w:t>
      </w:r>
      <w:r w:rsidRPr="00241764" w:rsidR="00AD6FE5">
        <w:rPr>
          <w:rFonts w:ascii="Arial" w:hAnsi="Arial" w:cs="Arial"/>
          <w:color w:val="000000"/>
          <w:kern w:val="0"/>
        </w:rPr>
        <w:t xml:space="preserve"> </w:t>
      </w:r>
      <w:r w:rsidRPr="00241764" w:rsidR="00CD2670">
        <w:rPr>
          <w:rFonts w:ascii="Arial" w:hAnsi="Arial" w:cs="Arial"/>
          <w:color w:val="000000"/>
          <w:kern w:val="0"/>
        </w:rPr>
        <w:t>funds are</w:t>
      </w:r>
      <w:r w:rsidRPr="00241764">
        <w:rPr>
          <w:rFonts w:ascii="Arial" w:hAnsi="Arial" w:cs="Arial"/>
          <w:color w:val="000000"/>
          <w:kern w:val="0"/>
        </w:rPr>
        <w:t xml:space="preserve"> deemed to be unlawful subsidy, you will repay the entire sum immediately. If you are</w:t>
      </w:r>
      <w:r w:rsidRPr="00241764" w:rsidR="00AD6FE5">
        <w:rPr>
          <w:rFonts w:ascii="Arial" w:hAnsi="Arial" w:cs="Arial"/>
          <w:color w:val="000000"/>
          <w:kern w:val="0"/>
        </w:rPr>
        <w:t xml:space="preserve"> </w:t>
      </w:r>
      <w:r w:rsidRPr="00241764">
        <w:rPr>
          <w:rFonts w:ascii="Arial" w:hAnsi="Arial" w:cs="Arial"/>
          <w:color w:val="000000"/>
          <w:kern w:val="0"/>
        </w:rPr>
        <w:t>concerned about subsidy control commitments , you will seek independent legal advice;</w:t>
      </w:r>
      <w:r w:rsidRPr="00241764" w:rsidR="00AD6FE5">
        <w:rPr>
          <w:rFonts w:ascii="Arial" w:hAnsi="Arial" w:cs="Arial"/>
          <w:color w:val="000000"/>
          <w:kern w:val="0"/>
        </w:rPr>
        <w:t xml:space="preserve"> </w:t>
      </w:r>
    </w:p>
    <w:p w:rsidRPr="00241764" w:rsidR="00AB4C51" w:rsidP="00241764" w:rsidRDefault="00AB4C51" w14:paraId="7A183D4B" w14:textId="77777777">
      <w:pPr>
        <w:autoSpaceDE w:val="0"/>
        <w:autoSpaceDN w:val="0"/>
        <w:adjustRightInd w:val="0"/>
        <w:spacing w:after="0" w:line="240" w:lineRule="auto"/>
        <w:rPr>
          <w:rFonts w:ascii="Arial" w:hAnsi="Arial" w:cs="Arial"/>
          <w:color w:val="000000"/>
          <w:kern w:val="0"/>
        </w:rPr>
      </w:pPr>
    </w:p>
    <w:p w:rsidRPr="00241764" w:rsidR="003D5CFA" w:rsidP="00241764" w:rsidRDefault="003D5CFA" w14:paraId="0B70153A" w14:textId="004EB68A">
      <w:pPr>
        <w:pStyle w:val="ListParagraph"/>
        <w:numPr>
          <w:ilvl w:val="0"/>
          <w:numId w:val="9"/>
        </w:numPr>
        <w:autoSpaceDE w:val="0"/>
        <w:autoSpaceDN w:val="0"/>
        <w:adjustRightInd w:val="0"/>
        <w:spacing w:after="0" w:line="240" w:lineRule="auto"/>
        <w:rPr>
          <w:rFonts w:ascii="Arial" w:hAnsi="Arial" w:cs="Arial"/>
          <w:color w:val="000000"/>
          <w:kern w:val="0"/>
        </w:rPr>
      </w:pPr>
      <w:proofErr w:type="gramStart"/>
      <w:r w:rsidRPr="00241764">
        <w:rPr>
          <w:rFonts w:ascii="Arial" w:hAnsi="Arial" w:cs="Arial"/>
          <w:color w:val="000000"/>
          <w:kern w:val="0"/>
        </w:rPr>
        <w:t>we</w:t>
      </w:r>
      <w:proofErr w:type="gramEnd"/>
      <w:r w:rsidRPr="00241764">
        <w:rPr>
          <w:rFonts w:ascii="Arial" w:hAnsi="Arial" w:cs="Arial"/>
          <w:color w:val="000000"/>
          <w:kern w:val="0"/>
        </w:rPr>
        <w:t xml:space="preserve"> have no liability for any costs or consequences incurred by you or third parties that arise</w:t>
      </w:r>
      <w:r w:rsidRPr="00241764" w:rsidR="0065118B">
        <w:rPr>
          <w:rFonts w:ascii="Arial" w:hAnsi="Arial" w:cs="Arial"/>
          <w:color w:val="000000"/>
          <w:kern w:val="0"/>
        </w:rPr>
        <w:t xml:space="preserve"> </w:t>
      </w:r>
      <w:r w:rsidRPr="00241764">
        <w:rPr>
          <w:rFonts w:ascii="Arial" w:hAnsi="Arial" w:cs="Arial"/>
          <w:color w:val="000000"/>
          <w:kern w:val="0"/>
        </w:rPr>
        <w:t xml:space="preserve">either directly or indirectly from the project, nor from non-payment or withdrawal of the </w:t>
      </w:r>
      <w:r w:rsidRPr="00241764" w:rsidR="0065118B">
        <w:rPr>
          <w:rFonts w:ascii="Arial" w:hAnsi="Arial" w:cs="Arial"/>
          <w:color w:val="000000"/>
          <w:kern w:val="0"/>
        </w:rPr>
        <w:t>funds</w:t>
      </w:r>
      <w:r w:rsidRPr="00241764">
        <w:rPr>
          <w:rFonts w:ascii="Arial" w:hAnsi="Arial" w:cs="Arial"/>
          <w:color w:val="000000"/>
          <w:kern w:val="0"/>
        </w:rPr>
        <w:t>,</w:t>
      </w:r>
      <w:r w:rsidRPr="00241764" w:rsidR="0065118B">
        <w:rPr>
          <w:rFonts w:ascii="Arial" w:hAnsi="Arial" w:cs="Arial"/>
          <w:color w:val="000000"/>
          <w:kern w:val="0"/>
        </w:rPr>
        <w:t xml:space="preserve"> </w:t>
      </w:r>
      <w:r w:rsidRPr="00241764">
        <w:rPr>
          <w:rFonts w:ascii="Arial" w:hAnsi="Arial" w:cs="Arial"/>
          <w:color w:val="000000"/>
          <w:kern w:val="0"/>
        </w:rPr>
        <w:t>save to the extent required by law</w:t>
      </w:r>
      <w:r w:rsidR="00C74E7B">
        <w:rPr>
          <w:rFonts w:ascii="Arial" w:hAnsi="Arial" w:cs="Arial"/>
          <w:color w:val="000000"/>
          <w:kern w:val="0"/>
        </w:rPr>
        <w:t>.</w:t>
      </w:r>
    </w:p>
    <w:p w:rsidRPr="00241764" w:rsidR="0065118B" w:rsidP="00241764" w:rsidRDefault="0065118B" w14:paraId="103103BF" w14:textId="77777777">
      <w:pPr>
        <w:autoSpaceDE w:val="0"/>
        <w:autoSpaceDN w:val="0"/>
        <w:adjustRightInd w:val="0"/>
        <w:spacing w:after="0" w:line="240" w:lineRule="auto"/>
        <w:rPr>
          <w:rFonts w:ascii="Arial" w:hAnsi="Arial" w:cs="Arial"/>
          <w:color w:val="000000"/>
          <w:kern w:val="0"/>
        </w:rPr>
      </w:pPr>
    </w:p>
    <w:p w:rsidRPr="00241764" w:rsidR="003D5CFA" w:rsidP="00241764" w:rsidRDefault="003D5CFA" w14:paraId="60FB011E" w14:textId="027843F3">
      <w:pPr>
        <w:pStyle w:val="ListParagraph"/>
        <w:numPr>
          <w:ilvl w:val="0"/>
          <w:numId w:val="3"/>
        </w:numPr>
        <w:autoSpaceDE w:val="0"/>
        <w:autoSpaceDN w:val="0"/>
        <w:adjustRightInd w:val="0"/>
        <w:spacing w:after="0" w:line="240" w:lineRule="auto"/>
        <w:ind w:left="360"/>
        <w:rPr>
          <w:rFonts w:ascii="Arial" w:hAnsi="Arial" w:cs="Arial"/>
        </w:rPr>
      </w:pPr>
      <w:r w:rsidRPr="00241764">
        <w:rPr>
          <w:rFonts w:ascii="Arial" w:hAnsi="Arial" w:cs="Arial"/>
          <w:color w:val="000000"/>
          <w:kern w:val="0"/>
        </w:rPr>
        <w:t>These terms and conditions will continue to apply for (</w:t>
      </w:r>
      <w:proofErr w:type="spellStart"/>
      <w:r w:rsidRPr="00241764">
        <w:rPr>
          <w:rFonts w:ascii="Arial" w:hAnsi="Arial" w:cs="Arial"/>
          <w:color w:val="000000"/>
          <w:kern w:val="0"/>
        </w:rPr>
        <w:t>i</w:t>
      </w:r>
      <w:proofErr w:type="spellEnd"/>
      <w:r w:rsidRPr="00241764">
        <w:rPr>
          <w:rFonts w:ascii="Arial" w:hAnsi="Arial" w:cs="Arial"/>
          <w:color w:val="000000"/>
          <w:kern w:val="0"/>
        </w:rPr>
        <w:t>) one year after payment of the last</w:t>
      </w:r>
      <w:r w:rsidRPr="00241764" w:rsidR="0065118B">
        <w:rPr>
          <w:rFonts w:ascii="Arial" w:hAnsi="Arial" w:cs="Arial"/>
          <w:color w:val="000000"/>
          <w:kern w:val="0"/>
        </w:rPr>
        <w:t xml:space="preserve"> </w:t>
      </w:r>
      <w:r w:rsidRPr="00241764">
        <w:rPr>
          <w:rFonts w:ascii="Arial" w:hAnsi="Arial" w:cs="Arial"/>
          <w:color w:val="000000"/>
          <w:kern w:val="0"/>
        </w:rPr>
        <w:t>instalment; or (ii) until the project has been completed; whichever is the longer</w:t>
      </w:r>
    </w:p>
    <w:p w:rsidRPr="00241764" w:rsidR="003D5CFA" w:rsidP="00241764" w:rsidRDefault="003D5CFA" w14:paraId="16711127" w14:textId="77777777">
      <w:pPr>
        <w:autoSpaceDE w:val="0"/>
        <w:autoSpaceDN w:val="0"/>
        <w:adjustRightInd w:val="0"/>
        <w:spacing w:after="0" w:line="240" w:lineRule="auto"/>
        <w:rPr>
          <w:rFonts w:ascii="Arial" w:hAnsi="Arial" w:cs="Arial"/>
          <w:color w:val="000000"/>
          <w:kern w:val="0"/>
        </w:rPr>
      </w:pPr>
    </w:p>
    <w:p w:rsidRPr="00C74E7B" w:rsidR="003D5CFA" w:rsidP="00C74E7B" w:rsidRDefault="003B411E" w14:paraId="431887E5" w14:textId="3260BD6C">
      <w:pPr>
        <w:autoSpaceDE w:val="0"/>
        <w:autoSpaceDN w:val="0"/>
        <w:adjustRightInd w:val="0"/>
        <w:spacing w:after="0" w:line="240" w:lineRule="auto"/>
        <w:rPr>
          <w:rFonts w:ascii="Arial" w:hAnsi="Arial" w:cs="Arial"/>
          <w:b/>
          <w:bCs/>
          <w:color w:val="000000"/>
          <w:kern w:val="0"/>
        </w:rPr>
      </w:pPr>
      <w:r w:rsidRPr="00C74E7B">
        <w:rPr>
          <w:rFonts w:ascii="Arial" w:hAnsi="Arial" w:cs="Arial"/>
          <w:b/>
          <w:bCs/>
          <w:color w:val="000000"/>
          <w:kern w:val="0"/>
        </w:rPr>
        <w:t>PARTNERSHIP</w:t>
      </w:r>
    </w:p>
    <w:p w:rsidRPr="00241764" w:rsidR="003D5CFA" w:rsidP="00241764" w:rsidRDefault="003D5CFA" w14:paraId="7D2991F7" w14:textId="77777777">
      <w:pPr>
        <w:autoSpaceDE w:val="0"/>
        <w:autoSpaceDN w:val="0"/>
        <w:adjustRightInd w:val="0"/>
        <w:spacing w:after="0" w:line="240" w:lineRule="auto"/>
        <w:rPr>
          <w:rFonts w:ascii="Arial" w:hAnsi="Arial" w:cs="Arial"/>
          <w:color w:val="000000"/>
          <w:kern w:val="0"/>
        </w:rPr>
      </w:pPr>
    </w:p>
    <w:p w:rsidRPr="00241764" w:rsidR="006F3994" w:rsidP="00241764" w:rsidRDefault="003B411E" w14:paraId="024879FE" w14:textId="7C077A09">
      <w:pPr>
        <w:pStyle w:val="ListParagraph"/>
        <w:numPr>
          <w:ilvl w:val="0"/>
          <w:numId w:val="3"/>
        </w:numPr>
        <w:autoSpaceDE w:val="0"/>
        <w:autoSpaceDN w:val="0"/>
        <w:adjustRightInd w:val="0"/>
        <w:spacing w:after="0" w:line="240" w:lineRule="auto"/>
        <w:ind w:left="360"/>
        <w:rPr>
          <w:rFonts w:ascii="Arial" w:hAnsi="Arial" w:cs="Arial"/>
          <w:color w:val="000000"/>
          <w:kern w:val="0"/>
        </w:rPr>
      </w:pPr>
      <w:r w:rsidRPr="00241764">
        <w:rPr>
          <w:rFonts w:ascii="Arial" w:hAnsi="Arial" w:cs="Arial"/>
          <w:color w:val="000000"/>
          <w:kern w:val="0"/>
        </w:rPr>
        <w:t xml:space="preserve">Where the Services are to be delivered </w:t>
      </w:r>
      <w:r w:rsidRPr="00241764" w:rsidR="00FE1849">
        <w:rPr>
          <w:rFonts w:ascii="Arial" w:hAnsi="Arial" w:cs="Arial"/>
          <w:color w:val="000000"/>
          <w:kern w:val="0"/>
        </w:rPr>
        <w:t>through a partnership</w:t>
      </w:r>
    </w:p>
    <w:p w:rsidRPr="00241764" w:rsidR="0034286F" w:rsidP="00241764" w:rsidRDefault="0034286F" w14:paraId="2BB20790" w14:textId="77777777">
      <w:pPr>
        <w:autoSpaceDE w:val="0"/>
        <w:autoSpaceDN w:val="0"/>
        <w:adjustRightInd w:val="0"/>
        <w:spacing w:after="0" w:line="240" w:lineRule="auto"/>
        <w:rPr>
          <w:rFonts w:ascii="Arial" w:hAnsi="Arial" w:cs="Arial"/>
          <w:color w:val="000000"/>
          <w:kern w:val="0"/>
        </w:rPr>
      </w:pPr>
    </w:p>
    <w:p w:rsidRPr="00241764" w:rsidR="0034286F" w:rsidP="00C74E7B" w:rsidRDefault="0034286F" w14:paraId="09F4FDAE" w14:textId="3AB3A1A5">
      <w:pPr>
        <w:pStyle w:val="ListParagraph"/>
        <w:numPr>
          <w:ilvl w:val="0"/>
          <w:numId w:val="10"/>
        </w:numPr>
        <w:autoSpaceDE w:val="0"/>
        <w:autoSpaceDN w:val="0"/>
        <w:adjustRightInd w:val="0"/>
        <w:spacing w:after="0" w:line="240" w:lineRule="auto"/>
        <w:rPr>
          <w:rFonts w:ascii="Arial" w:hAnsi="Arial" w:cs="Arial"/>
          <w:color w:val="000000"/>
          <w:kern w:val="0"/>
        </w:rPr>
      </w:pPr>
      <w:r w:rsidRPr="00241764">
        <w:rPr>
          <w:rFonts w:ascii="Arial" w:hAnsi="Arial" w:cs="Arial"/>
          <w:color w:val="000000"/>
          <w:kern w:val="0"/>
        </w:rPr>
        <w:t xml:space="preserve">You will inform us of all the organisations </w:t>
      </w:r>
      <w:r w:rsidRPr="00241764" w:rsidR="009605E8">
        <w:rPr>
          <w:rFonts w:ascii="Arial" w:hAnsi="Arial" w:cs="Arial"/>
          <w:color w:val="000000"/>
          <w:kern w:val="0"/>
        </w:rPr>
        <w:t>included in the partnership who will be delivering any part of the Services on your behalf</w:t>
      </w:r>
    </w:p>
    <w:p w:rsidRPr="00241764" w:rsidR="00FE1849" w:rsidP="00241764" w:rsidRDefault="00FE1849" w14:paraId="4C8CF4D9" w14:textId="77777777">
      <w:pPr>
        <w:autoSpaceDE w:val="0"/>
        <w:autoSpaceDN w:val="0"/>
        <w:adjustRightInd w:val="0"/>
        <w:spacing w:after="0" w:line="240" w:lineRule="auto"/>
        <w:rPr>
          <w:rFonts w:ascii="Arial" w:hAnsi="Arial" w:cs="Arial"/>
          <w:color w:val="000000"/>
          <w:kern w:val="0"/>
        </w:rPr>
      </w:pPr>
    </w:p>
    <w:p w:rsidRPr="00241764" w:rsidR="00FE1849" w:rsidP="00C74E7B" w:rsidRDefault="00AB4C51" w14:paraId="1EFF98FB" w14:textId="55CB1FE8">
      <w:pPr>
        <w:pStyle w:val="ListParagraph"/>
        <w:numPr>
          <w:ilvl w:val="0"/>
          <w:numId w:val="10"/>
        </w:numPr>
        <w:autoSpaceDE w:val="0"/>
        <w:autoSpaceDN w:val="0"/>
        <w:adjustRightInd w:val="0"/>
        <w:spacing w:after="0" w:line="240" w:lineRule="auto"/>
        <w:rPr>
          <w:rFonts w:ascii="Arial" w:hAnsi="Arial" w:cs="Arial"/>
          <w:color w:val="000000"/>
          <w:kern w:val="0"/>
        </w:rPr>
      </w:pPr>
      <w:r w:rsidRPr="00241764">
        <w:rPr>
          <w:rFonts w:ascii="Arial" w:hAnsi="Arial" w:cs="Arial"/>
          <w:color w:val="000000"/>
          <w:kern w:val="0"/>
        </w:rPr>
        <w:t xml:space="preserve">You </w:t>
      </w:r>
      <w:r w:rsidRPr="00241764" w:rsidR="00FE1849">
        <w:rPr>
          <w:rFonts w:ascii="Arial" w:hAnsi="Arial" w:cs="Arial"/>
          <w:color w:val="000000"/>
          <w:kern w:val="0"/>
        </w:rPr>
        <w:t>are responsible for ensuring that your partners accept and</w:t>
      </w:r>
      <w:r w:rsidRPr="00241764">
        <w:rPr>
          <w:rFonts w:ascii="Arial" w:hAnsi="Arial" w:cs="Arial"/>
          <w:color w:val="000000"/>
          <w:kern w:val="0"/>
        </w:rPr>
        <w:t xml:space="preserve"> </w:t>
      </w:r>
      <w:r w:rsidRPr="00241764" w:rsidR="00FE1849">
        <w:rPr>
          <w:rFonts w:ascii="Arial" w:hAnsi="Arial" w:cs="Arial"/>
          <w:color w:val="000000"/>
          <w:kern w:val="0"/>
        </w:rPr>
        <w:t>comply with these terms and conditions and follow any guidance issued by us. If they fail to do</w:t>
      </w:r>
      <w:r w:rsidRPr="00241764">
        <w:rPr>
          <w:rFonts w:ascii="Arial" w:hAnsi="Arial" w:cs="Arial"/>
          <w:color w:val="000000"/>
          <w:kern w:val="0"/>
        </w:rPr>
        <w:t xml:space="preserve"> </w:t>
      </w:r>
      <w:r w:rsidRPr="00241764" w:rsidR="00FE1849">
        <w:rPr>
          <w:rFonts w:ascii="Arial" w:hAnsi="Arial" w:cs="Arial"/>
          <w:color w:val="000000"/>
          <w:kern w:val="0"/>
        </w:rPr>
        <w:t xml:space="preserve">so, we may exercise our rights to terminate the </w:t>
      </w:r>
      <w:r w:rsidRPr="00241764">
        <w:rPr>
          <w:rFonts w:ascii="Arial" w:hAnsi="Arial" w:cs="Arial"/>
          <w:color w:val="000000"/>
          <w:kern w:val="0"/>
        </w:rPr>
        <w:t xml:space="preserve">contract </w:t>
      </w:r>
      <w:r w:rsidRPr="00241764" w:rsidR="00FE1849">
        <w:rPr>
          <w:rFonts w:ascii="Arial" w:hAnsi="Arial" w:cs="Arial"/>
          <w:color w:val="000000"/>
          <w:kern w:val="0"/>
        </w:rPr>
        <w:t>and require</w:t>
      </w:r>
      <w:r w:rsidRPr="00241764">
        <w:rPr>
          <w:rFonts w:ascii="Arial" w:hAnsi="Arial" w:cs="Arial"/>
          <w:color w:val="000000"/>
          <w:kern w:val="0"/>
        </w:rPr>
        <w:t xml:space="preserve"> </w:t>
      </w:r>
      <w:r w:rsidRPr="00241764" w:rsidR="00FE1849">
        <w:rPr>
          <w:rFonts w:ascii="Arial" w:hAnsi="Arial" w:cs="Arial"/>
          <w:color w:val="000000"/>
          <w:kern w:val="0"/>
        </w:rPr>
        <w:t>repayment. You must enter into a legally binding agreement, with anyone with whom you share</w:t>
      </w:r>
      <w:r w:rsidRPr="00241764">
        <w:rPr>
          <w:rFonts w:ascii="Arial" w:hAnsi="Arial" w:cs="Arial"/>
          <w:color w:val="000000"/>
          <w:kern w:val="0"/>
        </w:rPr>
        <w:t xml:space="preserve"> </w:t>
      </w:r>
      <w:r w:rsidRPr="00241764" w:rsidR="00FE1849">
        <w:rPr>
          <w:rFonts w:ascii="Arial" w:hAnsi="Arial" w:cs="Arial"/>
          <w:color w:val="000000"/>
          <w:kern w:val="0"/>
        </w:rPr>
        <w:t xml:space="preserve">the </w:t>
      </w:r>
      <w:r w:rsidRPr="00241764">
        <w:rPr>
          <w:rFonts w:ascii="Arial" w:hAnsi="Arial" w:cs="Arial"/>
          <w:color w:val="000000"/>
          <w:kern w:val="0"/>
        </w:rPr>
        <w:t>funds</w:t>
      </w:r>
      <w:r w:rsidRPr="00241764" w:rsidR="00FE1849">
        <w:rPr>
          <w:rFonts w:ascii="Arial" w:hAnsi="Arial" w:cs="Arial"/>
          <w:color w:val="000000"/>
          <w:kern w:val="0"/>
        </w:rPr>
        <w:t xml:space="preserve"> and provide us with a copy on request;</w:t>
      </w:r>
    </w:p>
    <w:p w:rsidRPr="00241764" w:rsidR="00FE1849" w:rsidP="00241764" w:rsidRDefault="00FE1849" w14:paraId="6B5D0990" w14:textId="77777777">
      <w:pPr>
        <w:autoSpaceDE w:val="0"/>
        <w:autoSpaceDN w:val="0"/>
        <w:adjustRightInd w:val="0"/>
        <w:spacing w:after="0" w:line="240" w:lineRule="auto"/>
        <w:rPr>
          <w:rFonts w:ascii="Arial" w:hAnsi="Arial" w:cs="Arial"/>
          <w:color w:val="000000"/>
          <w:kern w:val="0"/>
        </w:rPr>
      </w:pPr>
    </w:p>
    <w:p w:rsidRPr="00C359A0" w:rsidR="0042644C" w:rsidP="00C359A0" w:rsidRDefault="008654E4" w14:paraId="0142EE79" w14:textId="34B2DAC3">
      <w:pPr>
        <w:autoSpaceDE w:val="0"/>
        <w:autoSpaceDN w:val="0"/>
        <w:adjustRightInd w:val="0"/>
        <w:spacing w:after="0" w:line="240" w:lineRule="auto"/>
        <w:rPr>
          <w:rFonts w:ascii="Arial" w:hAnsi="Arial" w:cs="Arial"/>
          <w:b/>
          <w:bCs/>
          <w:color w:val="000000"/>
          <w:kern w:val="0"/>
        </w:rPr>
      </w:pPr>
      <w:r w:rsidRPr="00C359A0">
        <w:rPr>
          <w:rFonts w:ascii="Arial" w:hAnsi="Arial" w:cs="Arial"/>
          <w:b/>
          <w:bCs/>
          <w:color w:val="000000"/>
          <w:kern w:val="0"/>
        </w:rPr>
        <w:t>DISPUTES</w:t>
      </w:r>
    </w:p>
    <w:p w:rsidRPr="00241764" w:rsidR="0042644C" w:rsidP="00241764" w:rsidRDefault="0042644C" w14:paraId="03D5601F" w14:textId="77777777">
      <w:pPr>
        <w:autoSpaceDE w:val="0"/>
        <w:autoSpaceDN w:val="0"/>
        <w:adjustRightInd w:val="0"/>
        <w:spacing w:after="0" w:line="240" w:lineRule="auto"/>
        <w:rPr>
          <w:rFonts w:ascii="Arial" w:hAnsi="Arial" w:cs="Arial"/>
          <w:color w:val="000000"/>
          <w:kern w:val="0"/>
        </w:rPr>
      </w:pPr>
    </w:p>
    <w:p w:rsidRPr="00241764" w:rsidR="0042644C" w:rsidP="00241764" w:rsidRDefault="0042644C" w14:paraId="2BA9D675" w14:textId="0C5482EA">
      <w:pPr>
        <w:pStyle w:val="ListParagraph"/>
        <w:numPr>
          <w:ilvl w:val="0"/>
          <w:numId w:val="3"/>
        </w:numPr>
        <w:autoSpaceDE w:val="0"/>
        <w:autoSpaceDN w:val="0"/>
        <w:adjustRightInd w:val="0"/>
        <w:spacing w:after="0" w:line="240" w:lineRule="auto"/>
        <w:ind w:left="360"/>
        <w:rPr>
          <w:rFonts w:ascii="Arial" w:hAnsi="Arial" w:cs="Arial"/>
        </w:rPr>
      </w:pPr>
      <w:r w:rsidRPr="00241764">
        <w:rPr>
          <w:rFonts w:ascii="Arial" w:hAnsi="Arial" w:cs="Arial"/>
        </w:rPr>
        <w:t xml:space="preserve">In the case of a Dispute arising out of or in connection with this Contract the </w:t>
      </w:r>
      <w:r w:rsidRPr="00241764" w:rsidR="000D3B15">
        <w:rPr>
          <w:rFonts w:ascii="Arial" w:hAnsi="Arial" w:cs="Arial"/>
        </w:rPr>
        <w:t>Provider</w:t>
      </w:r>
      <w:r w:rsidRPr="00241764">
        <w:rPr>
          <w:rFonts w:ascii="Arial" w:hAnsi="Arial" w:cs="Arial"/>
        </w:rPr>
        <w:t xml:space="preserve"> and the </w:t>
      </w:r>
      <w:r w:rsidRPr="00241764" w:rsidR="000D3B15">
        <w:rPr>
          <w:rFonts w:ascii="Arial" w:hAnsi="Arial" w:cs="Arial"/>
        </w:rPr>
        <w:t>Commissioner</w:t>
      </w:r>
      <w:r w:rsidRPr="00241764">
        <w:rPr>
          <w:rFonts w:ascii="Arial" w:hAnsi="Arial" w:cs="Arial"/>
        </w:rPr>
        <w:t xml:space="preserve"> shall make every reasonable effort to communicate and cooperate with each other with a view to resolving the Dispute.</w:t>
      </w:r>
      <w:bookmarkStart w:name="_GoBack" w:id="0"/>
      <w:bookmarkEnd w:id="0"/>
    </w:p>
    <w:p w:rsidRPr="00241764" w:rsidR="000D3B15" w:rsidP="00241764" w:rsidRDefault="000D3B15" w14:paraId="2CA71A83" w14:textId="77777777">
      <w:pPr>
        <w:autoSpaceDE w:val="0"/>
        <w:autoSpaceDN w:val="0"/>
        <w:adjustRightInd w:val="0"/>
        <w:spacing w:after="0" w:line="240" w:lineRule="auto"/>
        <w:rPr>
          <w:rFonts w:ascii="Arial" w:hAnsi="Arial" w:cs="Arial"/>
        </w:rPr>
      </w:pPr>
    </w:p>
    <w:p w:rsidRPr="00241764" w:rsidR="000D3B15" w:rsidP="00241764" w:rsidRDefault="00AB53DB" w14:paraId="19D0FACF" w14:textId="1369CF9E">
      <w:pPr>
        <w:pStyle w:val="ListParagraph"/>
        <w:numPr>
          <w:ilvl w:val="0"/>
          <w:numId w:val="3"/>
        </w:numPr>
        <w:autoSpaceDE w:val="0"/>
        <w:autoSpaceDN w:val="0"/>
        <w:adjustRightInd w:val="0"/>
        <w:spacing w:after="0" w:line="240" w:lineRule="auto"/>
        <w:ind w:left="360"/>
        <w:rPr>
          <w:rFonts w:ascii="Arial" w:hAnsi="Arial" w:cs="Arial"/>
        </w:rPr>
      </w:pPr>
      <w:r w:rsidRPr="00241764">
        <w:rPr>
          <w:rFonts w:ascii="Arial" w:hAnsi="Arial" w:cs="Arial"/>
        </w:rPr>
        <w:t xml:space="preserve">If a Dispute cannot be resolved between the Provider and the Commissioner either party may apply to </w:t>
      </w:r>
      <w:r w:rsidRPr="00EF2FAC" w:rsidR="00EF2FAC">
        <w:rPr>
          <w:rFonts w:ascii="Arial" w:hAnsi="Arial" w:cs="Arial"/>
        </w:rPr>
        <w:t xml:space="preserve">CVA </w:t>
      </w:r>
      <w:r w:rsidRPr="00EF2FAC" w:rsidR="00515D6B">
        <w:rPr>
          <w:rFonts w:ascii="Arial" w:hAnsi="Arial" w:cs="Arial"/>
        </w:rPr>
        <w:t>f</w:t>
      </w:r>
      <w:r w:rsidRPr="00241764" w:rsidR="00515D6B">
        <w:rPr>
          <w:rFonts w:ascii="Arial" w:hAnsi="Arial" w:cs="Arial"/>
        </w:rPr>
        <w:t>or mediation. Their decision shall be final.</w:t>
      </w:r>
    </w:p>
    <w:p w:rsidRPr="00241764" w:rsidR="000D3B15" w:rsidP="00241764" w:rsidRDefault="000D3B15" w14:paraId="2341A895" w14:textId="77777777">
      <w:pPr>
        <w:autoSpaceDE w:val="0"/>
        <w:autoSpaceDN w:val="0"/>
        <w:adjustRightInd w:val="0"/>
        <w:spacing w:after="0" w:line="240" w:lineRule="auto"/>
        <w:rPr>
          <w:rFonts w:ascii="Arial" w:hAnsi="Arial" w:cs="Arial"/>
          <w:color w:val="000000"/>
          <w:kern w:val="0"/>
        </w:rPr>
      </w:pPr>
    </w:p>
    <w:p w:rsidRPr="00241764" w:rsidR="001D2841" w:rsidP="00241764" w:rsidRDefault="001D2841" w14:paraId="5868B974" w14:textId="704B1AEA">
      <w:pPr>
        <w:pStyle w:val="Default"/>
        <w:numPr>
          <w:ilvl w:val="0"/>
          <w:numId w:val="3"/>
        </w:numPr>
        <w:ind w:left="360"/>
        <w:rPr>
          <w:sz w:val="22"/>
          <w:szCs w:val="22"/>
        </w:rPr>
      </w:pPr>
      <w:r w:rsidRPr="00241764">
        <w:rPr>
          <w:sz w:val="22"/>
          <w:szCs w:val="22"/>
        </w:rPr>
        <w:lastRenderedPageBreak/>
        <w:t xml:space="preserve">During any Dispute, including a Dispute as to the validity of this Contract, it is agreed that the </w:t>
      </w:r>
      <w:r w:rsidRPr="00241764" w:rsidR="000D3B15">
        <w:rPr>
          <w:sz w:val="22"/>
          <w:szCs w:val="22"/>
        </w:rPr>
        <w:t>Provider</w:t>
      </w:r>
      <w:r w:rsidRPr="00241764">
        <w:rPr>
          <w:sz w:val="22"/>
          <w:szCs w:val="22"/>
        </w:rPr>
        <w:t xml:space="preserve"> shall continue its performance of the provisions of the Contract (unless the </w:t>
      </w:r>
      <w:r w:rsidRPr="00241764" w:rsidR="000D3B15">
        <w:rPr>
          <w:sz w:val="22"/>
          <w:szCs w:val="22"/>
        </w:rPr>
        <w:t>Commissioner</w:t>
      </w:r>
      <w:r w:rsidRPr="00241764">
        <w:rPr>
          <w:sz w:val="22"/>
          <w:szCs w:val="22"/>
        </w:rPr>
        <w:t xml:space="preserve"> requests in writing that the </w:t>
      </w:r>
      <w:r w:rsidRPr="00241764" w:rsidR="000D3B15">
        <w:rPr>
          <w:sz w:val="22"/>
          <w:szCs w:val="22"/>
        </w:rPr>
        <w:t>Provider</w:t>
      </w:r>
      <w:r w:rsidRPr="00241764">
        <w:rPr>
          <w:sz w:val="22"/>
          <w:szCs w:val="22"/>
        </w:rPr>
        <w:t xml:space="preserve"> does not do so). </w:t>
      </w:r>
    </w:p>
    <w:p w:rsidRPr="00241764" w:rsidR="00701CAC" w:rsidP="00241764" w:rsidRDefault="00701CAC" w14:paraId="0B01A6AE" w14:textId="77777777">
      <w:pPr>
        <w:autoSpaceDE w:val="0"/>
        <w:autoSpaceDN w:val="0"/>
        <w:adjustRightInd w:val="0"/>
        <w:spacing w:after="0" w:line="240" w:lineRule="auto"/>
        <w:rPr>
          <w:rFonts w:ascii="Arial" w:hAnsi="Arial" w:cs="Arial"/>
          <w:b/>
          <w:bCs/>
        </w:rPr>
      </w:pPr>
    </w:p>
    <w:p w:rsidRPr="00C359A0" w:rsidR="00701CAC" w:rsidP="00C359A0" w:rsidRDefault="0050333E" w14:paraId="721277BB" w14:textId="138D620F">
      <w:pPr>
        <w:autoSpaceDE w:val="0"/>
        <w:autoSpaceDN w:val="0"/>
        <w:adjustRightInd w:val="0"/>
        <w:spacing w:after="0" w:line="240" w:lineRule="auto"/>
        <w:rPr>
          <w:rFonts w:ascii="Arial" w:hAnsi="Arial" w:cs="Arial"/>
          <w:b/>
          <w:bCs/>
        </w:rPr>
      </w:pPr>
      <w:r w:rsidRPr="00C359A0">
        <w:rPr>
          <w:rFonts w:ascii="Arial" w:hAnsi="Arial" w:cs="Arial"/>
          <w:b/>
          <w:bCs/>
        </w:rPr>
        <w:t>NOTICES</w:t>
      </w:r>
    </w:p>
    <w:p w:rsidRPr="00241764" w:rsidR="00701CAC" w:rsidP="00241764" w:rsidRDefault="00701CAC" w14:paraId="0C3781E1" w14:textId="77777777">
      <w:pPr>
        <w:autoSpaceDE w:val="0"/>
        <w:autoSpaceDN w:val="0"/>
        <w:adjustRightInd w:val="0"/>
        <w:spacing w:after="0" w:line="240" w:lineRule="auto"/>
        <w:rPr>
          <w:rFonts w:ascii="Arial" w:hAnsi="Arial" w:cs="Arial"/>
        </w:rPr>
      </w:pPr>
    </w:p>
    <w:p w:rsidRPr="00241764" w:rsidR="00701CAC" w:rsidP="00241764" w:rsidRDefault="005071CB" w14:paraId="321ABB55" w14:textId="147A8746">
      <w:pPr>
        <w:pStyle w:val="ListParagraph"/>
        <w:numPr>
          <w:ilvl w:val="0"/>
          <w:numId w:val="3"/>
        </w:numPr>
        <w:autoSpaceDE w:val="0"/>
        <w:autoSpaceDN w:val="0"/>
        <w:adjustRightInd w:val="0"/>
        <w:spacing w:after="0" w:line="240" w:lineRule="auto"/>
        <w:ind w:left="360"/>
        <w:rPr>
          <w:rFonts w:ascii="Arial" w:hAnsi="Arial" w:cs="Arial"/>
        </w:rPr>
      </w:pPr>
      <w:r w:rsidRPr="00241764">
        <w:rPr>
          <w:rFonts w:ascii="Arial" w:hAnsi="Arial" w:cs="Arial"/>
        </w:rPr>
        <w:t>Any notices required under this Contract may be sent either by first class post or by email</w:t>
      </w:r>
      <w:r w:rsidRPr="00241764" w:rsidR="00D9416C">
        <w:rPr>
          <w:rFonts w:ascii="Arial" w:hAnsi="Arial" w:cs="Arial"/>
        </w:rPr>
        <w:t xml:space="preserve"> with a read receipt and will be deemed to have been received</w:t>
      </w:r>
      <w:r w:rsidRPr="00241764" w:rsidR="004F34DB">
        <w:rPr>
          <w:rFonts w:ascii="Arial" w:hAnsi="Arial" w:cs="Arial"/>
        </w:rPr>
        <w:t xml:space="preserve"> 2 working days after posting or on receipt of the read receipt.</w:t>
      </w:r>
    </w:p>
    <w:p w:rsidRPr="00241764" w:rsidR="00701CAC" w:rsidP="00241764" w:rsidRDefault="00701CAC" w14:paraId="54AD3914" w14:textId="77777777">
      <w:pPr>
        <w:autoSpaceDE w:val="0"/>
        <w:autoSpaceDN w:val="0"/>
        <w:adjustRightInd w:val="0"/>
        <w:spacing w:after="0" w:line="240" w:lineRule="auto"/>
        <w:rPr>
          <w:rFonts w:ascii="Arial" w:hAnsi="Arial" w:cs="Arial"/>
        </w:rPr>
      </w:pPr>
    </w:p>
    <w:p w:rsidRPr="00C359A0" w:rsidR="0075600A" w:rsidP="00C359A0" w:rsidRDefault="0075600A" w14:paraId="46F01F72" w14:textId="77777777">
      <w:pPr>
        <w:rPr>
          <w:rFonts w:ascii="Arial" w:hAnsi="Arial" w:cs="Arial"/>
          <w:b/>
          <w:bCs/>
        </w:rPr>
      </w:pPr>
      <w:r w:rsidRPr="00C359A0">
        <w:rPr>
          <w:rFonts w:ascii="Arial" w:hAnsi="Arial" w:cs="Arial"/>
          <w:b/>
          <w:bCs/>
        </w:rPr>
        <w:t xml:space="preserve">GOVERNING LAW </w:t>
      </w:r>
    </w:p>
    <w:p w:rsidRPr="00241764" w:rsidR="0075600A" w:rsidP="00241764" w:rsidRDefault="00241764" w14:paraId="04F32FDC" w14:textId="2981F1F8">
      <w:pPr>
        <w:pStyle w:val="ListParagraph"/>
        <w:numPr>
          <w:ilvl w:val="0"/>
          <w:numId w:val="3"/>
        </w:numPr>
        <w:ind w:left="360"/>
        <w:rPr>
          <w:rFonts w:ascii="Arial" w:hAnsi="Arial" w:cs="Arial"/>
        </w:rPr>
      </w:pPr>
      <w:r w:rsidRPr="00241764">
        <w:rPr>
          <w:rFonts w:ascii="Arial" w:hAnsi="Arial" w:cs="Arial"/>
        </w:rPr>
        <w:t>Th</w:t>
      </w:r>
      <w:r w:rsidRPr="00241764" w:rsidR="0075600A">
        <w:rPr>
          <w:rFonts w:ascii="Arial" w:hAnsi="Arial" w:cs="Arial"/>
        </w:rPr>
        <w:t>is Agreement will be governed by and construed in accordance with the laws of England</w:t>
      </w:r>
    </w:p>
    <w:p w:rsidRPr="00C359A0" w:rsidR="0075600A" w:rsidP="00C359A0" w:rsidRDefault="0075600A" w14:paraId="007FBD6E" w14:textId="77777777">
      <w:pPr>
        <w:rPr>
          <w:rFonts w:ascii="Arial" w:hAnsi="Arial" w:cs="Arial"/>
          <w:b/>
          <w:bCs/>
        </w:rPr>
      </w:pPr>
      <w:r w:rsidRPr="00C359A0">
        <w:rPr>
          <w:rFonts w:ascii="Arial" w:hAnsi="Arial" w:cs="Arial"/>
          <w:b/>
          <w:bCs/>
        </w:rPr>
        <w:t xml:space="preserve">SEVERABILITY </w:t>
      </w:r>
    </w:p>
    <w:p w:rsidRPr="00241764" w:rsidR="0075600A" w:rsidP="00241764" w:rsidRDefault="00241764" w14:paraId="3F92C268" w14:textId="58641E7B">
      <w:pPr>
        <w:pStyle w:val="ListParagraph"/>
        <w:numPr>
          <w:ilvl w:val="0"/>
          <w:numId w:val="3"/>
        </w:numPr>
        <w:ind w:left="360"/>
        <w:rPr>
          <w:rFonts w:ascii="Arial" w:hAnsi="Arial" w:cs="Arial"/>
        </w:rPr>
      </w:pPr>
      <w:r w:rsidRPr="00241764">
        <w:rPr>
          <w:rFonts w:ascii="Arial" w:hAnsi="Arial" w:cs="Arial"/>
        </w:rPr>
        <w:t>If</w:t>
      </w:r>
      <w:r w:rsidRPr="00241764" w:rsidR="0075600A">
        <w:rPr>
          <w:rFonts w:ascii="Arial" w:hAnsi="Arial" w:cs="Arial"/>
        </w:rPr>
        <w:t xml:space="preserve"> any of the provisions of this Agreement are held to be invalid or unenforceable in whole or in part, all other provisions will nevertheless continue to be valid and enforceable with the invalid or unenforceable parts severed from the remainder of this Agreement.</w:t>
      </w:r>
    </w:p>
    <w:p w:rsidRPr="00C359A0" w:rsidR="0075600A" w:rsidP="00C359A0" w:rsidRDefault="0075600A" w14:paraId="7C38F861" w14:textId="77777777">
      <w:pPr>
        <w:rPr>
          <w:rFonts w:ascii="Arial" w:hAnsi="Arial" w:cs="Arial"/>
        </w:rPr>
      </w:pPr>
      <w:proofErr w:type="gramStart"/>
      <w:r w:rsidRPr="00C359A0">
        <w:rPr>
          <w:rFonts w:ascii="Arial" w:hAnsi="Arial" w:cs="Arial"/>
          <w:b/>
          <w:bCs/>
        </w:rPr>
        <w:t xml:space="preserve">WAIVER </w:t>
      </w:r>
      <w:r w:rsidRPr="00C359A0">
        <w:rPr>
          <w:rFonts w:ascii="Arial" w:hAnsi="Arial" w:cs="Arial"/>
        </w:rPr>
        <w:t>.</w:t>
      </w:r>
      <w:proofErr w:type="gramEnd"/>
      <w:r w:rsidRPr="00C359A0">
        <w:rPr>
          <w:rFonts w:ascii="Arial" w:hAnsi="Arial" w:cs="Arial"/>
        </w:rPr>
        <w:t xml:space="preserve"> </w:t>
      </w:r>
    </w:p>
    <w:p w:rsidRPr="00241764" w:rsidR="0075600A" w:rsidP="00241764" w:rsidRDefault="0075600A" w14:paraId="309D9C6C" w14:textId="20E5D44B">
      <w:pPr>
        <w:pStyle w:val="ListParagraph"/>
        <w:numPr>
          <w:ilvl w:val="0"/>
          <w:numId w:val="3"/>
        </w:numPr>
        <w:ind w:left="360"/>
        <w:rPr>
          <w:rFonts w:ascii="Arial" w:hAnsi="Arial" w:cs="Arial"/>
          <w:b/>
          <w:bCs/>
        </w:rPr>
      </w:pPr>
      <w:r w:rsidRPr="00241764">
        <w:rPr>
          <w:rFonts w:ascii="Arial" w:hAnsi="Arial" w:cs="Arial"/>
        </w:rPr>
        <w:t>The waiver by either Party of a breach, default, delay or omission of any of the provisions of this Agreement by the other Party will not be construed as a waiver of any subsequent breach of the same or other provisions.</w:t>
      </w:r>
    </w:p>
    <w:p w:rsidRPr="00241764" w:rsidR="00701CAC" w:rsidP="00241764" w:rsidRDefault="00701CAC" w14:paraId="657E0113" w14:textId="77777777">
      <w:pPr>
        <w:autoSpaceDE w:val="0"/>
        <w:autoSpaceDN w:val="0"/>
        <w:adjustRightInd w:val="0"/>
        <w:spacing w:after="0" w:line="240" w:lineRule="auto"/>
        <w:rPr>
          <w:rFonts w:ascii="Arial" w:hAnsi="Arial" w:cs="Arial"/>
        </w:rPr>
      </w:pPr>
    </w:p>
    <w:p w:rsidRPr="00241764" w:rsidR="00701CAC" w:rsidP="00241764" w:rsidRDefault="00701CAC" w14:paraId="3E500B84" w14:textId="77777777">
      <w:pPr>
        <w:autoSpaceDE w:val="0"/>
        <w:autoSpaceDN w:val="0"/>
        <w:adjustRightInd w:val="0"/>
        <w:spacing w:after="0" w:line="240" w:lineRule="auto"/>
        <w:rPr>
          <w:rFonts w:ascii="Arial" w:hAnsi="Arial" w:cs="Arial"/>
        </w:rPr>
      </w:pPr>
    </w:p>
    <w:p w:rsidRPr="00241764" w:rsidR="00B55A81" w:rsidP="00241764" w:rsidRDefault="00B55A81" w14:paraId="39A087A2" w14:textId="77777777">
      <w:pPr>
        <w:rPr>
          <w:rFonts w:ascii="Arial" w:hAnsi="Arial" w:cs="Arial"/>
          <w:b/>
          <w:bCs/>
        </w:rPr>
      </w:pPr>
      <w:r w:rsidRPr="00241764">
        <w:rPr>
          <w:rFonts w:ascii="Arial" w:hAnsi="Arial" w:cs="Arial"/>
          <w:b/>
          <w:bCs/>
        </w:rPr>
        <w:t>SIGNATURES</w:t>
      </w:r>
    </w:p>
    <w:p w:rsidRPr="00241764" w:rsidR="00B55A81" w:rsidP="00241764" w:rsidRDefault="00B55A81" w14:paraId="5E802FA9" w14:textId="4581A424">
      <w:pPr>
        <w:rPr>
          <w:rFonts w:ascii="Arial" w:hAnsi="Arial" w:cs="Arial"/>
        </w:rPr>
      </w:pPr>
      <w:r w:rsidRPr="00241764">
        <w:rPr>
          <w:rFonts w:ascii="Arial" w:hAnsi="Arial" w:cs="Arial"/>
        </w:rPr>
        <w:t>For the Commissioner:</w:t>
      </w:r>
      <w:r w:rsidRPr="00241764">
        <w:rPr>
          <w:rFonts w:ascii="Arial" w:hAnsi="Arial" w:cs="Arial"/>
        </w:rPr>
        <w:tab/>
      </w:r>
      <w:r w:rsidRPr="00241764">
        <w:rPr>
          <w:rFonts w:ascii="Arial" w:hAnsi="Arial" w:cs="Arial"/>
        </w:rPr>
        <w:tab/>
      </w:r>
      <w:r w:rsidRPr="00241764">
        <w:rPr>
          <w:rFonts w:ascii="Arial" w:hAnsi="Arial" w:cs="Arial"/>
        </w:rPr>
        <w:tab/>
      </w:r>
      <w:r w:rsidRPr="00241764">
        <w:rPr>
          <w:rFonts w:ascii="Arial" w:hAnsi="Arial" w:cs="Arial"/>
        </w:rPr>
        <w:t>For the Provider:</w:t>
      </w:r>
    </w:p>
    <w:p w:rsidRPr="00241764" w:rsidR="00B55A81" w:rsidP="00241764" w:rsidRDefault="00B55A81" w14:paraId="76B1501E" w14:textId="1982CC1A">
      <w:pPr>
        <w:rPr>
          <w:rFonts w:ascii="Arial" w:hAnsi="Arial" w:cs="Arial"/>
        </w:rPr>
      </w:pPr>
      <w:r w:rsidRPr="00241764">
        <w:rPr>
          <w:rFonts w:ascii="Arial" w:hAnsi="Arial" w:cs="Arial"/>
        </w:rPr>
        <w:t>Name: __________________________</w:t>
      </w:r>
      <w:r w:rsidRPr="00241764">
        <w:rPr>
          <w:rFonts w:ascii="Arial" w:hAnsi="Arial" w:cs="Arial"/>
        </w:rPr>
        <w:tab/>
      </w:r>
      <w:r w:rsidRPr="00241764">
        <w:rPr>
          <w:rFonts w:ascii="Arial" w:hAnsi="Arial" w:cs="Arial"/>
        </w:rPr>
        <w:t>Name: ___________________________</w:t>
      </w:r>
    </w:p>
    <w:p w:rsidRPr="00241764" w:rsidR="00B55A81" w:rsidP="00241764" w:rsidRDefault="00B55A81" w14:paraId="0B5B740E" w14:textId="77777777">
      <w:pPr>
        <w:rPr>
          <w:rFonts w:ascii="Arial" w:hAnsi="Arial" w:cs="Arial"/>
        </w:rPr>
      </w:pPr>
    </w:p>
    <w:p w:rsidRPr="00241764" w:rsidR="00B55A81" w:rsidP="00241764" w:rsidRDefault="00B55A81" w14:paraId="4E7FF8F4" w14:textId="77777777">
      <w:pPr>
        <w:rPr>
          <w:rFonts w:ascii="Arial" w:hAnsi="Arial" w:cs="Arial"/>
        </w:rPr>
      </w:pPr>
    </w:p>
    <w:p w:rsidRPr="00241764" w:rsidR="00701CAC" w:rsidP="00241764" w:rsidRDefault="00B55A81" w14:paraId="5C138BF4" w14:textId="34910256">
      <w:pPr>
        <w:rPr>
          <w:rFonts w:ascii="Arial" w:hAnsi="Arial" w:cs="Arial"/>
        </w:rPr>
      </w:pPr>
      <w:r w:rsidRPr="00241764">
        <w:rPr>
          <w:rFonts w:ascii="Arial" w:hAnsi="Arial" w:cs="Arial"/>
        </w:rPr>
        <w:t>Signature: ________________________</w:t>
      </w:r>
      <w:r w:rsidRPr="00241764">
        <w:rPr>
          <w:rFonts w:ascii="Arial" w:hAnsi="Arial" w:cs="Arial"/>
        </w:rPr>
        <w:tab/>
      </w:r>
      <w:r w:rsidRPr="00241764">
        <w:rPr>
          <w:rFonts w:ascii="Arial" w:hAnsi="Arial" w:cs="Arial"/>
        </w:rPr>
        <w:t>Signature: _________________________</w:t>
      </w:r>
    </w:p>
    <w:p w:rsidRPr="00241764" w:rsidR="00B90B4C" w:rsidP="00241764" w:rsidRDefault="00B90B4C" w14:paraId="59D3CAF2" w14:textId="77777777">
      <w:pPr>
        <w:rPr>
          <w:rFonts w:ascii="Arial" w:hAnsi="Arial" w:cs="Arial"/>
        </w:rPr>
      </w:pPr>
    </w:p>
    <w:p w:rsidRPr="00241764" w:rsidR="00B90B4C" w:rsidP="00241764" w:rsidRDefault="00B90B4C" w14:paraId="616A0D62" w14:textId="16B27EFA">
      <w:pPr>
        <w:rPr>
          <w:rFonts w:ascii="Arial" w:hAnsi="Arial" w:cs="Arial"/>
        </w:rPr>
      </w:pPr>
      <w:r w:rsidRPr="00241764">
        <w:rPr>
          <w:rFonts w:ascii="Arial" w:hAnsi="Arial" w:cs="Arial"/>
        </w:rPr>
        <w:t>Date: ____________________________</w:t>
      </w:r>
      <w:r w:rsidRPr="00241764">
        <w:rPr>
          <w:rFonts w:ascii="Arial" w:hAnsi="Arial" w:cs="Arial"/>
        </w:rPr>
        <w:tab/>
      </w:r>
      <w:r w:rsidRPr="00241764">
        <w:rPr>
          <w:rFonts w:ascii="Arial" w:hAnsi="Arial" w:cs="Arial"/>
        </w:rPr>
        <w:t>Date: _____________________________</w:t>
      </w:r>
    </w:p>
    <w:sectPr w:rsidRPr="00241764" w:rsidR="00B90B4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E4FA6"/>
    <w:multiLevelType w:val="multilevel"/>
    <w:tmpl w:val="99225420"/>
    <w:lvl w:ilvl="0">
      <w:start w:val="1"/>
      <w:numFmt w:val="bullet"/>
      <w:lvlText w:val=""/>
      <w:lvlJc w:val="left"/>
      <w:pPr>
        <w:tabs>
          <w:tab w:val="num" w:pos="-600"/>
        </w:tabs>
        <w:ind w:left="-600" w:hanging="360"/>
      </w:pPr>
      <w:rPr>
        <w:rFonts w:hint="default" w:ascii="Symbol" w:hAnsi="Symbol"/>
        <w:sz w:val="20"/>
      </w:rPr>
    </w:lvl>
    <w:lvl w:ilvl="1" w:tentative="1">
      <w:start w:val="1"/>
      <w:numFmt w:val="bullet"/>
      <w:lvlText w:val=""/>
      <w:lvlJc w:val="left"/>
      <w:pPr>
        <w:tabs>
          <w:tab w:val="num" w:pos="120"/>
        </w:tabs>
        <w:ind w:left="120" w:hanging="360"/>
      </w:pPr>
      <w:rPr>
        <w:rFonts w:hint="default" w:ascii="Symbol" w:hAnsi="Symbol"/>
        <w:sz w:val="20"/>
      </w:rPr>
    </w:lvl>
    <w:lvl w:ilvl="2" w:tentative="1">
      <w:start w:val="1"/>
      <w:numFmt w:val="bullet"/>
      <w:lvlText w:val=""/>
      <w:lvlJc w:val="left"/>
      <w:pPr>
        <w:tabs>
          <w:tab w:val="num" w:pos="840"/>
        </w:tabs>
        <w:ind w:left="840" w:hanging="360"/>
      </w:pPr>
      <w:rPr>
        <w:rFonts w:hint="default" w:ascii="Symbol" w:hAnsi="Symbol"/>
        <w:sz w:val="20"/>
      </w:rPr>
    </w:lvl>
    <w:lvl w:ilvl="3" w:tentative="1">
      <w:start w:val="1"/>
      <w:numFmt w:val="bullet"/>
      <w:lvlText w:val=""/>
      <w:lvlJc w:val="left"/>
      <w:pPr>
        <w:tabs>
          <w:tab w:val="num" w:pos="1560"/>
        </w:tabs>
        <w:ind w:left="1560" w:hanging="360"/>
      </w:pPr>
      <w:rPr>
        <w:rFonts w:hint="default" w:ascii="Symbol" w:hAnsi="Symbol"/>
        <w:sz w:val="20"/>
      </w:rPr>
    </w:lvl>
    <w:lvl w:ilvl="4" w:tentative="1">
      <w:start w:val="1"/>
      <w:numFmt w:val="bullet"/>
      <w:lvlText w:val=""/>
      <w:lvlJc w:val="left"/>
      <w:pPr>
        <w:tabs>
          <w:tab w:val="num" w:pos="2280"/>
        </w:tabs>
        <w:ind w:left="2280" w:hanging="360"/>
      </w:pPr>
      <w:rPr>
        <w:rFonts w:hint="default" w:ascii="Symbol" w:hAnsi="Symbol"/>
        <w:sz w:val="20"/>
      </w:rPr>
    </w:lvl>
    <w:lvl w:ilvl="5" w:tentative="1">
      <w:start w:val="1"/>
      <w:numFmt w:val="bullet"/>
      <w:lvlText w:val=""/>
      <w:lvlJc w:val="left"/>
      <w:pPr>
        <w:tabs>
          <w:tab w:val="num" w:pos="3000"/>
        </w:tabs>
        <w:ind w:left="3000" w:hanging="360"/>
      </w:pPr>
      <w:rPr>
        <w:rFonts w:hint="default" w:ascii="Symbol" w:hAnsi="Symbol"/>
        <w:sz w:val="20"/>
      </w:rPr>
    </w:lvl>
    <w:lvl w:ilvl="6" w:tentative="1">
      <w:start w:val="1"/>
      <w:numFmt w:val="bullet"/>
      <w:lvlText w:val=""/>
      <w:lvlJc w:val="left"/>
      <w:pPr>
        <w:tabs>
          <w:tab w:val="num" w:pos="3720"/>
        </w:tabs>
        <w:ind w:left="3720" w:hanging="360"/>
      </w:pPr>
      <w:rPr>
        <w:rFonts w:hint="default" w:ascii="Symbol" w:hAnsi="Symbol"/>
        <w:sz w:val="20"/>
      </w:rPr>
    </w:lvl>
    <w:lvl w:ilvl="7" w:tentative="1">
      <w:start w:val="1"/>
      <w:numFmt w:val="bullet"/>
      <w:lvlText w:val=""/>
      <w:lvlJc w:val="left"/>
      <w:pPr>
        <w:tabs>
          <w:tab w:val="num" w:pos="4440"/>
        </w:tabs>
        <w:ind w:left="4440" w:hanging="360"/>
      </w:pPr>
      <w:rPr>
        <w:rFonts w:hint="default" w:ascii="Symbol" w:hAnsi="Symbol"/>
        <w:sz w:val="20"/>
      </w:rPr>
    </w:lvl>
    <w:lvl w:ilvl="8" w:tentative="1">
      <w:start w:val="1"/>
      <w:numFmt w:val="bullet"/>
      <w:lvlText w:val=""/>
      <w:lvlJc w:val="left"/>
      <w:pPr>
        <w:tabs>
          <w:tab w:val="num" w:pos="5160"/>
        </w:tabs>
        <w:ind w:left="5160" w:hanging="360"/>
      </w:pPr>
      <w:rPr>
        <w:rFonts w:hint="default" w:ascii="Symbol" w:hAnsi="Symbol"/>
        <w:sz w:val="20"/>
      </w:rPr>
    </w:lvl>
  </w:abstractNum>
  <w:abstractNum w:abstractNumId="1" w15:restartNumberingAfterBreak="0">
    <w:nsid w:val="1D737A18"/>
    <w:multiLevelType w:val="hybridMultilevel"/>
    <w:tmpl w:val="1A44FB4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13E78F0"/>
    <w:multiLevelType w:val="hybridMultilevel"/>
    <w:tmpl w:val="136A0DF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2F5DBE"/>
    <w:multiLevelType w:val="hybridMultilevel"/>
    <w:tmpl w:val="AB2C21C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251959"/>
    <w:multiLevelType w:val="hybridMultilevel"/>
    <w:tmpl w:val="50728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D01D24"/>
    <w:multiLevelType w:val="hybridMultilevel"/>
    <w:tmpl w:val="4C1644BA"/>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5F19B6"/>
    <w:multiLevelType w:val="hybridMultilevel"/>
    <w:tmpl w:val="0A3AD3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3B1470"/>
    <w:multiLevelType w:val="hybridMultilevel"/>
    <w:tmpl w:val="7F7658E0"/>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7A2461D"/>
    <w:multiLevelType w:val="hybridMultilevel"/>
    <w:tmpl w:val="E27E864C"/>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E06F58"/>
    <w:multiLevelType w:val="hybridMultilevel"/>
    <w:tmpl w:val="9DB4948A"/>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6"/>
  </w:num>
  <w:num w:numId="6">
    <w:abstractNumId w:val="8"/>
  </w:num>
  <w:num w:numId="7">
    <w:abstractNumId w:val="9"/>
  </w:num>
  <w:num w:numId="8">
    <w:abstractNumId w:val="3"/>
  </w:num>
  <w:num w:numId="9">
    <w:abstractNumId w:val="2"/>
  </w:num>
  <w:num w:numId="1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827"/>
    <w:rsid w:val="00021167"/>
    <w:rsid w:val="00021C1D"/>
    <w:rsid w:val="000441CA"/>
    <w:rsid w:val="00065083"/>
    <w:rsid w:val="000B07C2"/>
    <w:rsid w:val="000D2DEE"/>
    <w:rsid w:val="000D3B15"/>
    <w:rsid w:val="000D65F9"/>
    <w:rsid w:val="00102C1C"/>
    <w:rsid w:val="00142AA7"/>
    <w:rsid w:val="0017648A"/>
    <w:rsid w:val="00195FED"/>
    <w:rsid w:val="00196E93"/>
    <w:rsid w:val="001A2C64"/>
    <w:rsid w:val="001C1051"/>
    <w:rsid w:val="001D1691"/>
    <w:rsid w:val="001D2841"/>
    <w:rsid w:val="00241764"/>
    <w:rsid w:val="00251F4F"/>
    <w:rsid w:val="00257226"/>
    <w:rsid w:val="00257827"/>
    <w:rsid w:val="002A3033"/>
    <w:rsid w:val="002B5BE0"/>
    <w:rsid w:val="002E328C"/>
    <w:rsid w:val="003348C5"/>
    <w:rsid w:val="0034286F"/>
    <w:rsid w:val="003B411E"/>
    <w:rsid w:val="003C3DDE"/>
    <w:rsid w:val="003D5CFA"/>
    <w:rsid w:val="00400799"/>
    <w:rsid w:val="0042644C"/>
    <w:rsid w:val="004424AC"/>
    <w:rsid w:val="004477A5"/>
    <w:rsid w:val="00464180"/>
    <w:rsid w:val="00467E9B"/>
    <w:rsid w:val="004D0AAF"/>
    <w:rsid w:val="004D7304"/>
    <w:rsid w:val="004F34DB"/>
    <w:rsid w:val="004F3B0A"/>
    <w:rsid w:val="0050333E"/>
    <w:rsid w:val="005071CB"/>
    <w:rsid w:val="00515D6B"/>
    <w:rsid w:val="00526ABE"/>
    <w:rsid w:val="0055126D"/>
    <w:rsid w:val="005802FD"/>
    <w:rsid w:val="005A41BB"/>
    <w:rsid w:val="005A47C1"/>
    <w:rsid w:val="0065118B"/>
    <w:rsid w:val="00662D40"/>
    <w:rsid w:val="00675175"/>
    <w:rsid w:val="00697870"/>
    <w:rsid w:val="006B045C"/>
    <w:rsid w:val="006F3994"/>
    <w:rsid w:val="00701CAC"/>
    <w:rsid w:val="00720047"/>
    <w:rsid w:val="0075600A"/>
    <w:rsid w:val="00765903"/>
    <w:rsid w:val="007F045A"/>
    <w:rsid w:val="0085505C"/>
    <w:rsid w:val="008654E4"/>
    <w:rsid w:val="00896562"/>
    <w:rsid w:val="008D0790"/>
    <w:rsid w:val="00900712"/>
    <w:rsid w:val="009605E8"/>
    <w:rsid w:val="0098623A"/>
    <w:rsid w:val="009969B8"/>
    <w:rsid w:val="009C5D93"/>
    <w:rsid w:val="00A42E2C"/>
    <w:rsid w:val="00A527E3"/>
    <w:rsid w:val="00A651C7"/>
    <w:rsid w:val="00AA5407"/>
    <w:rsid w:val="00AB4C51"/>
    <w:rsid w:val="00AB53DB"/>
    <w:rsid w:val="00AD6FE5"/>
    <w:rsid w:val="00AF0074"/>
    <w:rsid w:val="00AF5F75"/>
    <w:rsid w:val="00B00D76"/>
    <w:rsid w:val="00B55A81"/>
    <w:rsid w:val="00B90B4C"/>
    <w:rsid w:val="00BB23A2"/>
    <w:rsid w:val="00BD57D3"/>
    <w:rsid w:val="00BF2B5F"/>
    <w:rsid w:val="00C02268"/>
    <w:rsid w:val="00C035DA"/>
    <w:rsid w:val="00C0399C"/>
    <w:rsid w:val="00C359A0"/>
    <w:rsid w:val="00C410DF"/>
    <w:rsid w:val="00C67484"/>
    <w:rsid w:val="00C74E7B"/>
    <w:rsid w:val="00CD06F6"/>
    <w:rsid w:val="00CD2670"/>
    <w:rsid w:val="00CF0173"/>
    <w:rsid w:val="00CF1AB0"/>
    <w:rsid w:val="00D34FE9"/>
    <w:rsid w:val="00D447E8"/>
    <w:rsid w:val="00D66A9F"/>
    <w:rsid w:val="00D77387"/>
    <w:rsid w:val="00D9416C"/>
    <w:rsid w:val="00D95FC7"/>
    <w:rsid w:val="00DA1F0F"/>
    <w:rsid w:val="00DE39E4"/>
    <w:rsid w:val="00E8077C"/>
    <w:rsid w:val="00E949AF"/>
    <w:rsid w:val="00E97D6B"/>
    <w:rsid w:val="00EA25D8"/>
    <w:rsid w:val="00EA5079"/>
    <w:rsid w:val="00EC33A1"/>
    <w:rsid w:val="00EF2FAC"/>
    <w:rsid w:val="00F06D5C"/>
    <w:rsid w:val="00F74EDA"/>
    <w:rsid w:val="00FA1D43"/>
    <w:rsid w:val="00FC04DC"/>
    <w:rsid w:val="00FD3881"/>
    <w:rsid w:val="00FE1849"/>
    <w:rsid w:val="21D76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4401"/>
  <w15:chartTrackingRefBased/>
  <w15:docId w15:val="{CB64C56D-492F-4AE5-8802-2CF664CA46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659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1C1051"/>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D95FC7"/>
    <w:pPr>
      <w:ind w:left="720"/>
      <w:contextualSpacing/>
    </w:pPr>
  </w:style>
  <w:style w:type="paragraph" w:styleId="NormalWeb">
    <w:name w:val="Normal (Web)"/>
    <w:basedOn w:val="Normal"/>
    <w:uiPriority w:val="99"/>
    <w:semiHidden/>
    <w:unhideWhenUsed/>
    <w:rsid w:val="00DE39E4"/>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d0c354-f5c8-4ea4-b86b-88269e27c821" xsi:nil="true"/>
    <lcf76f155ced4ddcb4097134ff3c332f xmlns="acb8a0e7-de64-4597-9b49-e12462d4c1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7594A30AEFC047A52A594748E4BC4A" ma:contentTypeVersion="15" ma:contentTypeDescription="Create a new document." ma:contentTypeScope="" ma:versionID="f0d016ff7dad990acb3ac13f8b29a609">
  <xsd:schema xmlns:xsd="http://www.w3.org/2001/XMLSchema" xmlns:xs="http://www.w3.org/2001/XMLSchema" xmlns:p="http://schemas.microsoft.com/office/2006/metadata/properties" xmlns:ns2="acb8a0e7-de64-4597-9b49-e12462d4c12d" xmlns:ns3="fcd0c354-f5c8-4ea4-b86b-88269e27c821" targetNamespace="http://schemas.microsoft.com/office/2006/metadata/properties" ma:root="true" ma:fieldsID="dfa5e31cd355b4b1347bc6100ce2928c" ns2:_="" ns3:_="">
    <xsd:import namespace="acb8a0e7-de64-4597-9b49-e12462d4c12d"/>
    <xsd:import namespace="fcd0c354-f5c8-4ea4-b86b-88269e27c8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8a0e7-de64-4597-9b49-e12462d4c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491e22-6414-421d-b8b2-d4549b2e00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d0c354-f5c8-4ea4-b86b-88269e27c8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66314f-eceb-4b92-ab5c-c22fb26c103d}" ma:internalName="TaxCatchAll" ma:showField="CatchAllData" ma:web="fcd0c354-f5c8-4ea4-b86b-88269e27c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4300F-3FA3-414D-924E-BC65BE733E87}">
  <ds:schemaRefs>
    <ds:schemaRef ds:uri="http://schemas.microsoft.com/office/2006/metadata/properties"/>
    <ds:schemaRef ds:uri="http://schemas.microsoft.com/office/infopath/2007/PartnerControls"/>
    <ds:schemaRef ds:uri="fcd0c354-f5c8-4ea4-b86b-88269e27c821"/>
    <ds:schemaRef ds:uri="acb8a0e7-de64-4597-9b49-e12462d4c12d"/>
  </ds:schemaRefs>
</ds:datastoreItem>
</file>

<file path=customXml/itemProps2.xml><?xml version="1.0" encoding="utf-8"?>
<ds:datastoreItem xmlns:ds="http://schemas.openxmlformats.org/officeDocument/2006/customXml" ds:itemID="{8468EC3E-1CEE-4C8D-A69B-1097987255B4}">
  <ds:schemaRefs>
    <ds:schemaRef ds:uri="http://schemas.microsoft.com/sharepoint/v3/contenttype/forms"/>
  </ds:schemaRefs>
</ds:datastoreItem>
</file>

<file path=customXml/itemProps3.xml><?xml version="1.0" encoding="utf-8"?>
<ds:datastoreItem xmlns:ds="http://schemas.openxmlformats.org/officeDocument/2006/customXml" ds:itemID="{DC0F7B14-9F30-4BBD-9BCB-56C39A987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8a0e7-de64-4597-9b49-e12462d4c12d"/>
    <ds:schemaRef ds:uri="fcd0c354-f5c8-4ea4-b86b-88269e27c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Marion Moore</dc:creator>
  <keywords/>
  <dc:description/>
  <lastModifiedBy>Marion Moore</lastModifiedBy>
  <revision>3</revision>
  <lastPrinted>2023-05-02T14:56:00.0000000Z</lastPrinted>
  <dcterms:created xsi:type="dcterms:W3CDTF">2023-06-02T16:11:00.0000000Z</dcterms:created>
  <dcterms:modified xsi:type="dcterms:W3CDTF">2023-06-15T18:49:40.7756692Z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0x0101002D7594A30AEFC047A52A594748E4BC4A</vt:lpwstr>
  </property>
  <property fmtid="{D5CDD505-2E9C-101B-9397-08002B2CF9AE}" pid="3" name="MediaServiceImageTags">
    <vt:lpwstr/>
  </property>
</Properties>
</file>