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5D4" w:rsidRDefault="00642490" w:rsidP="009C75D4">
      <w:pPr>
        <w:spacing w:after="0" w:line="240" w:lineRule="auto"/>
        <w:jc w:val="center"/>
        <w:textAlignment w:val="baseline"/>
        <w:rPr>
          <w:rFonts w:ascii="Tahoma" w:eastAsia="Times New Roman" w:hAnsi="Tahoma" w:cs="Tahoma"/>
          <w:color w:val="000000"/>
          <w:sz w:val="28"/>
          <w:szCs w:val="28"/>
          <w:lang w:eastAsia="en-GB"/>
        </w:rPr>
      </w:pPr>
      <w:r w:rsidRPr="00642490">
        <w:rPr>
          <w:rFonts w:ascii="Tahoma" w:eastAsia="Times New Roman" w:hAnsi="Tahoma" w:cs="Tahoma"/>
          <w:color w:val="000000"/>
          <w:sz w:val="28"/>
          <w:szCs w:val="28"/>
          <w:lang w:eastAsia="en-GB"/>
        </w:rPr>
        <w:t>Local Community Partnerships</w:t>
      </w:r>
      <w:r w:rsidRPr="009C75D4">
        <w:rPr>
          <w:rFonts w:ascii="Tahoma" w:eastAsia="Times New Roman" w:hAnsi="Tahoma" w:cs="Tahoma"/>
          <w:color w:val="000000"/>
          <w:sz w:val="28"/>
          <w:szCs w:val="28"/>
          <w:lang w:eastAsia="en-GB"/>
        </w:rPr>
        <w:t xml:space="preserve"> in Croydon North East </w:t>
      </w:r>
    </w:p>
    <w:p w:rsidR="00642490" w:rsidRPr="00642490" w:rsidRDefault="00642490" w:rsidP="009C75D4">
      <w:pPr>
        <w:spacing w:after="0" w:line="240" w:lineRule="auto"/>
        <w:jc w:val="center"/>
        <w:textAlignment w:val="baseline"/>
        <w:rPr>
          <w:rFonts w:ascii="Tahoma" w:eastAsia="Times New Roman" w:hAnsi="Tahoma" w:cs="Tahoma"/>
          <w:color w:val="000000"/>
          <w:sz w:val="28"/>
          <w:szCs w:val="28"/>
          <w:lang w:eastAsia="en-GB"/>
        </w:rPr>
      </w:pPr>
      <w:r w:rsidRPr="009C75D4">
        <w:rPr>
          <w:rFonts w:ascii="Tahoma" w:eastAsia="Times New Roman" w:hAnsi="Tahoma" w:cs="Tahoma"/>
          <w:color w:val="000000"/>
          <w:sz w:val="28"/>
          <w:szCs w:val="28"/>
          <w:lang w:eastAsia="en-GB"/>
        </w:rPr>
        <w:t>N</w:t>
      </w:r>
      <w:r w:rsidRPr="00642490">
        <w:rPr>
          <w:rFonts w:ascii="Tahoma" w:eastAsia="Times New Roman" w:hAnsi="Tahoma" w:cs="Tahoma"/>
          <w:color w:val="000000"/>
          <w:sz w:val="28"/>
          <w:szCs w:val="28"/>
          <w:lang w:eastAsia="en-GB"/>
        </w:rPr>
        <w:t>otes 23rd February 2022</w:t>
      </w:r>
    </w:p>
    <w:p w:rsidR="00642490" w:rsidRPr="00642490" w:rsidRDefault="00642490" w:rsidP="00642490">
      <w:pPr>
        <w:spacing w:after="0" w:line="240" w:lineRule="auto"/>
        <w:textAlignment w:val="baseline"/>
        <w:rPr>
          <w:rFonts w:ascii="Segoe UI" w:eastAsia="Times New Roman" w:hAnsi="Segoe UI" w:cs="Segoe UI"/>
          <w:color w:val="000000"/>
          <w:sz w:val="21"/>
          <w:szCs w:val="21"/>
          <w:lang w:eastAsia="en-GB"/>
        </w:rPr>
      </w:pPr>
      <w:r w:rsidRPr="00642490">
        <w:rPr>
          <w:rFonts w:ascii="Segoe UI" w:eastAsia="Times New Roman" w:hAnsi="Segoe UI" w:cs="Segoe UI"/>
          <w:color w:val="000000"/>
          <w:sz w:val="21"/>
          <w:szCs w:val="21"/>
          <w:lang w:eastAsia="en-GB"/>
        </w:rPr>
        <w:t> </w:t>
      </w:r>
    </w:p>
    <w:p w:rsidR="00642490" w:rsidRPr="00642490" w:rsidRDefault="00642490" w:rsidP="00642490">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642490">
        <w:rPr>
          <w:rFonts w:ascii="Calibri" w:eastAsia="Times New Roman" w:hAnsi="Calibri" w:cs="Calibri"/>
          <w:color w:val="000000"/>
          <w:sz w:val="28"/>
          <w:szCs w:val="28"/>
          <w:bdr w:val="none" w:sz="0" w:space="0" w:color="auto" w:frame="1"/>
          <w:lang w:eastAsia="en-GB"/>
        </w:rPr>
        <w:t>Dear Colleagues,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w:t>
      </w: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xml:space="preserve">Many thanks to all who joined the 6th session and contributed to the emerging Community Action Plans for the Croydon North East locality (which includes communities in:  Thornton Heath, South Norwood, Upper Norwood and part of </w:t>
      </w:r>
      <w:proofErr w:type="spellStart"/>
      <w:r w:rsidRPr="00642490">
        <w:rPr>
          <w:rFonts w:ascii="Calibri" w:eastAsia="Times New Roman" w:hAnsi="Calibri" w:cs="Calibri"/>
          <w:color w:val="000000"/>
          <w:sz w:val="28"/>
          <w:szCs w:val="28"/>
          <w:bdr w:val="none" w:sz="0" w:space="0" w:color="auto" w:frame="1"/>
          <w:lang w:eastAsia="en-GB"/>
        </w:rPr>
        <w:t>Norbury</w:t>
      </w:r>
      <w:proofErr w:type="spellEnd"/>
      <w:r w:rsidRPr="00642490">
        <w:rPr>
          <w:rFonts w:ascii="Calibri" w:eastAsia="Times New Roman" w:hAnsi="Calibri" w:cs="Calibri"/>
          <w:color w:val="000000"/>
          <w:sz w:val="28"/>
          <w:szCs w:val="28"/>
          <w:bdr w:val="none" w:sz="0" w:space="0" w:color="auto" w:frame="1"/>
          <w:lang w:eastAsia="en-GB"/>
        </w:rPr>
        <w:t>). With special thanks to Pastor Alison as our host at ‘The New Community Space’ in South Norwood for this event, please find a record of our meeting below:   </w:t>
      </w: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w:t>
      </w: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A graphic of the One Croydon locality model is attached and our emerging Local Community Action Plans will link into borough wide plans. This session is focused on initiating a Community Action Plan in this locality, see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80FFFF"/>
          <w:lang w:eastAsia="en-GB"/>
        </w:rPr>
        <w:t>key actions from this meeting highlighted below</w:t>
      </w:r>
      <w:r w:rsidRPr="00642490">
        <w:rPr>
          <w:rFonts w:ascii="Calibri" w:eastAsia="Times New Roman" w:hAnsi="Calibri" w:cs="Calibri"/>
          <w:color w:val="000000"/>
          <w:sz w:val="28"/>
          <w:szCs w:val="28"/>
          <w:bdr w:val="none" w:sz="0" w:space="0" w:color="auto" w:frame="1"/>
          <w:lang w:eastAsia="en-GB"/>
        </w:rPr>
        <w:t>. Our solution-orientated activity will provide insight for Commissioners and enable more transparent, joined up and effective commissioning in localities. We want to recognise, respect and build on the fine work that is already being done by existing networks in Croydon North East.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b/>
          <w:bCs/>
          <w:color w:val="000000"/>
          <w:sz w:val="28"/>
          <w:szCs w:val="28"/>
          <w:bdr w:val="none" w:sz="0" w:space="0" w:color="auto" w:frame="1"/>
          <w:lang w:eastAsia="en-GB"/>
        </w:rPr>
        <w:t>Introducing your Co-Chairs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xml:space="preserve">Our local partnership needs to be locally owned and represented so at our last meeting we invited Expressions of Interest from the partnership to stand as Chair in Croydon North East. I’m delighted that both Nicole </w:t>
      </w:r>
      <w:proofErr w:type="spellStart"/>
      <w:r w:rsidRPr="00642490">
        <w:rPr>
          <w:rFonts w:ascii="Calibri" w:eastAsia="Times New Roman" w:hAnsi="Calibri" w:cs="Calibri"/>
          <w:color w:val="000000"/>
          <w:sz w:val="28"/>
          <w:szCs w:val="28"/>
          <w:bdr w:val="none" w:sz="0" w:space="0" w:color="auto" w:frame="1"/>
          <w:lang w:eastAsia="en-GB"/>
        </w:rPr>
        <w:t>Godetz</w:t>
      </w:r>
      <w:proofErr w:type="spellEnd"/>
      <w:r w:rsidRPr="00642490">
        <w:rPr>
          <w:rFonts w:ascii="Calibri" w:eastAsia="Times New Roman" w:hAnsi="Calibri" w:cs="Calibri"/>
          <w:color w:val="000000"/>
          <w:sz w:val="28"/>
          <w:szCs w:val="28"/>
          <w:bdr w:val="none" w:sz="0" w:space="0" w:color="auto" w:frame="1"/>
          <w:lang w:eastAsia="en-GB"/>
        </w:rPr>
        <w:t xml:space="preserve"> and Magdalene Adenaike are now in post as your Co-Chairs, both bringing a wealth of expertise, experience and connections.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w:t>
      </w: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Breaking out into 3 workshops we started our Community Plan on the key priority themes identified at our last meeting of: </w:t>
      </w:r>
    </w:p>
    <w:p w:rsidR="00642490" w:rsidRPr="00642490" w:rsidRDefault="00642490" w:rsidP="00642490">
      <w:pPr>
        <w:numPr>
          <w:ilvl w:val="0"/>
          <w:numId w:val="1"/>
        </w:numPr>
        <w:shd w:val="clear" w:color="auto" w:fill="FFFFFF"/>
        <w:spacing w:beforeAutospacing="1" w:after="0" w:afterAutospacing="1" w:line="240" w:lineRule="auto"/>
        <w:textAlignment w:val="baseline"/>
        <w:rPr>
          <w:rFonts w:ascii="Calibri" w:eastAsia="Times New Roman" w:hAnsi="Calibri" w:cs="Calibri"/>
          <w:color w:val="000000"/>
          <w:sz w:val="28"/>
          <w:szCs w:val="28"/>
          <w:lang w:eastAsia="en-GB"/>
        </w:rPr>
      </w:pPr>
      <w:r w:rsidRPr="00642490">
        <w:rPr>
          <w:rFonts w:ascii="Calibri" w:eastAsia="Times New Roman" w:hAnsi="Calibri" w:cs="Calibri"/>
          <w:b/>
          <w:bCs/>
          <w:color w:val="000000"/>
          <w:sz w:val="28"/>
          <w:szCs w:val="28"/>
          <w:bdr w:val="none" w:sz="0" w:space="0" w:color="auto" w:frame="1"/>
          <w:lang w:eastAsia="en-GB"/>
        </w:rPr>
        <w:t>Tackling and recruiting violence against young people</w:t>
      </w:r>
      <w:r w:rsidRPr="00642490">
        <w:rPr>
          <w:rFonts w:ascii="Calibri" w:eastAsia="Times New Roman" w:hAnsi="Calibri" w:cs="Calibri"/>
          <w:b/>
          <w:bCs/>
          <w:color w:val="201F1E"/>
          <w:sz w:val="28"/>
          <w:szCs w:val="28"/>
          <w:bdr w:val="none" w:sz="0" w:space="0" w:color="auto" w:frame="1"/>
          <w:lang w:eastAsia="en-GB"/>
        </w:rPr>
        <w:t> </w:t>
      </w:r>
    </w:p>
    <w:p w:rsidR="00642490" w:rsidRPr="00642490" w:rsidRDefault="00642490" w:rsidP="00642490">
      <w:pPr>
        <w:numPr>
          <w:ilvl w:val="0"/>
          <w:numId w:val="1"/>
        </w:numPr>
        <w:shd w:val="clear" w:color="auto" w:fill="FFFFFF"/>
        <w:spacing w:beforeAutospacing="1" w:after="0" w:afterAutospacing="1" w:line="240" w:lineRule="auto"/>
        <w:textAlignment w:val="baseline"/>
        <w:rPr>
          <w:rFonts w:ascii="Calibri" w:eastAsia="Times New Roman" w:hAnsi="Calibri" w:cs="Calibri"/>
          <w:color w:val="000000"/>
          <w:sz w:val="28"/>
          <w:szCs w:val="28"/>
          <w:lang w:eastAsia="en-GB"/>
        </w:rPr>
      </w:pPr>
      <w:r w:rsidRPr="00642490">
        <w:rPr>
          <w:rFonts w:ascii="Calibri" w:eastAsia="Times New Roman" w:hAnsi="Calibri" w:cs="Calibri"/>
          <w:b/>
          <w:bCs/>
          <w:color w:val="000000"/>
          <w:sz w:val="28"/>
          <w:szCs w:val="28"/>
          <w:bdr w:val="none" w:sz="0" w:space="0" w:color="auto" w:frame="1"/>
          <w:lang w:eastAsia="en-GB"/>
        </w:rPr>
        <w:t>People in their later life</w:t>
      </w:r>
      <w:r w:rsidRPr="00642490">
        <w:rPr>
          <w:rFonts w:ascii="Calibri" w:eastAsia="Times New Roman" w:hAnsi="Calibri" w:cs="Calibri"/>
          <w:b/>
          <w:bCs/>
          <w:color w:val="201F1E"/>
          <w:sz w:val="28"/>
          <w:szCs w:val="28"/>
          <w:bdr w:val="none" w:sz="0" w:space="0" w:color="auto" w:frame="1"/>
          <w:lang w:eastAsia="en-GB"/>
        </w:rPr>
        <w:t> </w:t>
      </w:r>
    </w:p>
    <w:p w:rsidR="00642490" w:rsidRPr="00642490" w:rsidRDefault="00642490" w:rsidP="00642490">
      <w:pPr>
        <w:numPr>
          <w:ilvl w:val="0"/>
          <w:numId w:val="1"/>
        </w:numPr>
        <w:shd w:val="clear" w:color="auto" w:fill="FFFFFF"/>
        <w:spacing w:beforeAutospacing="1" w:after="0" w:afterAutospacing="1" w:line="240" w:lineRule="auto"/>
        <w:textAlignment w:val="baseline"/>
        <w:rPr>
          <w:rFonts w:ascii="Calibri" w:eastAsia="Times New Roman" w:hAnsi="Calibri" w:cs="Calibri"/>
          <w:color w:val="000000"/>
          <w:sz w:val="28"/>
          <w:szCs w:val="28"/>
          <w:lang w:eastAsia="en-GB"/>
        </w:rPr>
      </w:pPr>
      <w:r w:rsidRPr="00642490">
        <w:rPr>
          <w:rFonts w:ascii="Calibri" w:eastAsia="Times New Roman" w:hAnsi="Calibri" w:cs="Calibri"/>
          <w:b/>
          <w:bCs/>
          <w:color w:val="000000"/>
          <w:sz w:val="28"/>
          <w:szCs w:val="28"/>
          <w:bdr w:val="none" w:sz="0" w:space="0" w:color="auto" w:frame="1"/>
          <w:lang w:eastAsia="en-GB"/>
        </w:rPr>
        <w:t>People struggling to maintain positive mental wellbeing</w:t>
      </w:r>
      <w:r w:rsidRPr="00642490">
        <w:rPr>
          <w:rFonts w:ascii="Calibri" w:eastAsia="Times New Roman" w:hAnsi="Calibri" w:cs="Calibri"/>
          <w:b/>
          <w:bCs/>
          <w:color w:val="201F1E"/>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201F1E"/>
          <w:sz w:val="28"/>
          <w:szCs w:val="28"/>
          <w:bdr w:val="none" w:sz="0" w:space="0" w:color="auto" w:frame="1"/>
          <w:lang w:eastAsia="en-GB"/>
        </w:rPr>
        <w:t> </w:t>
      </w:r>
    </w:p>
    <w:p w:rsidR="00642490" w:rsidRDefault="00642490" w:rsidP="00642490">
      <w:pPr>
        <w:shd w:val="clear" w:color="auto" w:fill="FFFFFF"/>
        <w:spacing w:after="0" w:line="235" w:lineRule="atLeast"/>
        <w:textAlignment w:val="baseline"/>
        <w:rPr>
          <w:rFonts w:ascii="Calibri" w:eastAsia="Times New Roman" w:hAnsi="Calibri" w:cs="Calibri"/>
          <w:color w:val="201F1E"/>
          <w:sz w:val="28"/>
          <w:szCs w:val="28"/>
          <w:bdr w:val="none" w:sz="0" w:space="0" w:color="auto" w:frame="1"/>
          <w:lang w:eastAsia="en-GB"/>
        </w:rPr>
      </w:pPr>
      <w:r w:rsidRPr="00642490">
        <w:rPr>
          <w:rFonts w:ascii="Calibri" w:eastAsia="Times New Roman" w:hAnsi="Calibri" w:cs="Calibri"/>
          <w:color w:val="201F1E"/>
          <w:sz w:val="28"/>
          <w:szCs w:val="28"/>
          <w:bdr w:val="none" w:sz="0" w:space="0" w:color="auto" w:frame="1"/>
          <w:lang w:eastAsia="en-GB"/>
        </w:rPr>
        <w:t>The following questions were then used as a framework for our conversation and planning </w:t>
      </w:r>
    </w:p>
    <w:p w:rsidR="009C75D4" w:rsidRPr="00642490" w:rsidRDefault="009C75D4" w:rsidP="00642490">
      <w:pPr>
        <w:shd w:val="clear" w:color="auto" w:fill="FFFFFF"/>
        <w:spacing w:after="0" w:line="235" w:lineRule="atLeast"/>
        <w:textAlignment w:val="baseline"/>
        <w:rPr>
          <w:rFonts w:ascii="Calibri" w:eastAsia="Times New Roman" w:hAnsi="Calibri" w:cs="Calibri"/>
          <w:color w:val="000000"/>
          <w:lang w:eastAsia="en-GB"/>
        </w:rPr>
      </w:pPr>
    </w:p>
    <w:p w:rsidR="00642490" w:rsidRPr="00642490" w:rsidRDefault="00642490" w:rsidP="00642490">
      <w:pPr>
        <w:shd w:val="clear" w:color="auto" w:fill="FFFFFF"/>
        <w:spacing w:after="0" w:line="254" w:lineRule="atLeast"/>
        <w:textAlignment w:val="baseline"/>
        <w:rPr>
          <w:rFonts w:ascii="Calibri" w:eastAsia="Times New Roman" w:hAnsi="Calibri" w:cs="Calibri"/>
          <w:color w:val="000000"/>
          <w:lang w:eastAsia="en-GB"/>
        </w:rPr>
      </w:pP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i/>
          <w:iCs/>
          <w:color w:val="000000"/>
          <w:sz w:val="28"/>
          <w:szCs w:val="28"/>
          <w:bdr w:val="none" w:sz="0" w:space="0" w:color="auto" w:frame="1"/>
          <w:lang w:eastAsia="en-GB"/>
        </w:rPr>
        <w:lastRenderedPageBreak/>
        <w:t>Question1. What are your experiences of supporting people in the North- East Croydon locality? How have you used your assets, your strengths, your skills, knowledge and expertise to support people? What do you or your organisation do to help people to find better mental health, well-being and happiness? What other local assets have you used to support people in this locality?  </w:t>
      </w:r>
      <w:r w:rsidRPr="00642490">
        <w:rPr>
          <w:rFonts w:ascii="Calibri" w:eastAsia="Times New Roman" w:hAnsi="Calibri" w:cs="Calibri"/>
          <w:i/>
          <w:iCs/>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i/>
          <w:iCs/>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i/>
          <w:iCs/>
          <w:color w:val="000000"/>
          <w:sz w:val="28"/>
          <w:szCs w:val="28"/>
          <w:bdr w:val="none" w:sz="0" w:space="0" w:color="auto" w:frame="1"/>
          <w:lang w:eastAsia="en-GB"/>
        </w:rPr>
        <w:t>Q2. What are the outcomes that we believe people would like to achieve in Croydon North East? </w:t>
      </w:r>
      <w:r w:rsidRPr="00642490">
        <w:rPr>
          <w:rFonts w:ascii="Calibri" w:eastAsia="Times New Roman" w:hAnsi="Calibri" w:cs="Calibri"/>
          <w:i/>
          <w:iCs/>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i/>
          <w:iCs/>
          <w:color w:val="000000"/>
          <w:sz w:val="28"/>
          <w:szCs w:val="28"/>
          <w:bdr w:val="none" w:sz="0" w:space="0" w:color="auto" w:frame="1"/>
          <w:lang w:eastAsia="en-GB"/>
        </w:rPr>
        <w:t> </w:t>
      </w:r>
      <w:r w:rsidRPr="00642490">
        <w:rPr>
          <w:rFonts w:ascii="Calibri" w:eastAsia="Times New Roman" w:hAnsi="Calibri" w:cs="Calibri"/>
          <w:i/>
          <w:iCs/>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i/>
          <w:iCs/>
          <w:color w:val="000000"/>
          <w:sz w:val="28"/>
          <w:szCs w:val="28"/>
          <w:bdr w:val="none" w:sz="0" w:space="0" w:color="auto" w:frame="1"/>
          <w:lang w:eastAsia="en-GB"/>
        </w:rPr>
        <w:t>Q3 How can we use and strengthen the locally available assets/ what is working well for people to help them achieve these outcomes?  </w:t>
      </w:r>
      <w:r w:rsidRPr="00642490">
        <w:rPr>
          <w:rFonts w:ascii="Calibri" w:eastAsia="Times New Roman" w:hAnsi="Calibri" w:cs="Calibri"/>
          <w:i/>
          <w:iCs/>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i/>
          <w:iCs/>
          <w:color w:val="000000"/>
          <w:sz w:val="28"/>
          <w:szCs w:val="28"/>
          <w:bdr w:val="none" w:sz="0" w:space="0" w:color="auto" w:frame="1"/>
          <w:lang w:eastAsia="en-GB"/>
        </w:rPr>
        <w:t>What new opportunities would also help them to achieve these outcomes?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i/>
          <w:iCs/>
          <w:color w:val="000000"/>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b/>
          <w:bCs/>
          <w:color w:val="000000"/>
          <w:sz w:val="28"/>
          <w:szCs w:val="28"/>
          <w:bdr w:val="none" w:sz="0" w:space="0" w:color="auto" w:frame="1"/>
          <w:lang w:eastAsia="en-GB"/>
        </w:rPr>
        <w:t>Tackling and recruiting violence against young people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642490">
        <w:rPr>
          <w:rFonts w:ascii="Calibri" w:eastAsia="Times New Roman" w:hAnsi="Calibri" w:cs="Calibri"/>
          <w:color w:val="000000"/>
          <w:sz w:val="28"/>
          <w:szCs w:val="28"/>
          <w:bdr w:val="none" w:sz="0" w:space="0" w:color="auto" w:frame="1"/>
          <w:lang w:eastAsia="en-GB"/>
        </w:rPr>
        <w:t>Q1 </w:t>
      </w:r>
      <w:r w:rsidRPr="00642490">
        <w:rPr>
          <w:rFonts w:ascii="Calibri" w:eastAsia="Times New Roman" w:hAnsi="Calibri" w:cs="Calibri"/>
          <w:color w:val="000000"/>
          <w:sz w:val="28"/>
          <w:szCs w:val="28"/>
          <w:bdr w:val="none" w:sz="0" w:space="0" w:color="auto" w:frame="1"/>
          <w:lang w:val="en-US" w:eastAsia="en-GB"/>
        </w:rPr>
        <w:t>Housing: families are having to move lot and poor housing stock. Many property owners will not take families </w:t>
      </w:r>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Segoe UI" w:eastAsia="Times New Roman" w:hAnsi="Segoe UI" w:cs="Segoe UI"/>
          <w:sz w:val="18"/>
          <w:szCs w:val="18"/>
          <w:lang w:eastAsia="en-GB"/>
        </w:rPr>
      </w:pPr>
      <w:r w:rsidRPr="00642490">
        <w:rPr>
          <w:rFonts w:ascii="Calibri" w:eastAsia="Times New Roman" w:hAnsi="Calibri" w:cs="Calibri"/>
          <w:i/>
          <w:iCs/>
          <w:sz w:val="28"/>
          <w:szCs w:val="28"/>
          <w:bdr w:val="none" w:sz="0" w:space="0" w:color="auto" w:frame="1"/>
          <w:lang w:val="en-US" w:eastAsia="en-GB"/>
        </w:rPr>
        <w:t>Health sector: need to learn how to refer clients need to know what is out there</w:t>
      </w:r>
      <w:r w:rsidRPr="00642490">
        <w:rPr>
          <w:rFonts w:ascii="Calibri" w:eastAsia="Times New Roman" w:hAnsi="Calibri" w:cs="Calibri"/>
          <w:i/>
          <w:iCs/>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Segoe UI" w:eastAsia="Times New Roman" w:hAnsi="Segoe UI" w:cs="Segoe UI"/>
          <w:sz w:val="18"/>
          <w:szCs w:val="18"/>
          <w:lang w:eastAsia="en-GB"/>
        </w:rPr>
      </w:pPr>
      <w:r w:rsidRPr="00642490">
        <w:rPr>
          <w:rFonts w:ascii="Calibri" w:eastAsia="Times New Roman" w:hAnsi="Calibri" w:cs="Calibri"/>
          <w:i/>
          <w:iCs/>
          <w:sz w:val="28"/>
          <w:szCs w:val="28"/>
          <w:bdr w:val="none" w:sz="0" w:space="0" w:color="auto" w:frame="1"/>
          <w:lang w:eastAsia="en-GB"/>
        </w:rPr>
        <w:t>VCS: lots of provision- </w:t>
      </w:r>
      <w:r w:rsidRPr="00642490">
        <w:rPr>
          <w:rFonts w:ascii="Calibri" w:eastAsia="Times New Roman" w:hAnsi="Calibri" w:cs="Calibri"/>
          <w:sz w:val="28"/>
          <w:szCs w:val="28"/>
          <w:bdr w:val="none" w:sz="0" w:space="0" w:color="auto" w:frame="1"/>
          <w:shd w:val="clear" w:color="auto" w:fill="FFFFFF"/>
          <w:lang w:eastAsia="en-GB"/>
        </w:rPr>
        <w:t>Knocking at doors but school are not opening up</w:t>
      </w:r>
    </w:p>
    <w:p w:rsidR="00642490" w:rsidRPr="00642490" w:rsidRDefault="00642490" w:rsidP="00642490">
      <w:pPr>
        <w:shd w:val="clear" w:color="auto" w:fill="FFFFFF"/>
        <w:spacing w:after="0" w:line="240" w:lineRule="auto"/>
        <w:textAlignment w:val="baseline"/>
        <w:rPr>
          <w:rFonts w:ascii="inherit" w:eastAsia="Times New Roman" w:hAnsi="inherit" w:cs="Calibri"/>
          <w:color w:val="201F1E"/>
          <w:sz w:val="23"/>
          <w:szCs w:val="23"/>
          <w:lang w:eastAsia="en-GB"/>
        </w:rPr>
      </w:pPr>
      <w:r w:rsidRPr="00642490">
        <w:rPr>
          <w:rFonts w:ascii="Calibri" w:eastAsia="Times New Roman" w:hAnsi="Calibri" w:cs="Calibri"/>
          <w:i/>
          <w:iCs/>
          <w:color w:val="000000"/>
          <w:sz w:val="28"/>
          <w:szCs w:val="28"/>
          <w:bdr w:val="none" w:sz="0" w:space="0" w:color="auto" w:frame="1"/>
          <w:shd w:val="clear" w:color="auto" w:fill="FFFFFF"/>
          <w:lang w:eastAsia="en-GB"/>
        </w:rPr>
        <w:t>“By the time someone comes to me in my professional role because of knife or gang-related crime, a significant interval of time has often lapsed since the incident and I am being presented with anger, anxiety, low mood, post-traumatic stress and related symptoms of ill health.” Dr Anna Clarke, GP Auckland Surgery </w:t>
      </w:r>
    </w:p>
    <w:p w:rsidR="00642490" w:rsidRPr="00642490" w:rsidRDefault="00642490" w:rsidP="00642490">
      <w:pPr>
        <w:shd w:val="clear" w:color="auto" w:fill="FFFFFF"/>
        <w:spacing w:after="0" w:line="240" w:lineRule="auto"/>
        <w:textAlignment w:val="baseline"/>
        <w:rPr>
          <w:rFonts w:ascii="Times New Roman" w:eastAsia="Times New Roman" w:hAnsi="Times New Roman" w:cs="Times New Roman"/>
          <w:color w:val="000000"/>
          <w:sz w:val="24"/>
          <w:szCs w:val="24"/>
          <w:lang w:eastAsia="en-GB"/>
        </w:rPr>
      </w:pPr>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Q2 </w:t>
      </w:r>
      <w:r w:rsidRPr="00642490">
        <w:rPr>
          <w:rFonts w:ascii="inherit" w:eastAsia="Times New Roman" w:hAnsi="inherit" w:cs="Calibri"/>
          <w:color w:val="000000"/>
          <w:sz w:val="28"/>
          <w:szCs w:val="28"/>
          <w:bdr w:val="none" w:sz="0" w:space="0" w:color="auto" w:frame="1"/>
          <w:lang w:eastAsia="en-GB"/>
        </w:rPr>
        <w:t>We need a whole wrap around approach, cannot focus on one issue.</w:t>
      </w:r>
      <w:r w:rsidRPr="00642490">
        <w:rPr>
          <w:rFonts w:ascii="Calibri" w:eastAsia="Times New Roman" w:hAnsi="Calibri" w:cs="Calibri"/>
          <w:color w:val="000000"/>
          <w:sz w:val="28"/>
          <w:szCs w:val="28"/>
          <w:bdr w:val="none" w:sz="0" w:space="0" w:color="auto" w:frame="1"/>
          <w:lang w:eastAsia="en-GB"/>
        </w:rPr>
        <w:t> </w:t>
      </w:r>
      <w:r w:rsidRPr="00642490">
        <w:rPr>
          <w:rFonts w:ascii="inherit" w:eastAsia="Times New Roman" w:hAnsi="inherit" w:cs="Calibri"/>
          <w:color w:val="000000"/>
          <w:sz w:val="28"/>
          <w:szCs w:val="28"/>
          <w:bdr w:val="none" w:sz="0" w:space="0" w:color="auto" w:frame="1"/>
          <w:lang w:eastAsia="en-GB"/>
        </w:rPr>
        <w:t>We need to work together,</w:t>
      </w:r>
      <w:r w:rsidRPr="00642490">
        <w:rPr>
          <w:rFonts w:ascii="Calibri" w:eastAsia="Times New Roman" w:hAnsi="Calibri" w:cs="Calibri"/>
          <w:color w:val="000000"/>
          <w:sz w:val="28"/>
          <w:szCs w:val="28"/>
          <w:bdr w:val="none" w:sz="0" w:space="0" w:color="auto" w:frame="1"/>
          <w:lang w:eastAsia="en-GB"/>
        </w:rPr>
        <w:t> </w:t>
      </w:r>
      <w:r w:rsidRPr="00642490">
        <w:rPr>
          <w:rFonts w:ascii="inherit" w:eastAsia="Times New Roman" w:hAnsi="inherit" w:cs="Calibri"/>
          <w:color w:val="000000"/>
          <w:sz w:val="28"/>
          <w:szCs w:val="28"/>
          <w:bdr w:val="none" w:sz="0" w:space="0" w:color="auto" w:frame="1"/>
          <w:lang w:eastAsia="en-GB"/>
        </w:rPr>
        <w:t>everyone understanding</w:t>
      </w:r>
      <w:r w:rsidRPr="00642490">
        <w:rPr>
          <w:rFonts w:ascii="Calibri" w:eastAsia="Times New Roman" w:hAnsi="Calibri" w:cs="Calibri"/>
          <w:color w:val="000000"/>
          <w:sz w:val="28"/>
          <w:szCs w:val="28"/>
          <w:bdr w:val="none" w:sz="0" w:space="0" w:color="auto" w:frame="1"/>
          <w:lang w:eastAsia="en-GB"/>
        </w:rPr>
        <w:t> the whole picture. </w:t>
      </w:r>
    </w:p>
    <w:p w:rsidR="00642490" w:rsidRPr="00642490" w:rsidRDefault="00642490" w:rsidP="00642490">
      <w:pPr>
        <w:shd w:val="clear" w:color="auto" w:fill="FFFFFF"/>
        <w:spacing w:after="0" w:line="240" w:lineRule="auto"/>
        <w:textAlignment w:val="baseline"/>
        <w:rPr>
          <w:rFonts w:ascii="Segoe UI" w:eastAsia="Times New Roman" w:hAnsi="Segoe UI" w:cs="Segoe UI"/>
          <w:sz w:val="18"/>
          <w:szCs w:val="18"/>
          <w:lang w:eastAsia="en-GB"/>
        </w:rPr>
      </w:pPr>
      <w:r w:rsidRPr="00642490">
        <w:rPr>
          <w:rFonts w:ascii="Calibri" w:eastAsia="Times New Roman" w:hAnsi="Calibri" w:cs="Calibri"/>
          <w:sz w:val="28"/>
          <w:szCs w:val="28"/>
          <w:bdr w:val="none" w:sz="0" w:space="0" w:color="auto" w:frame="1"/>
          <w:lang w:val="en-US" w:eastAsia="en-GB"/>
        </w:rPr>
        <w:t>Police want to be part of narrative. They know that there is lack of trust, want to change narrative, how can we do this?</w:t>
      </w:r>
      <w:r w:rsidRPr="00642490">
        <w:rPr>
          <w:rFonts w:ascii="Calibri" w:eastAsia="Times New Roman" w:hAnsi="Calibri" w:cs="Calibri"/>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201F1E"/>
          <w:lang w:eastAsia="en-GB"/>
        </w:rPr>
      </w:pPr>
      <w:r w:rsidRPr="00642490">
        <w:rPr>
          <w:rFonts w:ascii="Calibri" w:eastAsia="Times New Roman" w:hAnsi="Calibri" w:cs="Calibri"/>
          <w:color w:val="201F1E"/>
          <w:sz w:val="28"/>
          <w:szCs w:val="28"/>
          <w:bdr w:val="none" w:sz="0" w:space="0" w:color="auto" w:frame="1"/>
          <w:lang w:eastAsia="en-GB"/>
        </w:rPr>
        <w:t>A sanctuary or network of sanctuaries which provide consistent physical, safe spaces in which to take a break from violence and access help:</w:t>
      </w:r>
      <w:r w:rsidRPr="00642490">
        <w:rPr>
          <w:rFonts w:ascii="Calibri" w:eastAsia="Times New Roman" w:hAnsi="Calibri" w:cs="Calibri"/>
          <w:b/>
          <w:bCs/>
          <w:color w:val="201F1E"/>
          <w:sz w:val="28"/>
          <w:szCs w:val="28"/>
          <w:bdr w:val="none" w:sz="0" w:space="0" w:color="auto" w:frame="1"/>
          <w:lang w:eastAsia="en-GB"/>
        </w:rPr>
        <w:t> </w:t>
      </w:r>
      <w:r w:rsidRPr="00642490">
        <w:rPr>
          <w:rFonts w:ascii="Calibri" w:eastAsia="Times New Roman" w:hAnsi="Calibri" w:cs="Calibri"/>
          <w:i/>
          <w:iCs/>
          <w:color w:val="201F1E"/>
          <w:sz w:val="28"/>
          <w:szCs w:val="28"/>
          <w:bdr w:val="none" w:sz="0" w:space="0" w:color="auto" w:frame="1"/>
          <w:lang w:eastAsia="en-GB"/>
        </w:rPr>
        <w:t>Youth centres, Libraries, </w:t>
      </w:r>
      <w:proofErr w:type="gramStart"/>
      <w:r w:rsidRPr="00642490">
        <w:rPr>
          <w:rFonts w:ascii="Calibri" w:eastAsia="Times New Roman" w:hAnsi="Calibri" w:cs="Calibri"/>
          <w:i/>
          <w:iCs/>
          <w:color w:val="201F1E"/>
          <w:sz w:val="28"/>
          <w:szCs w:val="28"/>
          <w:bdr w:val="none" w:sz="0" w:space="0" w:color="auto" w:frame="1"/>
          <w:lang w:eastAsia="en-GB"/>
        </w:rPr>
        <w:t>Cafes ,</w:t>
      </w:r>
      <w:proofErr w:type="gramEnd"/>
      <w:r w:rsidRPr="00642490">
        <w:rPr>
          <w:rFonts w:ascii="Calibri" w:eastAsia="Times New Roman" w:hAnsi="Calibri" w:cs="Calibri"/>
          <w:i/>
          <w:iCs/>
          <w:color w:val="201F1E"/>
          <w:sz w:val="28"/>
          <w:szCs w:val="28"/>
          <w:bdr w:val="none" w:sz="0" w:space="0" w:color="auto" w:frame="1"/>
          <w:lang w:eastAsia="en-GB"/>
        </w:rPr>
        <w:t> Clubs, Barber shops, Sports facilities, Shopping centres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sz w:val="24"/>
          <w:szCs w:val="24"/>
          <w:lang w:eastAsia="en-GB"/>
        </w:rPr>
      </w:pPr>
      <w:r w:rsidRPr="00642490">
        <w:rPr>
          <w:rFonts w:ascii="Calibri" w:eastAsia="Times New Roman" w:hAnsi="Calibri" w:cs="Calibri"/>
          <w:color w:val="000000"/>
          <w:sz w:val="28"/>
          <w:szCs w:val="28"/>
          <w:bdr w:val="none" w:sz="0" w:space="0" w:color="auto" w:frame="1"/>
          <w:lang w:eastAsia="en-GB"/>
        </w:rPr>
        <w:t>Increased access to mentoring – formal and informal.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sz w:val="24"/>
          <w:szCs w:val="24"/>
          <w:lang w:eastAsia="en-GB"/>
        </w:rPr>
      </w:pPr>
      <w:r w:rsidRPr="00642490">
        <w:rPr>
          <w:rFonts w:ascii="Calibri" w:eastAsia="Times New Roman" w:hAnsi="Calibri" w:cs="Calibri"/>
          <w:color w:val="000000"/>
          <w:sz w:val="28"/>
          <w:szCs w:val="28"/>
          <w:bdr w:val="none" w:sz="0" w:space="0" w:color="auto" w:frame="1"/>
          <w:lang w:eastAsia="en-GB"/>
        </w:rPr>
        <w:t>Support for parents and extended households to help create home environments in which people can feel caring and cared for </w:t>
      </w:r>
    </w:p>
    <w:p w:rsidR="00642490" w:rsidRDefault="00642490" w:rsidP="00642490">
      <w:pPr>
        <w:shd w:val="clear" w:color="auto" w:fill="FFFFFF"/>
        <w:spacing w:after="0" w:line="240" w:lineRule="auto"/>
        <w:textAlignment w:val="baseline"/>
        <w:rPr>
          <w:rFonts w:ascii="Calibri" w:eastAsia="Times New Roman" w:hAnsi="Calibri" w:cs="Calibri"/>
          <w:color w:val="000000"/>
          <w:sz w:val="28"/>
          <w:szCs w:val="28"/>
          <w:bdr w:val="none" w:sz="0" w:space="0" w:color="auto" w:frame="1"/>
          <w:lang w:eastAsia="en-GB"/>
        </w:rPr>
      </w:pPr>
      <w:r w:rsidRPr="00642490">
        <w:rPr>
          <w:rFonts w:ascii="Calibri" w:eastAsia="Times New Roman" w:hAnsi="Calibri" w:cs="Calibri"/>
          <w:color w:val="000000"/>
          <w:sz w:val="28"/>
          <w:szCs w:val="28"/>
          <w:bdr w:val="none" w:sz="0" w:space="0" w:color="auto" w:frame="1"/>
          <w:lang w:eastAsia="en-GB"/>
        </w:rPr>
        <w:t>Safe routes to school and out of school activities. </w:t>
      </w:r>
    </w:p>
    <w:p w:rsidR="009C75D4" w:rsidRPr="00642490" w:rsidRDefault="009C75D4" w:rsidP="00642490">
      <w:pPr>
        <w:shd w:val="clear" w:color="auto" w:fill="FFFFFF"/>
        <w:spacing w:after="0" w:line="240" w:lineRule="auto"/>
        <w:textAlignment w:val="baseline"/>
        <w:rPr>
          <w:rFonts w:ascii="Calibri" w:eastAsia="Times New Roman" w:hAnsi="Calibri" w:cs="Calibri"/>
          <w:color w:val="000000"/>
          <w:sz w:val="24"/>
          <w:szCs w:val="24"/>
          <w:lang w:eastAsia="en-GB"/>
        </w:rPr>
      </w:pP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lastRenderedPageBreak/>
        <w:t>Q3. We could achieve these outcomes by: Understanding the working similarities and differences between organisations and activities, </w:t>
      </w:r>
      <w:r w:rsidRPr="00642490">
        <w:rPr>
          <w:rFonts w:ascii="Calibri" w:eastAsia="Times New Roman" w:hAnsi="Calibri" w:cs="Calibri"/>
          <w:color w:val="000000"/>
          <w:sz w:val="28"/>
          <w:szCs w:val="28"/>
          <w:bdr w:val="none" w:sz="0" w:space="0" w:color="auto" w:frame="1"/>
          <w:shd w:val="clear" w:color="auto" w:fill="FFFFFF"/>
          <w:lang w:eastAsia="en-GB"/>
        </w:rPr>
        <w:t>to enable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00FFFF"/>
          <w:lang w:eastAsia="en-GB"/>
        </w:rPr>
        <w:t>further collaboration for common purpose and play to the strengths of each person or group</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FFFFFF"/>
          <w:lang w:eastAsia="en-GB"/>
        </w:rPr>
        <w:t>Acknowledge all the work that already occurs to support young people through a diverse range of community-based activities.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00FFFF"/>
          <w:lang w:eastAsia="en-GB"/>
        </w:rPr>
        <w:t>Hold information on activities in one place, for easy access when needing to signpost/refer – digital platform (Simply Connect?)</w:t>
      </w:r>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FFFFFF"/>
          <w:lang w:eastAsia="en-GB"/>
        </w:rPr>
        <w:t>“Knocking on school doors”- Approach head teachers’ forum and ask to plan ways of linking in with school programme.</w:t>
      </w:r>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00FFFF"/>
          <w:lang w:eastAsia="en-GB"/>
        </w:rPr>
        <w:t>Operate as a collective to work with schools.</w:t>
      </w:r>
      <w:r w:rsidRPr="00642490">
        <w:rPr>
          <w:rFonts w:ascii="Calibri" w:eastAsia="Times New Roman" w:hAnsi="Calibri" w:cs="Calibri"/>
          <w:color w:val="000000"/>
          <w:sz w:val="28"/>
          <w:szCs w:val="28"/>
          <w:bdr w:val="none" w:sz="0" w:space="0" w:color="auto" w:frame="1"/>
          <w:lang w:eastAsia="en-GB"/>
        </w:rPr>
        <w:t> Link with </w:t>
      </w:r>
      <w:r w:rsidRPr="00642490">
        <w:rPr>
          <w:rFonts w:ascii="Calibri" w:eastAsia="Times New Roman" w:hAnsi="Calibri" w:cs="Calibri"/>
          <w:i/>
          <w:iCs/>
          <w:color w:val="000000"/>
          <w:sz w:val="28"/>
          <w:szCs w:val="28"/>
          <w:bdr w:val="none" w:sz="0" w:space="0" w:color="auto" w:frame="1"/>
          <w:lang w:eastAsia="en-GB"/>
        </w:rPr>
        <w:t>My Ends</w:t>
      </w:r>
    </w:p>
    <w:p w:rsidR="00642490" w:rsidRPr="00642490" w:rsidRDefault="00642490" w:rsidP="00642490">
      <w:pPr>
        <w:shd w:val="clear" w:color="auto" w:fill="FFFFFF"/>
        <w:spacing w:line="235" w:lineRule="atLeast"/>
        <w:textAlignment w:val="baseline"/>
        <w:rPr>
          <w:rFonts w:ascii="Segoe UI" w:eastAsia="Times New Roman" w:hAnsi="Segoe UI" w:cs="Segoe UI"/>
          <w:sz w:val="18"/>
          <w:szCs w:val="18"/>
          <w:lang w:eastAsia="en-GB"/>
        </w:rPr>
      </w:pP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b/>
          <w:bCs/>
          <w:color w:val="000000"/>
          <w:sz w:val="28"/>
          <w:szCs w:val="28"/>
          <w:bdr w:val="none" w:sz="0" w:space="0" w:color="auto" w:frame="1"/>
          <w:lang w:eastAsia="en-GB"/>
        </w:rPr>
        <w:t>People in their later life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b/>
          <w:bCs/>
          <w:color w:val="000000"/>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i/>
          <w:iCs/>
          <w:color w:val="000000"/>
          <w:sz w:val="28"/>
          <w:szCs w:val="28"/>
          <w:bdr w:val="none" w:sz="0" w:space="0" w:color="auto" w:frame="1"/>
          <w:lang w:eastAsia="en-GB"/>
        </w:rPr>
        <w:t>“We’ve found it really welcoming this morning, like home” Joyce (Active resident, older person and Fire Soul)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i/>
          <w:iCs/>
          <w:color w:val="000000"/>
          <w:sz w:val="28"/>
          <w:szCs w:val="28"/>
          <w:bdr w:val="none" w:sz="0" w:space="0" w:color="auto" w:frame="1"/>
          <w:lang w:eastAsia="en-GB"/>
        </w:rPr>
        <w:br/>
      </w:r>
    </w:p>
    <w:p w:rsidR="00642490" w:rsidRPr="00642490" w:rsidRDefault="00642490" w:rsidP="00642490">
      <w:pPr>
        <w:shd w:val="clear" w:color="auto" w:fill="FFFFFF"/>
        <w:spacing w:after="0" w:line="240" w:lineRule="auto"/>
        <w:textAlignment w:val="baseline"/>
        <w:rPr>
          <w:rFonts w:ascii="Segoe UI" w:eastAsia="Times New Roman" w:hAnsi="Segoe UI" w:cs="Segoe UI"/>
          <w:sz w:val="18"/>
          <w:szCs w:val="18"/>
          <w:lang w:eastAsia="en-GB"/>
        </w:rPr>
      </w:pPr>
      <w:r w:rsidRPr="00642490">
        <w:rPr>
          <w:rFonts w:ascii="inherit" w:eastAsia="Times New Roman" w:hAnsi="inherit" w:cs="Calibri"/>
          <w:i/>
          <w:iCs/>
          <w:sz w:val="28"/>
          <w:szCs w:val="28"/>
          <w:bdr w:val="none" w:sz="0" w:space="0" w:color="auto" w:frame="1"/>
          <w:lang w:val="en-US" w:eastAsia="en-GB"/>
        </w:rPr>
        <w:t xml:space="preserve">Impact of </w:t>
      </w:r>
      <w:proofErr w:type="spellStart"/>
      <w:r w:rsidRPr="00642490">
        <w:rPr>
          <w:rFonts w:ascii="inherit" w:eastAsia="Times New Roman" w:hAnsi="inherit" w:cs="Calibri"/>
          <w:i/>
          <w:iCs/>
          <w:sz w:val="28"/>
          <w:szCs w:val="28"/>
          <w:bdr w:val="none" w:sz="0" w:space="0" w:color="auto" w:frame="1"/>
          <w:lang w:val="en-US" w:eastAsia="en-GB"/>
        </w:rPr>
        <w:t>covid</w:t>
      </w:r>
      <w:proofErr w:type="spellEnd"/>
      <w:r w:rsidRPr="00642490">
        <w:rPr>
          <w:rFonts w:ascii="inherit" w:eastAsia="Times New Roman" w:hAnsi="inherit" w:cs="Calibri"/>
          <w:i/>
          <w:iCs/>
          <w:sz w:val="28"/>
          <w:szCs w:val="28"/>
          <w:bdr w:val="none" w:sz="0" w:space="0" w:color="auto" w:frame="1"/>
          <w:lang w:val="en-US" w:eastAsia="en-GB"/>
        </w:rPr>
        <w:t xml:space="preserve"> has created new issues on vulnerability and new vulnerable people.</w:t>
      </w:r>
    </w:p>
    <w:p w:rsidR="00642490" w:rsidRPr="00642490" w:rsidRDefault="00642490" w:rsidP="00642490">
      <w:pPr>
        <w:shd w:val="clear" w:color="auto" w:fill="FFFFFF"/>
        <w:spacing w:after="0" w:line="240" w:lineRule="auto"/>
        <w:textAlignment w:val="baseline"/>
        <w:rPr>
          <w:rFonts w:ascii="Segoe UI" w:eastAsia="Times New Roman" w:hAnsi="Segoe UI" w:cs="Segoe UI"/>
          <w:sz w:val="18"/>
          <w:szCs w:val="18"/>
          <w:lang w:eastAsia="en-GB"/>
        </w:rPr>
      </w:pPr>
      <w:r w:rsidRPr="00642490">
        <w:rPr>
          <w:rFonts w:ascii="inherit" w:eastAsia="Times New Roman" w:hAnsi="inherit" w:cs="Calibri"/>
          <w:i/>
          <w:iCs/>
          <w:sz w:val="28"/>
          <w:szCs w:val="28"/>
          <w:bdr w:val="none" w:sz="0" w:space="0" w:color="auto" w:frame="1"/>
          <w:lang w:val="en-US" w:eastAsia="en-GB"/>
        </w:rPr>
        <w:br/>
      </w:r>
    </w:p>
    <w:p w:rsidR="00642490" w:rsidRPr="00642490" w:rsidRDefault="00642490" w:rsidP="00642490">
      <w:pPr>
        <w:shd w:val="clear" w:color="auto" w:fill="FFFFFF"/>
        <w:spacing w:after="0" w:line="240" w:lineRule="auto"/>
        <w:textAlignment w:val="baseline"/>
        <w:rPr>
          <w:rFonts w:ascii="Segoe UI" w:eastAsia="Times New Roman" w:hAnsi="Segoe UI" w:cs="Segoe UI"/>
          <w:sz w:val="18"/>
          <w:szCs w:val="18"/>
          <w:lang w:eastAsia="en-GB"/>
        </w:rPr>
      </w:pPr>
      <w:r w:rsidRPr="00642490">
        <w:rPr>
          <w:rFonts w:ascii="inherit" w:eastAsia="Times New Roman" w:hAnsi="inherit" w:cs="Calibri"/>
          <w:i/>
          <w:iCs/>
          <w:sz w:val="28"/>
          <w:szCs w:val="28"/>
          <w:bdr w:val="none" w:sz="0" w:space="0" w:color="auto" w:frame="1"/>
          <w:lang w:val="en-US" w:eastAsia="en-GB"/>
        </w:rPr>
        <w:t>Activities for people in later life in this area include:</w:t>
      </w:r>
    </w:p>
    <w:p w:rsidR="00642490" w:rsidRPr="00642490" w:rsidRDefault="00642490" w:rsidP="00642490">
      <w:pPr>
        <w:shd w:val="clear" w:color="auto" w:fill="FFFFFF"/>
        <w:spacing w:after="0" w:line="240" w:lineRule="auto"/>
        <w:textAlignment w:val="baseline"/>
        <w:rPr>
          <w:rFonts w:ascii="Segoe UI" w:eastAsia="Times New Roman" w:hAnsi="Segoe UI" w:cs="Segoe UI"/>
          <w:sz w:val="18"/>
          <w:szCs w:val="18"/>
          <w:lang w:eastAsia="en-GB"/>
        </w:rPr>
      </w:pP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The Prince George Pub in Thornton Heath High Street host a coffee morning every week, 10.00- 12.00 everyone is welcome, </w:t>
      </w:r>
      <w:hyperlink r:id="rId5" w:tgtFrame="_blank" w:history="1">
        <w:r w:rsidRPr="00642490">
          <w:rPr>
            <w:rFonts w:ascii="Calibri" w:eastAsia="Times New Roman" w:hAnsi="Calibri" w:cs="Calibri"/>
            <w:color w:val="0000FF"/>
            <w:sz w:val="28"/>
            <w:szCs w:val="28"/>
            <w:u w:val="single"/>
            <w:bdr w:val="none" w:sz="0" w:space="0" w:color="auto" w:frame="1"/>
            <w:lang w:eastAsia="en-GB"/>
          </w:rPr>
          <w:t>The Prince George - Pub (</w:t>
        </w:r>
        <w:proofErr w:type="spellStart"/>
        <w:r w:rsidRPr="00642490">
          <w:rPr>
            <w:rFonts w:ascii="Calibri" w:eastAsia="Times New Roman" w:hAnsi="Calibri" w:cs="Calibri"/>
            <w:color w:val="0000FF"/>
            <w:sz w:val="28"/>
            <w:szCs w:val="28"/>
            <w:u w:val="single"/>
            <w:bdr w:val="none" w:sz="0" w:space="0" w:color="auto" w:frame="1"/>
            <w:lang w:eastAsia="en-GB"/>
          </w:rPr>
          <w:t>business.site</w:t>
        </w:r>
        <w:proofErr w:type="spellEnd"/>
        <w:r w:rsidRPr="00642490">
          <w:rPr>
            <w:rFonts w:ascii="Calibri" w:eastAsia="Times New Roman" w:hAnsi="Calibri" w:cs="Calibri"/>
            <w:color w:val="0000FF"/>
            <w:sz w:val="28"/>
            <w:szCs w:val="28"/>
            <w:u w:val="single"/>
            <w:bdr w:val="none" w:sz="0" w:space="0" w:color="auto" w:frame="1"/>
            <w:lang w:eastAsia="en-GB"/>
          </w:rPr>
          <w:t>)</w:t>
        </w:r>
      </w:hyperlink>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xml:space="preserve">Age UK Croydon have online and activities in person at </w:t>
      </w:r>
      <w:proofErr w:type="spellStart"/>
      <w:r w:rsidRPr="00642490">
        <w:rPr>
          <w:rFonts w:ascii="Calibri" w:eastAsia="Times New Roman" w:hAnsi="Calibri" w:cs="Calibri"/>
          <w:color w:val="000000"/>
          <w:sz w:val="28"/>
          <w:szCs w:val="28"/>
          <w:bdr w:val="none" w:sz="0" w:space="0" w:color="auto" w:frame="1"/>
          <w:lang w:eastAsia="en-GB"/>
        </w:rPr>
        <w:t>Brigstock</w:t>
      </w:r>
      <w:proofErr w:type="spellEnd"/>
      <w:r w:rsidRPr="00642490">
        <w:rPr>
          <w:rFonts w:ascii="Calibri" w:eastAsia="Times New Roman" w:hAnsi="Calibri" w:cs="Calibri"/>
          <w:color w:val="000000"/>
          <w:sz w:val="28"/>
          <w:szCs w:val="28"/>
          <w:bdr w:val="none" w:sz="0" w:space="0" w:color="auto" w:frame="1"/>
          <w:lang w:eastAsia="en-GB"/>
        </w:rPr>
        <w:t xml:space="preserve"> Road in Thornton Heath. Host an IT clinic with Clear Community Web, chair based exercise classes, games, knit and natter, memory tree all starting up again, </w:t>
      </w:r>
      <w:hyperlink r:id="rId6" w:tgtFrame="_blank" w:history="1">
        <w:r w:rsidRPr="00642490">
          <w:rPr>
            <w:rFonts w:ascii="Calibri" w:eastAsia="Times New Roman" w:hAnsi="Calibri" w:cs="Calibri"/>
            <w:color w:val="0000FF"/>
            <w:sz w:val="28"/>
            <w:szCs w:val="28"/>
            <w:u w:val="single"/>
            <w:bdr w:val="none" w:sz="0" w:space="0" w:color="auto" w:frame="1"/>
            <w:lang w:eastAsia="en-GB"/>
          </w:rPr>
          <w:t>Home | Age UK Croydon</w:t>
        </w:r>
      </w:hyperlink>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201F1E"/>
          <w:sz w:val="28"/>
          <w:szCs w:val="28"/>
          <w:bdr w:val="none" w:sz="0" w:space="0" w:color="auto" w:frame="1"/>
          <w:lang w:eastAsia="en-GB"/>
        </w:rPr>
        <w:t>Digital Town Hubs in association with Croydon Council-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hyperlink r:id="rId7" w:tgtFrame="_blank" w:history="1">
        <w:r w:rsidRPr="00642490">
          <w:rPr>
            <w:rFonts w:ascii="Calibri" w:eastAsia="Times New Roman" w:hAnsi="Calibri" w:cs="Calibri"/>
            <w:color w:val="0000FF"/>
            <w:sz w:val="28"/>
            <w:szCs w:val="28"/>
            <w:u w:val="single"/>
            <w:bdr w:val="none" w:sz="0" w:space="0" w:color="auto" w:frame="1"/>
            <w:lang w:eastAsia="en-GB"/>
          </w:rPr>
          <w:t>https://wp.croydon.gov.uk/newsroom/apps-launched-to-share-the-love-and-shop-local-in-south-norwood-purley-and-thornton-heath/</w:t>
        </w:r>
      </w:hyperlink>
      <w:r w:rsidRPr="00642490">
        <w:rPr>
          <w:rFonts w:ascii="Calibri" w:eastAsia="Times New Roman" w:hAnsi="Calibri" w:cs="Calibri"/>
          <w:color w:val="201F1E"/>
          <w:sz w:val="28"/>
          <w:szCs w:val="28"/>
          <w:bdr w:val="none" w:sz="0" w:space="0" w:color="auto" w:frame="1"/>
          <w:lang w:eastAsia="en-GB"/>
        </w:rPr>
        <w:t>. We’re a Croydon based company and we’re keen to find ways in which these hubs could be useful to the local community. They offer features which can support community use alongside trade for local businesses.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lastRenderedPageBreak/>
        <w:t>The New Community Space in South Norwood, looking to create intergenerational activities. Working with CALAT and young people from local schools. Many don’t have access to older people.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201F1E"/>
          <w:sz w:val="28"/>
          <w:szCs w:val="28"/>
          <w:bdr w:val="none" w:sz="0" w:space="0" w:color="auto" w:frame="1"/>
          <w:lang w:eastAsia="en-GB"/>
        </w:rPr>
        <w:t>Digital support for older people, vulnerable adults and carers. We help residents be safer online and also provide friendly advice via support, community campaigns and social events (Tea and Tech)</w:t>
      </w:r>
      <w:r w:rsidRPr="00642490">
        <w:rPr>
          <w:rFonts w:ascii="Calibri" w:eastAsia="Times New Roman" w:hAnsi="Calibri" w:cs="Calibri"/>
          <w:b/>
          <w:bCs/>
          <w:color w:val="201F1E"/>
          <w:sz w:val="28"/>
          <w:szCs w:val="28"/>
          <w:bdr w:val="none" w:sz="0" w:space="0" w:color="auto" w:frame="1"/>
          <w:lang w:eastAsia="en-GB"/>
        </w:rPr>
        <w:t>. </w:t>
      </w:r>
      <w:r w:rsidRPr="00642490">
        <w:rPr>
          <w:rFonts w:ascii="Calibri" w:eastAsia="Times New Roman" w:hAnsi="Calibri" w:cs="Calibri"/>
          <w:color w:val="201F1E"/>
          <w:sz w:val="28"/>
          <w:szCs w:val="28"/>
          <w:bdr w:val="none" w:sz="0" w:space="0" w:color="auto" w:frame="1"/>
          <w:lang w:eastAsia="en-GB"/>
        </w:rPr>
        <w:t xml:space="preserve">We provide 2 x weekly COMMUNITY TECH SUPPORT drop-in sessions in the north of the borough, TUESDAYS 1.30 - 3.30 at Age UK Croydon </w:t>
      </w:r>
      <w:proofErr w:type="spellStart"/>
      <w:r w:rsidRPr="00642490">
        <w:rPr>
          <w:rFonts w:ascii="Calibri" w:eastAsia="Times New Roman" w:hAnsi="Calibri" w:cs="Calibri"/>
          <w:color w:val="201F1E"/>
          <w:sz w:val="28"/>
          <w:szCs w:val="28"/>
          <w:bdr w:val="none" w:sz="0" w:space="0" w:color="auto" w:frame="1"/>
          <w:lang w:eastAsia="en-GB"/>
        </w:rPr>
        <w:t>Brigstock</w:t>
      </w:r>
      <w:proofErr w:type="spellEnd"/>
      <w:r w:rsidRPr="00642490">
        <w:rPr>
          <w:rFonts w:ascii="Calibri" w:eastAsia="Times New Roman" w:hAnsi="Calibri" w:cs="Calibri"/>
          <w:color w:val="201F1E"/>
          <w:sz w:val="28"/>
          <w:szCs w:val="28"/>
          <w:bdr w:val="none" w:sz="0" w:space="0" w:color="auto" w:frame="1"/>
          <w:lang w:eastAsia="en-GB"/>
        </w:rPr>
        <w:t xml:space="preserve"> Road and FRIDAYS 10 - 12 at Upper Norwood Library Hub would like to do something in South Norwood too. Here are </w:t>
      </w:r>
      <w:proofErr w:type="spellStart"/>
      <w:r w:rsidRPr="00642490">
        <w:rPr>
          <w:rFonts w:ascii="Calibri" w:eastAsia="Times New Roman" w:hAnsi="Calibri" w:cs="Calibri"/>
          <w:color w:val="201F1E"/>
          <w:sz w:val="28"/>
          <w:szCs w:val="28"/>
          <w:bdr w:val="none" w:sz="0" w:space="0" w:color="auto" w:frame="1"/>
          <w:lang w:eastAsia="en-GB"/>
        </w:rPr>
        <w:t>are</w:t>
      </w:r>
      <w:proofErr w:type="spellEnd"/>
      <w:r w:rsidRPr="00642490">
        <w:rPr>
          <w:rFonts w:ascii="Calibri" w:eastAsia="Times New Roman" w:hAnsi="Calibri" w:cs="Calibri"/>
          <w:color w:val="201F1E"/>
          <w:sz w:val="28"/>
          <w:szCs w:val="28"/>
          <w:bdr w:val="none" w:sz="0" w:space="0" w:color="auto" w:frame="1"/>
          <w:lang w:eastAsia="en-GB"/>
        </w:rPr>
        <w:t xml:space="preserve"> some of Clear Community Web’s videos from our work with Age </w:t>
      </w:r>
      <w:proofErr w:type="spellStart"/>
      <w:r w:rsidRPr="00642490">
        <w:rPr>
          <w:rFonts w:ascii="Calibri" w:eastAsia="Times New Roman" w:hAnsi="Calibri" w:cs="Calibri"/>
          <w:color w:val="201F1E"/>
          <w:sz w:val="28"/>
          <w:szCs w:val="28"/>
          <w:bdr w:val="none" w:sz="0" w:space="0" w:color="auto" w:frame="1"/>
          <w:lang w:eastAsia="en-GB"/>
        </w:rPr>
        <w:t>Uk</w:t>
      </w:r>
      <w:proofErr w:type="spellEnd"/>
      <w:r w:rsidRPr="00642490">
        <w:rPr>
          <w:rFonts w:ascii="Calibri" w:eastAsia="Times New Roman" w:hAnsi="Calibri" w:cs="Calibri"/>
          <w:color w:val="201F1E"/>
          <w:sz w:val="28"/>
          <w:szCs w:val="28"/>
          <w:bdr w:val="none" w:sz="0" w:space="0" w:color="auto" w:frame="1"/>
          <w:lang w:eastAsia="en-GB"/>
        </w:rPr>
        <w:t xml:space="preserve"> Croydon;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hyperlink r:id="rId8" w:tgtFrame="_blank" w:history="1">
        <w:r w:rsidRPr="00642490">
          <w:rPr>
            <w:rFonts w:ascii="Calibri" w:eastAsia="Times New Roman" w:hAnsi="Calibri" w:cs="Calibri"/>
            <w:color w:val="0000FF"/>
            <w:sz w:val="28"/>
            <w:szCs w:val="28"/>
            <w:u w:val="single"/>
            <w:bdr w:val="none" w:sz="0" w:space="0" w:color="auto" w:frame="1"/>
            <w:lang w:eastAsia="en-GB"/>
          </w:rPr>
          <w:t>https://www.youtube.com/watch?list=PLZ6JOuiuO7x2PwROfMF8oJenAsEZ1PrGv&amp;v=G4npnv_99w8</w:t>
        </w:r>
      </w:hyperlink>
      <w:r w:rsidRPr="00642490">
        <w:rPr>
          <w:rFonts w:ascii="Calibri" w:eastAsia="Times New Roman" w:hAnsi="Calibri" w:cs="Calibri"/>
          <w:b/>
          <w:bCs/>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201F1E"/>
          <w:sz w:val="28"/>
          <w:szCs w:val="28"/>
          <w:bdr w:val="none" w:sz="0" w:space="0" w:color="auto" w:frame="1"/>
          <w:lang w:eastAsia="en-GB"/>
        </w:rPr>
        <w:t xml:space="preserve">Contact Caspar </w:t>
      </w:r>
      <w:proofErr w:type="spellStart"/>
      <w:r w:rsidRPr="00642490">
        <w:rPr>
          <w:rFonts w:ascii="Calibri" w:eastAsia="Times New Roman" w:hAnsi="Calibri" w:cs="Calibri"/>
          <w:color w:val="201F1E"/>
          <w:sz w:val="28"/>
          <w:szCs w:val="28"/>
          <w:bdr w:val="none" w:sz="0" w:space="0" w:color="auto" w:frame="1"/>
          <w:lang w:eastAsia="en-GB"/>
        </w:rPr>
        <w:t>Kennerdale</w:t>
      </w:r>
      <w:proofErr w:type="spellEnd"/>
      <w:r w:rsidRPr="00642490">
        <w:rPr>
          <w:rFonts w:ascii="Calibri" w:eastAsia="Times New Roman" w:hAnsi="Calibri" w:cs="Calibri"/>
          <w:color w:val="201F1E"/>
          <w:sz w:val="28"/>
          <w:szCs w:val="28"/>
          <w:bdr w:val="none" w:sz="0" w:space="0" w:color="auto" w:frame="1"/>
          <w:lang w:eastAsia="en-GB"/>
        </w:rPr>
        <w:t>, </w:t>
      </w:r>
      <w:hyperlink r:id="rId9" w:tgtFrame="_blank" w:history="1">
        <w:r w:rsidRPr="00642490">
          <w:rPr>
            <w:rFonts w:ascii="Calibri" w:eastAsia="Times New Roman" w:hAnsi="Calibri" w:cs="Calibri"/>
            <w:color w:val="0000FF"/>
            <w:sz w:val="28"/>
            <w:szCs w:val="28"/>
            <w:u w:val="single"/>
            <w:bdr w:val="none" w:sz="0" w:space="0" w:color="auto" w:frame="1"/>
            <w:lang w:eastAsia="en-GB"/>
          </w:rPr>
          <w:t>info@clearcommunityweb.co.uk</w:t>
        </w:r>
      </w:hyperlink>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201F1E"/>
          <w:sz w:val="28"/>
          <w:szCs w:val="28"/>
          <w:bdr w:val="none" w:sz="0" w:space="0" w:color="auto" w:frame="1"/>
          <w:lang w:eastAsia="en-GB"/>
        </w:rPr>
        <w:t>Sustainable Thornton Heath event on 26th March and monthly events in Salvation Army Hall, Thornton Heath High Street, </w:t>
      </w:r>
      <w:hyperlink r:id="rId10" w:tgtFrame="_blank" w:history="1">
        <w:r w:rsidRPr="00642490">
          <w:rPr>
            <w:rFonts w:ascii="Calibri" w:eastAsia="Times New Roman" w:hAnsi="Calibri" w:cs="Calibri"/>
            <w:color w:val="0000FF"/>
            <w:sz w:val="28"/>
            <w:szCs w:val="28"/>
            <w:u w:val="single"/>
            <w:bdr w:val="none" w:sz="0" w:space="0" w:color="auto" w:frame="1"/>
            <w:lang w:eastAsia="en-GB"/>
          </w:rPr>
          <w:t>Sustainable Thornton Heath – A group promoting sustainability in Thornton Heath (wordpress.com)</w:t>
        </w:r>
      </w:hyperlink>
      <w:r w:rsidRPr="00642490">
        <w:rPr>
          <w:rFonts w:ascii="Calibri" w:eastAsia="Times New Roman" w:hAnsi="Calibri" w:cs="Calibri"/>
          <w:color w:val="000000"/>
          <w:sz w:val="28"/>
          <w:szCs w:val="28"/>
          <w:bdr w:val="none" w:sz="0" w:space="0" w:color="auto" w:frame="1"/>
          <w:lang w:eastAsia="en-GB"/>
        </w:rPr>
        <w:t>. </w:t>
      </w:r>
      <w:r w:rsidRPr="00642490">
        <w:rPr>
          <w:rFonts w:ascii="Calibri" w:eastAsia="Times New Roman" w:hAnsi="Calibri" w:cs="Calibri"/>
          <w:color w:val="201F1E"/>
          <w:sz w:val="28"/>
          <w:szCs w:val="28"/>
          <w:bdr w:val="none" w:sz="0" w:space="0" w:color="auto" w:frame="1"/>
          <w:lang w:eastAsia="en-GB"/>
        </w:rPr>
        <w:t>Looking for volunteers for the following roles: </w:t>
      </w:r>
      <w:r w:rsidRPr="00642490">
        <w:rPr>
          <w:rFonts w:ascii="Calibri" w:eastAsia="Times New Roman" w:hAnsi="Calibri" w:cs="Calibri"/>
          <w:color w:val="000000"/>
          <w:sz w:val="28"/>
          <w:szCs w:val="28"/>
          <w:bdr w:val="none" w:sz="0" w:space="0" w:color="auto" w:frame="1"/>
          <w:lang w:eastAsia="en-GB"/>
        </w:rPr>
        <w:t>A host to be ‘front-of-house’ for the Restart Repair hub, Repairer of electrical &amp; electronic items, </w:t>
      </w:r>
      <w:proofErr w:type="gramStart"/>
      <w:r w:rsidRPr="00642490">
        <w:rPr>
          <w:rFonts w:ascii="Calibri" w:eastAsia="Times New Roman" w:hAnsi="Calibri" w:cs="Calibri"/>
          <w:color w:val="000000"/>
          <w:sz w:val="28"/>
          <w:szCs w:val="28"/>
          <w:bdr w:val="none" w:sz="0" w:space="0" w:color="auto" w:frame="1"/>
          <w:lang w:eastAsia="en-GB"/>
        </w:rPr>
        <w:t>Sewing</w:t>
      </w:r>
      <w:proofErr w:type="gramEnd"/>
      <w:r w:rsidRPr="00642490">
        <w:rPr>
          <w:rFonts w:ascii="Calibri" w:eastAsia="Times New Roman" w:hAnsi="Calibri" w:cs="Calibri"/>
          <w:color w:val="000000"/>
          <w:sz w:val="28"/>
          <w:szCs w:val="28"/>
          <w:bdr w:val="none" w:sz="0" w:space="0" w:color="auto" w:frame="1"/>
          <w:lang w:eastAsia="en-GB"/>
        </w:rPr>
        <w:t xml:space="preserve"> repairer (who have their own machine),</w:t>
      </w:r>
      <w:r w:rsidRPr="00642490">
        <w:rPr>
          <w:rFonts w:ascii="Calibri" w:eastAsia="Times New Roman" w:hAnsi="Calibri" w:cs="Calibri"/>
          <w:color w:val="201F1E"/>
          <w:sz w:val="28"/>
          <w:szCs w:val="28"/>
          <w:bdr w:val="none" w:sz="0" w:space="0" w:color="auto" w:frame="1"/>
          <w:lang w:eastAsia="en-GB"/>
        </w:rPr>
        <w:t> </w:t>
      </w:r>
      <w:r w:rsidRPr="00642490">
        <w:rPr>
          <w:rFonts w:ascii="Calibri" w:eastAsia="Times New Roman" w:hAnsi="Calibri" w:cs="Calibri"/>
          <w:color w:val="000000"/>
          <w:sz w:val="28"/>
          <w:szCs w:val="28"/>
          <w:bdr w:val="none" w:sz="0" w:space="0" w:color="auto" w:frame="1"/>
          <w:lang w:eastAsia="en-GB"/>
        </w:rPr>
        <w:t>Communications Lead and Tech support </w:t>
      </w: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Stanley Arts (formally Halls) hosting free life drawing events, </w:t>
      </w:r>
      <w:hyperlink r:id="rId11" w:tgtFrame="_blank" w:history="1">
        <w:r w:rsidRPr="00642490">
          <w:rPr>
            <w:rFonts w:ascii="Calibri" w:eastAsia="Times New Roman" w:hAnsi="Calibri" w:cs="Calibri"/>
            <w:color w:val="0000FF"/>
            <w:sz w:val="28"/>
            <w:szCs w:val="28"/>
            <w:u w:val="single"/>
            <w:bdr w:val="none" w:sz="0" w:space="0" w:color="auto" w:frame="1"/>
            <w:lang w:eastAsia="en-GB"/>
          </w:rPr>
          <w:t>Stanley Arts London - Formerly Stanley Halls</w:t>
        </w:r>
      </w:hyperlink>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Q2 Outcomes needed for older people include: </w:t>
      </w:r>
    </w:p>
    <w:p w:rsidR="00642490" w:rsidRPr="00642490" w:rsidRDefault="00642490" w:rsidP="00642490">
      <w:pPr>
        <w:numPr>
          <w:ilvl w:val="0"/>
          <w:numId w:val="2"/>
        </w:numPr>
        <w:shd w:val="clear" w:color="auto" w:fill="FFFFFF"/>
        <w:spacing w:beforeAutospacing="1" w:after="0" w:afterAutospacing="1" w:line="240" w:lineRule="auto"/>
        <w:textAlignment w:val="baseline"/>
        <w:rPr>
          <w:rFonts w:ascii="Calibri" w:eastAsia="Times New Roman" w:hAnsi="Calibri" w:cs="Calibri"/>
          <w:color w:val="000000"/>
          <w:sz w:val="28"/>
          <w:szCs w:val="28"/>
          <w:lang w:eastAsia="en-GB"/>
        </w:rPr>
      </w:pPr>
      <w:r w:rsidRPr="00642490">
        <w:rPr>
          <w:rFonts w:ascii="Calibri" w:eastAsia="Times New Roman" w:hAnsi="Calibri" w:cs="Calibri"/>
          <w:color w:val="000000"/>
          <w:sz w:val="28"/>
          <w:szCs w:val="28"/>
          <w:bdr w:val="none" w:sz="0" w:space="0" w:color="auto" w:frame="1"/>
          <w:lang w:eastAsia="en-GB"/>
        </w:rPr>
        <w:t>feeling safe (including online safety- avoiding scams) </w:t>
      </w:r>
    </w:p>
    <w:p w:rsidR="00642490" w:rsidRPr="00642490" w:rsidRDefault="00642490" w:rsidP="00642490">
      <w:pPr>
        <w:numPr>
          <w:ilvl w:val="0"/>
          <w:numId w:val="2"/>
        </w:numPr>
        <w:shd w:val="clear" w:color="auto" w:fill="FFFFFF"/>
        <w:spacing w:beforeAutospacing="1" w:after="0" w:afterAutospacing="1" w:line="240" w:lineRule="auto"/>
        <w:textAlignment w:val="baseline"/>
        <w:rPr>
          <w:rFonts w:ascii="Calibri" w:eastAsia="Times New Roman" w:hAnsi="Calibri" w:cs="Calibri"/>
          <w:color w:val="000000"/>
          <w:sz w:val="28"/>
          <w:szCs w:val="28"/>
          <w:lang w:eastAsia="en-GB"/>
        </w:rPr>
      </w:pPr>
      <w:r w:rsidRPr="00642490">
        <w:rPr>
          <w:rFonts w:ascii="Calibri" w:eastAsia="Times New Roman" w:hAnsi="Calibri" w:cs="Calibri"/>
          <w:color w:val="000000"/>
          <w:sz w:val="28"/>
          <w:szCs w:val="28"/>
          <w:bdr w:val="none" w:sz="0" w:space="0" w:color="auto" w:frame="1"/>
          <w:lang w:eastAsia="en-GB"/>
        </w:rPr>
        <w:t>tackling social isolation </w:t>
      </w:r>
    </w:p>
    <w:p w:rsidR="00642490" w:rsidRPr="00642490" w:rsidRDefault="00642490" w:rsidP="00642490">
      <w:pPr>
        <w:numPr>
          <w:ilvl w:val="0"/>
          <w:numId w:val="2"/>
        </w:numPr>
        <w:shd w:val="clear" w:color="auto" w:fill="FFFFFF"/>
        <w:spacing w:beforeAutospacing="1" w:after="0" w:afterAutospacing="1" w:line="240" w:lineRule="auto"/>
        <w:textAlignment w:val="baseline"/>
        <w:rPr>
          <w:rFonts w:ascii="Calibri" w:eastAsia="Times New Roman" w:hAnsi="Calibri" w:cs="Calibri"/>
          <w:color w:val="000000"/>
          <w:sz w:val="28"/>
          <w:szCs w:val="28"/>
          <w:lang w:eastAsia="en-GB"/>
        </w:rPr>
      </w:pPr>
      <w:r w:rsidRPr="00642490">
        <w:rPr>
          <w:rFonts w:ascii="Calibri" w:eastAsia="Times New Roman" w:hAnsi="Calibri" w:cs="Calibri"/>
          <w:color w:val="000000"/>
          <w:sz w:val="28"/>
          <w:szCs w:val="28"/>
          <w:bdr w:val="none" w:sz="0" w:space="0" w:color="auto" w:frame="1"/>
          <w:lang w:eastAsia="en-GB"/>
        </w:rPr>
        <w:t>connecting with others- important to get people out again </w:t>
      </w:r>
    </w:p>
    <w:p w:rsidR="00642490" w:rsidRPr="00642490" w:rsidRDefault="00642490" w:rsidP="00642490">
      <w:pPr>
        <w:numPr>
          <w:ilvl w:val="0"/>
          <w:numId w:val="2"/>
        </w:numPr>
        <w:shd w:val="clear" w:color="auto" w:fill="FFFFFF"/>
        <w:spacing w:beforeAutospacing="1" w:after="0" w:afterAutospacing="1" w:line="240" w:lineRule="auto"/>
        <w:textAlignment w:val="baseline"/>
        <w:rPr>
          <w:rFonts w:ascii="Calibri" w:eastAsia="Times New Roman" w:hAnsi="Calibri" w:cs="Calibri"/>
          <w:color w:val="000000"/>
          <w:sz w:val="24"/>
          <w:szCs w:val="24"/>
          <w:lang w:eastAsia="en-GB"/>
        </w:rPr>
      </w:pPr>
      <w:r w:rsidRPr="00642490">
        <w:rPr>
          <w:rFonts w:ascii="Calibri" w:eastAsia="Times New Roman" w:hAnsi="Calibri" w:cs="Calibri"/>
          <w:color w:val="000000"/>
          <w:sz w:val="28"/>
          <w:szCs w:val="28"/>
          <w:bdr w:val="none" w:sz="0" w:space="0" w:color="auto" w:frame="1"/>
          <w:lang w:eastAsia="en-GB"/>
        </w:rPr>
        <w:t xml:space="preserve">connecting those who are not going to get online (promote activities in supermarkets, libraries, local paper copies of newsletters </w:t>
      </w:r>
      <w:proofErr w:type="spellStart"/>
      <w:r w:rsidRPr="00642490">
        <w:rPr>
          <w:rFonts w:ascii="Calibri" w:eastAsia="Times New Roman" w:hAnsi="Calibri" w:cs="Calibri"/>
          <w:color w:val="000000"/>
          <w:sz w:val="28"/>
          <w:szCs w:val="28"/>
          <w:bdr w:val="none" w:sz="0" w:space="0" w:color="auto" w:frame="1"/>
          <w:lang w:eastAsia="en-GB"/>
        </w:rPr>
        <w:t>incl</w:t>
      </w:r>
      <w:proofErr w:type="spellEnd"/>
      <w:r w:rsidRPr="00642490">
        <w:rPr>
          <w:rFonts w:ascii="Calibri" w:eastAsia="Times New Roman" w:hAnsi="Calibri" w:cs="Calibri"/>
          <w:color w:val="000000"/>
          <w:sz w:val="28"/>
          <w:szCs w:val="28"/>
          <w:bdr w:val="none" w:sz="0" w:space="0" w:color="auto" w:frame="1"/>
          <w:lang w:eastAsia="en-GB"/>
        </w:rPr>
        <w:t>: </w:t>
      </w:r>
      <w:hyperlink r:id="rId12" w:tgtFrame="_blank" w:history="1">
        <w:r w:rsidRPr="00642490">
          <w:rPr>
            <w:rFonts w:ascii="Calibri" w:eastAsia="Times New Roman" w:hAnsi="Calibri" w:cs="Calibri"/>
            <w:color w:val="0000FF"/>
            <w:sz w:val="28"/>
            <w:szCs w:val="28"/>
            <w:u w:val="single"/>
            <w:bdr w:val="none" w:sz="0" w:space="0" w:color="auto" w:frame="1"/>
            <w:lang w:eastAsia="en-GB"/>
          </w:rPr>
          <w:t>Croydon Neighbourhood Watch (cbnwa.com)</w:t>
        </w:r>
      </w:hyperlink>
      <w:r w:rsidRPr="00642490">
        <w:rPr>
          <w:rFonts w:ascii="Calibri" w:eastAsia="Times New Roman" w:hAnsi="Calibri" w:cs="Calibri"/>
          <w:color w:val="000000"/>
          <w:sz w:val="28"/>
          <w:szCs w:val="28"/>
          <w:bdr w:val="none" w:sz="0" w:space="0" w:color="auto" w:frame="1"/>
          <w:lang w:eastAsia="en-GB"/>
        </w:rPr>
        <w:t>, </w:t>
      </w:r>
      <w:r w:rsidRPr="00642490">
        <w:rPr>
          <w:rFonts w:ascii="inherit" w:eastAsia="Times New Roman" w:hAnsi="inherit" w:cs="Calibri"/>
          <w:color w:val="000000"/>
          <w:sz w:val="28"/>
          <w:szCs w:val="28"/>
          <w:bdr w:val="none" w:sz="0" w:space="0" w:color="auto" w:frame="1"/>
          <w:lang w:eastAsia="en-GB"/>
        </w:rPr>
        <w:t>[www.thechronicle.website]</w:t>
      </w:r>
      <w:r w:rsidRPr="00642490">
        <w:rPr>
          <w:rFonts w:ascii="Calibri" w:eastAsia="Times New Roman" w:hAnsi="Calibri" w:cs="Calibri"/>
          <w:color w:val="000000"/>
          <w:sz w:val="28"/>
          <w:szCs w:val="28"/>
          <w:bdr w:val="none" w:sz="0" w:space="0" w:color="auto" w:frame="1"/>
          <w:lang w:eastAsia="en-GB"/>
        </w:rPr>
        <w:t>www.thechronicle.website, </w:t>
      </w:r>
      <w:hyperlink r:id="rId13" w:tgtFrame="_blank" w:history="1">
        <w:r w:rsidRPr="00642490">
          <w:rPr>
            <w:rFonts w:ascii="Calibri" w:eastAsia="Times New Roman" w:hAnsi="Calibri" w:cs="Calibri"/>
            <w:color w:val="0000FF"/>
            <w:sz w:val="28"/>
            <w:szCs w:val="28"/>
            <w:u w:val="single"/>
            <w:bdr w:val="none" w:sz="0" w:space="0" w:color="auto" w:frame="1"/>
            <w:lang w:eastAsia="en-GB"/>
          </w:rPr>
          <w:t>South Norwood Net Community Group</w:t>
        </w:r>
      </w:hyperlink>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numPr>
          <w:ilvl w:val="0"/>
          <w:numId w:val="2"/>
        </w:numPr>
        <w:shd w:val="clear" w:color="auto" w:fill="FFFFFF"/>
        <w:spacing w:beforeAutospacing="1" w:after="0" w:afterAutospacing="1" w:line="240" w:lineRule="auto"/>
        <w:textAlignment w:val="baseline"/>
        <w:rPr>
          <w:rFonts w:ascii="Calibri" w:eastAsia="Times New Roman" w:hAnsi="Calibri" w:cs="Calibri"/>
          <w:color w:val="000000"/>
          <w:sz w:val="28"/>
          <w:szCs w:val="28"/>
          <w:lang w:eastAsia="en-GB"/>
        </w:rPr>
      </w:pPr>
      <w:r w:rsidRPr="00642490">
        <w:rPr>
          <w:rFonts w:ascii="Calibri" w:eastAsia="Times New Roman" w:hAnsi="Calibri" w:cs="Calibri"/>
          <w:color w:val="000000"/>
          <w:sz w:val="28"/>
          <w:szCs w:val="28"/>
          <w:bdr w:val="none" w:sz="0" w:space="0" w:color="auto" w:frame="1"/>
          <w:lang w:eastAsia="en-GB"/>
        </w:rPr>
        <w:t>reduce anxiety  </w:t>
      </w:r>
    </w:p>
    <w:p w:rsidR="00642490" w:rsidRPr="00642490" w:rsidRDefault="00642490" w:rsidP="00642490">
      <w:pPr>
        <w:numPr>
          <w:ilvl w:val="0"/>
          <w:numId w:val="2"/>
        </w:numPr>
        <w:shd w:val="clear" w:color="auto" w:fill="FFFFFF"/>
        <w:spacing w:beforeAutospacing="1" w:after="0" w:afterAutospacing="1" w:line="240" w:lineRule="auto"/>
        <w:textAlignment w:val="baseline"/>
        <w:rPr>
          <w:rFonts w:ascii="Calibri" w:eastAsia="Times New Roman" w:hAnsi="Calibri" w:cs="Calibri"/>
          <w:color w:val="000000"/>
          <w:sz w:val="28"/>
          <w:szCs w:val="28"/>
          <w:lang w:eastAsia="en-GB"/>
        </w:rPr>
      </w:pPr>
      <w:r w:rsidRPr="00642490">
        <w:rPr>
          <w:rFonts w:ascii="Calibri" w:eastAsia="Times New Roman" w:hAnsi="Calibri" w:cs="Calibri"/>
          <w:color w:val="000000"/>
          <w:sz w:val="28"/>
          <w:szCs w:val="28"/>
          <w:bdr w:val="none" w:sz="0" w:space="0" w:color="auto" w:frame="1"/>
          <w:lang w:eastAsia="en-GB"/>
        </w:rPr>
        <w:t>help to manage money </w:t>
      </w:r>
    </w:p>
    <w:p w:rsidR="00642490" w:rsidRPr="00642490" w:rsidRDefault="00642490" w:rsidP="00642490">
      <w:pPr>
        <w:shd w:val="clear" w:color="auto" w:fill="FFFFFF"/>
        <w:spacing w:after="0" w:line="235" w:lineRule="atLeast"/>
        <w:ind w:left="720"/>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lastRenderedPageBreak/>
        <w:t>Q3 These outcomes could be achieved by: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00FFFF"/>
          <w:lang w:eastAsia="en-GB"/>
        </w:rPr>
        <w:t xml:space="preserve">Linking up and let people know what’s out there- distribute leaflets/posters </w:t>
      </w:r>
      <w:proofErr w:type="spellStart"/>
      <w:r w:rsidRPr="00642490">
        <w:rPr>
          <w:rFonts w:ascii="Calibri" w:eastAsia="Times New Roman" w:hAnsi="Calibri" w:cs="Calibri"/>
          <w:color w:val="000000"/>
          <w:sz w:val="28"/>
          <w:szCs w:val="28"/>
          <w:bdr w:val="none" w:sz="0" w:space="0" w:color="auto" w:frame="1"/>
          <w:shd w:val="clear" w:color="auto" w:fill="00FFFF"/>
          <w:lang w:eastAsia="en-GB"/>
        </w:rPr>
        <w:t>etc</w:t>
      </w:r>
      <w:proofErr w:type="spellEnd"/>
      <w:r w:rsidRPr="00642490">
        <w:rPr>
          <w:rFonts w:ascii="Calibri" w:eastAsia="Times New Roman" w:hAnsi="Calibri" w:cs="Calibri"/>
          <w:color w:val="000000"/>
          <w:sz w:val="28"/>
          <w:szCs w:val="28"/>
          <w:bdr w:val="none" w:sz="0" w:space="0" w:color="auto" w:frame="1"/>
          <w:shd w:val="clear" w:color="auto" w:fill="00FFFF"/>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00FFFF"/>
          <w:lang w:eastAsia="en-GB"/>
        </w:rPr>
        <w:br/>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00FFFF"/>
          <w:lang w:eastAsia="en-GB"/>
        </w:rPr>
        <w:t xml:space="preserve">Community spaces/activities need to be </w:t>
      </w:r>
      <w:proofErr w:type="gramStart"/>
      <w:r w:rsidRPr="00642490">
        <w:rPr>
          <w:rFonts w:ascii="Calibri" w:eastAsia="Times New Roman" w:hAnsi="Calibri" w:cs="Calibri"/>
          <w:color w:val="000000"/>
          <w:sz w:val="28"/>
          <w:szCs w:val="28"/>
          <w:bdr w:val="none" w:sz="0" w:space="0" w:color="auto" w:frame="1"/>
          <w:shd w:val="clear" w:color="auto" w:fill="00FFFF"/>
          <w:lang w:eastAsia="en-GB"/>
        </w:rPr>
        <w:t>welcoming</w:t>
      </w:r>
      <w:r w:rsidRPr="00642490">
        <w:rPr>
          <w:rFonts w:ascii="Calibri" w:eastAsia="Times New Roman" w:hAnsi="Calibri" w:cs="Calibri"/>
          <w:color w:val="000000"/>
          <w:sz w:val="28"/>
          <w:szCs w:val="28"/>
          <w:bdr w:val="none" w:sz="0" w:space="0" w:color="auto" w:frame="1"/>
          <w:shd w:val="clear" w:color="auto" w:fill="FFFFFF"/>
          <w:lang w:eastAsia="en-GB"/>
        </w:rPr>
        <w:t>  and</w:t>
      </w:r>
      <w:proofErr w:type="gramEnd"/>
      <w:r w:rsidRPr="00642490">
        <w:rPr>
          <w:rFonts w:ascii="Calibri" w:eastAsia="Times New Roman" w:hAnsi="Calibri" w:cs="Calibri"/>
          <w:color w:val="000000"/>
          <w:sz w:val="28"/>
          <w:szCs w:val="28"/>
          <w:bdr w:val="none" w:sz="0" w:space="0" w:color="auto" w:frame="1"/>
          <w:shd w:val="clear" w:color="auto" w:fill="FFFFFF"/>
          <w:lang w:eastAsia="en-GB"/>
        </w:rPr>
        <w:t> enable social opportunities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b/>
          <w:bCs/>
          <w:color w:val="000000"/>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b/>
          <w:bCs/>
          <w:color w:val="000000"/>
          <w:sz w:val="28"/>
          <w:szCs w:val="28"/>
          <w:bdr w:val="none" w:sz="0" w:space="0" w:color="auto" w:frame="1"/>
          <w:lang w:eastAsia="en-GB"/>
        </w:rPr>
        <w:t>People struggling to maintain positive mental wellbeing</w:t>
      </w:r>
      <w:r w:rsidRPr="00642490">
        <w:rPr>
          <w:rFonts w:ascii="Calibri" w:eastAsia="Times New Roman" w:hAnsi="Calibri" w:cs="Calibri"/>
          <w:b/>
          <w:bCs/>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FFFFFF"/>
          <w:lang w:eastAsia="en-GB"/>
        </w:rPr>
        <w:t>Lots of great things happening locally but we need to network more and know what’s out there.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FFFFFF"/>
          <w:lang w:eastAsia="en-GB"/>
        </w:rPr>
        <w:br/>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i/>
          <w:iCs/>
          <w:color w:val="000000"/>
          <w:sz w:val="28"/>
          <w:szCs w:val="28"/>
          <w:bdr w:val="none" w:sz="0" w:space="0" w:color="auto" w:frame="1"/>
          <w:lang w:eastAsia="en-GB"/>
        </w:rPr>
        <w:t xml:space="preserve">“Local Community Partnership events are the best way to find out about what’s happening so that we can signpost into the community.” </w:t>
      </w:r>
      <w:proofErr w:type="spellStart"/>
      <w:r w:rsidRPr="00642490">
        <w:rPr>
          <w:rFonts w:ascii="Calibri" w:eastAsia="Times New Roman" w:hAnsi="Calibri" w:cs="Calibri"/>
          <w:i/>
          <w:iCs/>
          <w:color w:val="000000"/>
          <w:sz w:val="28"/>
          <w:szCs w:val="28"/>
          <w:bdr w:val="none" w:sz="0" w:space="0" w:color="auto" w:frame="1"/>
          <w:lang w:eastAsia="en-GB"/>
        </w:rPr>
        <w:t>KevinO’Halloran</w:t>
      </w:r>
      <w:proofErr w:type="spellEnd"/>
      <w:r w:rsidRPr="00642490">
        <w:rPr>
          <w:rFonts w:ascii="Calibri" w:eastAsia="Times New Roman" w:hAnsi="Calibri" w:cs="Calibri"/>
          <w:i/>
          <w:iCs/>
          <w:color w:val="000000"/>
          <w:sz w:val="28"/>
          <w:szCs w:val="28"/>
          <w:bdr w:val="none" w:sz="0" w:space="0" w:color="auto" w:frame="1"/>
          <w:lang w:eastAsia="en-GB"/>
        </w:rPr>
        <w:t>, Disability Employment Advisor, Department of Work and Pensions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00FFFF"/>
          <w:lang w:eastAsia="en-GB"/>
        </w:rPr>
        <w:t>Community spaces/activities need to have an open door and the welcome is really important</w:t>
      </w:r>
      <w:r w:rsidRPr="00642490">
        <w:rPr>
          <w:rFonts w:ascii="Calibri" w:eastAsia="Times New Roman" w:hAnsi="Calibri" w:cs="Calibri"/>
          <w:color w:val="000000"/>
          <w:sz w:val="28"/>
          <w:szCs w:val="28"/>
          <w:bdr w:val="none" w:sz="0" w:space="0" w:color="auto" w:frame="1"/>
          <w:shd w:val="clear" w:color="auto" w:fill="FFFFFF"/>
          <w:lang w:eastAsia="en-GB"/>
        </w:rPr>
        <w:t>- for many it’s a big step to be there.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br/>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00FFFF"/>
          <w:lang w:eastAsia="en-GB"/>
        </w:rPr>
        <w:t>Mental health and wellbeing VCS groups need to be part of the discussion to join up and provide integrated support to people.</w:t>
      </w:r>
      <w:r w:rsidRPr="00642490">
        <w:rPr>
          <w:rFonts w:ascii="Calibri" w:eastAsia="Times New Roman" w:hAnsi="Calibri" w:cs="Calibri"/>
          <w:color w:val="000000"/>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b/>
          <w:bCs/>
          <w:color w:val="000000"/>
          <w:sz w:val="28"/>
          <w:szCs w:val="28"/>
          <w:bdr w:val="none" w:sz="0" w:space="0" w:color="auto" w:frame="1"/>
          <w:lang w:eastAsia="en-GB"/>
        </w:rPr>
        <w:t>Online group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i/>
          <w:iCs/>
          <w:color w:val="000000"/>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i/>
          <w:iCs/>
          <w:color w:val="000000"/>
          <w:sz w:val="28"/>
          <w:szCs w:val="28"/>
          <w:bdr w:val="none" w:sz="0" w:space="0" w:color="auto" w:frame="1"/>
          <w:lang w:eastAsia="en-GB"/>
        </w:rPr>
        <w:t xml:space="preserve">“Overwhelming pressure on Mental Health Services. Partnership working with the Voluntary and Community Sector has been a necessity.” CAHMS on working with Off </w:t>
      </w:r>
      <w:proofErr w:type="gramStart"/>
      <w:r w:rsidRPr="00642490">
        <w:rPr>
          <w:rFonts w:ascii="Calibri" w:eastAsia="Times New Roman" w:hAnsi="Calibri" w:cs="Calibri"/>
          <w:i/>
          <w:iCs/>
          <w:color w:val="000000"/>
          <w:sz w:val="28"/>
          <w:szCs w:val="28"/>
          <w:bdr w:val="none" w:sz="0" w:space="0" w:color="auto" w:frame="1"/>
          <w:lang w:eastAsia="en-GB"/>
        </w:rPr>
        <w:t>The</w:t>
      </w:r>
      <w:proofErr w:type="gramEnd"/>
      <w:r w:rsidRPr="00642490">
        <w:rPr>
          <w:rFonts w:ascii="Calibri" w:eastAsia="Times New Roman" w:hAnsi="Calibri" w:cs="Calibri"/>
          <w:i/>
          <w:iCs/>
          <w:color w:val="000000"/>
          <w:sz w:val="28"/>
          <w:szCs w:val="28"/>
          <w:bdr w:val="none" w:sz="0" w:space="0" w:color="auto" w:frame="1"/>
          <w:lang w:eastAsia="en-GB"/>
        </w:rPr>
        <w:t xml:space="preserve"> Record and Centre of Change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i/>
          <w:iCs/>
          <w:color w:val="000000"/>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In Upper Norwood, due to bordering neighbouring boroughs such as Bromley and Lambeth, there are people not </w:t>
      </w:r>
      <w:r w:rsidRPr="00642490">
        <w:rPr>
          <w:rFonts w:ascii="Calibri" w:eastAsia="Times New Roman" w:hAnsi="Calibri" w:cs="Calibri"/>
          <w:color w:val="000000"/>
          <w:sz w:val="28"/>
          <w:szCs w:val="28"/>
          <w:bdr w:val="none" w:sz="0" w:space="0" w:color="auto" w:frame="1"/>
          <w:shd w:val="clear" w:color="auto" w:fill="FFFFFF"/>
          <w:lang w:eastAsia="en-GB"/>
        </w:rPr>
        <w:t>receiving essential services or support.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00FFFF"/>
          <w:lang w:eastAsia="en-GB"/>
        </w:rPr>
        <w:t>A directory of services for people </w:t>
      </w:r>
      <w:r w:rsidRPr="00642490">
        <w:rPr>
          <w:rFonts w:ascii="Calibri" w:eastAsia="Times New Roman" w:hAnsi="Calibri" w:cs="Calibri"/>
          <w:color w:val="000000"/>
          <w:sz w:val="28"/>
          <w:szCs w:val="28"/>
          <w:bdr w:val="none" w:sz="0" w:space="0" w:color="auto" w:frame="1"/>
          <w:shd w:val="clear" w:color="auto" w:fill="FFFFFF"/>
          <w:lang w:eastAsia="en-GB"/>
        </w:rPr>
        <w:t>would be most essential, a way of navigating the barriers of borough-provision. </w:t>
      </w:r>
    </w:p>
    <w:p w:rsidR="00642490" w:rsidRDefault="00642490" w:rsidP="00642490">
      <w:pPr>
        <w:shd w:val="clear" w:color="auto" w:fill="FFFFFF"/>
        <w:spacing w:after="0" w:line="240" w:lineRule="auto"/>
        <w:textAlignment w:val="baseline"/>
        <w:rPr>
          <w:rFonts w:ascii="Calibri" w:eastAsia="Times New Roman" w:hAnsi="Calibri" w:cs="Calibri"/>
          <w:color w:val="000000"/>
          <w:sz w:val="28"/>
          <w:szCs w:val="28"/>
          <w:bdr w:val="none" w:sz="0" w:space="0" w:color="auto" w:frame="1"/>
          <w:lang w:eastAsia="en-GB"/>
        </w:rPr>
      </w:pPr>
      <w:r w:rsidRPr="00642490">
        <w:rPr>
          <w:rFonts w:ascii="Calibri" w:eastAsia="Times New Roman" w:hAnsi="Calibri" w:cs="Calibri"/>
          <w:color w:val="000000"/>
          <w:sz w:val="28"/>
          <w:szCs w:val="28"/>
          <w:bdr w:val="none" w:sz="0" w:space="0" w:color="auto" w:frame="1"/>
          <w:shd w:val="clear" w:color="auto" w:fill="00FFFF"/>
          <w:lang w:eastAsia="en-GB"/>
        </w:rPr>
        <w:t>A Health and Wellbeing Community Fair</w:t>
      </w:r>
      <w:r w:rsidRPr="00642490">
        <w:rPr>
          <w:rFonts w:ascii="Calibri" w:eastAsia="Times New Roman" w:hAnsi="Calibri" w:cs="Calibri"/>
          <w:color w:val="000000"/>
          <w:sz w:val="28"/>
          <w:szCs w:val="28"/>
          <w:bdr w:val="none" w:sz="0" w:space="0" w:color="auto" w:frame="1"/>
          <w:shd w:val="clear" w:color="auto" w:fill="FFFFFF"/>
          <w:lang w:eastAsia="en-GB"/>
        </w:rPr>
        <w:t> </w:t>
      </w:r>
      <w:r w:rsidRPr="00642490">
        <w:rPr>
          <w:rFonts w:ascii="Calibri" w:eastAsia="Times New Roman" w:hAnsi="Calibri" w:cs="Calibri"/>
          <w:color w:val="000000"/>
          <w:sz w:val="28"/>
          <w:szCs w:val="28"/>
          <w:bdr w:val="none" w:sz="0" w:space="0" w:color="auto" w:frame="1"/>
          <w:lang w:eastAsia="en-GB"/>
        </w:rPr>
        <w:t>facilitated at a location, inviting cross borough partners to share what they do and how they'd like to engage with residents. The Community Fair will be inviting local residents to share and learn to build community where institutions are not able too. </w:t>
      </w:r>
    </w:p>
    <w:p w:rsidR="009C75D4" w:rsidRPr="00642490" w:rsidRDefault="009C75D4" w:rsidP="00642490">
      <w:pPr>
        <w:shd w:val="clear" w:color="auto" w:fill="FFFFFF"/>
        <w:spacing w:after="0" w:line="240" w:lineRule="auto"/>
        <w:textAlignment w:val="baseline"/>
        <w:rPr>
          <w:rFonts w:ascii="Calibri" w:eastAsia="Times New Roman" w:hAnsi="Calibri" w:cs="Calibri"/>
          <w:color w:val="000000"/>
          <w:lang w:eastAsia="en-GB"/>
        </w:rPr>
      </w:pPr>
      <w:bookmarkStart w:id="0" w:name="_GoBack"/>
      <w:bookmarkEnd w:id="0"/>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b/>
          <w:bCs/>
          <w:color w:val="000000"/>
          <w:sz w:val="28"/>
          <w:szCs w:val="28"/>
          <w:bdr w:val="none" w:sz="0" w:space="0" w:color="auto" w:frame="1"/>
          <w:lang w:eastAsia="en-GB"/>
        </w:rPr>
        <w:lastRenderedPageBreak/>
        <w:t>One Croydon Locality Updates:</w:t>
      </w:r>
      <w:r w:rsidRPr="00642490">
        <w:rPr>
          <w:rFonts w:ascii="Calibri" w:eastAsia="Times New Roman" w:hAnsi="Calibri" w:cs="Calibri"/>
          <w:color w:val="000000"/>
          <w:sz w:val="28"/>
          <w:szCs w:val="28"/>
          <w:bdr w:val="none" w:sz="0" w:space="0" w:color="auto" w:frame="1"/>
          <w:lang w:eastAsia="en-GB"/>
        </w:rPr>
        <w:t> James Moore is CVA’s Community Facilitator and can be contacted on </w:t>
      </w:r>
      <w:hyperlink r:id="rId14" w:tgtFrame="_blank" w:history="1">
        <w:r w:rsidRPr="00642490">
          <w:rPr>
            <w:rFonts w:ascii="Calibri" w:eastAsia="Times New Roman" w:hAnsi="Calibri" w:cs="Calibri"/>
            <w:color w:val="0000FF"/>
            <w:sz w:val="28"/>
            <w:szCs w:val="28"/>
            <w:u w:val="single"/>
            <w:bdr w:val="none" w:sz="0" w:space="0" w:color="auto" w:frame="1"/>
            <w:lang w:eastAsia="en-GB"/>
          </w:rPr>
          <w:t>James.Moore@cvalive.org.uk</w:t>
        </w:r>
      </w:hyperlink>
      <w:r w:rsidRPr="00642490">
        <w:rPr>
          <w:rFonts w:ascii="Calibri" w:eastAsia="Times New Roman" w:hAnsi="Calibri" w:cs="Calibri"/>
          <w:color w:val="000000"/>
          <w:sz w:val="28"/>
          <w:szCs w:val="28"/>
          <w:bdr w:val="none" w:sz="0" w:space="0" w:color="auto" w:frame="1"/>
          <w:lang w:eastAsia="en-GB"/>
        </w:rPr>
        <w:t> to support the link-up between health and social care and the community. Asian Resource Centre Croydon is currently recruiting a Community Facilitator that will soon be able to support this locality.  </w:t>
      </w:r>
    </w:p>
    <w:p w:rsidR="00642490" w:rsidRPr="00642490" w:rsidRDefault="00642490" w:rsidP="00642490">
      <w:pPr>
        <w:shd w:val="clear" w:color="auto" w:fill="FFFFFF"/>
        <w:spacing w:after="0" w:line="254" w:lineRule="atLeast"/>
        <w:textAlignment w:val="baseline"/>
        <w:rPr>
          <w:rFonts w:ascii="Calibri" w:eastAsia="Times New Roman" w:hAnsi="Calibri" w:cs="Calibri"/>
          <w:color w:val="000000"/>
          <w:lang w:eastAsia="en-GB"/>
        </w:rPr>
      </w:pP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Many thanks to each of you for inputting into these emerging Community Action Plans. We heard that quarterly meetings are not enough and the partnership wants single issues to be focused on before coming together quarterly. Please do save the date for our next quarterly partnership meeting </w:t>
      </w:r>
      <w:r w:rsidRPr="00642490">
        <w:rPr>
          <w:rFonts w:ascii="Calibri" w:eastAsia="Times New Roman" w:hAnsi="Calibri" w:cs="Calibri"/>
          <w:b/>
          <w:bCs/>
          <w:color w:val="000000"/>
          <w:sz w:val="28"/>
          <w:szCs w:val="28"/>
          <w:bdr w:val="none" w:sz="0" w:space="0" w:color="auto" w:frame="1"/>
          <w:lang w:eastAsia="en-GB"/>
        </w:rPr>
        <w:t>Wednesday 25th May 2022 </w:t>
      </w:r>
      <w:r w:rsidRPr="00642490">
        <w:rPr>
          <w:rFonts w:ascii="Calibri" w:eastAsia="Times New Roman" w:hAnsi="Calibri" w:cs="Calibri"/>
          <w:color w:val="000000"/>
          <w:sz w:val="28"/>
          <w:szCs w:val="28"/>
          <w:bdr w:val="none" w:sz="0" w:space="0" w:color="auto" w:frame="1"/>
          <w:lang w:eastAsia="en-GB"/>
        </w:rPr>
        <w:t>which will be held in person. Local venue to be confirmed (suggestions most welcome). Please do spread the word and invite others to join the Local Community Partnership in Croydon North-East.   </w:t>
      </w: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54" w:lineRule="atLeast"/>
        <w:textAlignment w:val="baseline"/>
        <w:rPr>
          <w:rFonts w:ascii="Calibri" w:eastAsia="Times New Roman" w:hAnsi="Calibri" w:cs="Calibri"/>
          <w:color w:val="000000"/>
          <w:lang w:eastAsia="en-GB"/>
        </w:rPr>
      </w:pP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35" w:lineRule="atLeast"/>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Warm wishes- Magdalene, Nicole, Sarah and Andrew </w:t>
      </w: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lang w:eastAsia="en-GB"/>
        </w:rPr>
        <w:t>Sarah Burns</w:t>
      </w:r>
      <w:r w:rsidRPr="00642490">
        <w:rPr>
          <w:rFonts w:ascii="Calibri" w:eastAsia="Times New Roman" w:hAnsi="Calibri" w:cs="Calibri"/>
          <w:color w:val="1F497D"/>
          <w:sz w:val="28"/>
          <w:szCs w:val="28"/>
          <w:bdr w:val="none" w:sz="0" w:space="0" w:color="auto" w:frame="1"/>
          <w:lang w:eastAsia="en-GB"/>
        </w:rPr>
        <w:t> </w:t>
      </w:r>
      <w:r w:rsidRPr="00642490">
        <w:rPr>
          <w:rFonts w:ascii="Calibri" w:eastAsia="Times New Roman" w:hAnsi="Calibri" w:cs="Calibri"/>
          <w:color w:val="000000"/>
          <w:sz w:val="28"/>
          <w:szCs w:val="28"/>
          <w:bdr w:val="none" w:sz="0" w:space="0" w:color="auto" w:frame="1"/>
          <w:lang w:eastAsia="en-GB"/>
        </w:rPr>
        <w:t>- </w:t>
      </w:r>
      <w:hyperlink r:id="rId15" w:tgtFrame="_blank" w:history="1">
        <w:r w:rsidRPr="00642490">
          <w:rPr>
            <w:rFonts w:ascii="Calibri" w:eastAsia="Times New Roman" w:hAnsi="Calibri" w:cs="Calibri"/>
            <w:color w:val="0000FF"/>
            <w:sz w:val="28"/>
            <w:szCs w:val="28"/>
            <w:u w:val="single"/>
            <w:bdr w:val="none" w:sz="0" w:space="0" w:color="auto" w:frame="1"/>
            <w:lang w:eastAsia="en-GB"/>
          </w:rPr>
          <w:t>Sarah.burns@cvalive.org.uk</w:t>
        </w:r>
      </w:hyperlink>
      <w:r w:rsidRPr="00642490">
        <w:rPr>
          <w:rFonts w:ascii="Calibri" w:eastAsia="Times New Roman" w:hAnsi="Calibri" w:cs="Calibri"/>
          <w:color w:val="000000"/>
          <w:sz w:val="28"/>
          <w:szCs w:val="28"/>
          <w:bdr w:val="none" w:sz="0" w:space="0" w:color="auto" w:frame="1"/>
          <w:lang w:eastAsia="en-GB"/>
        </w:rPr>
        <w:t>    </w:t>
      </w:r>
      <w:r w:rsidRPr="00642490">
        <w:rPr>
          <w:rFonts w:ascii="inherit" w:eastAsia="Times New Roman" w:hAnsi="inherit" w:cs="Calibri"/>
          <w:color w:val="000000"/>
          <w:sz w:val="28"/>
          <w:szCs w:val="28"/>
          <w:bdr w:val="none" w:sz="0" w:space="0" w:color="auto" w:frame="1"/>
          <w:lang w:eastAsia="en-GB"/>
        </w:rPr>
        <w:br/>
      </w:r>
      <w:r w:rsidRPr="00642490">
        <w:rPr>
          <w:rFonts w:ascii="Calibri" w:eastAsia="Times New Roman" w:hAnsi="Calibri" w:cs="Calibri"/>
          <w:color w:val="000000"/>
          <w:sz w:val="28"/>
          <w:szCs w:val="28"/>
          <w:bdr w:val="none" w:sz="0" w:space="0" w:color="auto" w:frame="1"/>
          <w:lang w:eastAsia="en-GB"/>
        </w:rPr>
        <w:t>    </w:t>
      </w: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lang w:eastAsia="en-GB"/>
        </w:rPr>
      </w:pPr>
      <w:r w:rsidRPr="00642490">
        <w:rPr>
          <w:rFonts w:ascii="Calibri" w:eastAsia="Times New Roman" w:hAnsi="Calibri" w:cs="Calibri"/>
          <w:color w:val="000000"/>
          <w:sz w:val="28"/>
          <w:szCs w:val="28"/>
          <w:bdr w:val="none" w:sz="0" w:space="0" w:color="auto" w:frame="1"/>
          <w:shd w:val="clear" w:color="auto" w:fill="FFFFFF"/>
          <w:lang w:eastAsia="en-GB"/>
        </w:rPr>
        <w:t>Andrew Slegg</w:t>
      </w:r>
      <w:r w:rsidRPr="00642490">
        <w:rPr>
          <w:rFonts w:ascii="Calibri" w:eastAsia="Times New Roman" w:hAnsi="Calibri" w:cs="Calibri"/>
          <w:color w:val="1F497D"/>
          <w:sz w:val="28"/>
          <w:szCs w:val="28"/>
          <w:bdr w:val="none" w:sz="0" w:space="0" w:color="auto" w:frame="1"/>
          <w:shd w:val="clear" w:color="auto" w:fill="FFFFFF"/>
          <w:lang w:eastAsia="en-GB"/>
        </w:rPr>
        <w:t> </w:t>
      </w:r>
      <w:r w:rsidRPr="00642490">
        <w:rPr>
          <w:rFonts w:ascii="Calibri" w:eastAsia="Times New Roman" w:hAnsi="Calibri" w:cs="Calibri"/>
          <w:color w:val="000000"/>
          <w:sz w:val="28"/>
          <w:szCs w:val="28"/>
          <w:bdr w:val="none" w:sz="0" w:space="0" w:color="auto" w:frame="1"/>
          <w:shd w:val="clear" w:color="auto" w:fill="FFFFFF"/>
          <w:lang w:eastAsia="en-GB"/>
        </w:rPr>
        <w:t>- </w:t>
      </w:r>
      <w:hyperlink r:id="rId16" w:tgtFrame="_blank" w:history="1">
        <w:r w:rsidRPr="00642490">
          <w:rPr>
            <w:rFonts w:ascii="Calibri" w:eastAsia="Times New Roman" w:hAnsi="Calibri" w:cs="Calibri"/>
            <w:color w:val="0000FF"/>
            <w:sz w:val="28"/>
            <w:szCs w:val="28"/>
            <w:u w:val="single"/>
            <w:bdr w:val="none" w:sz="0" w:space="0" w:color="auto" w:frame="1"/>
            <w:shd w:val="clear" w:color="auto" w:fill="FFFFFF"/>
            <w:lang w:eastAsia="en-GB"/>
          </w:rPr>
          <w:t>andrew.slegg@croydon.gov.uk</w:t>
        </w:r>
      </w:hyperlink>
      <w:r w:rsidRPr="00642490">
        <w:rPr>
          <w:rFonts w:ascii="Calibri" w:eastAsia="Times New Roman" w:hAnsi="Calibri" w:cs="Calibri"/>
          <w:color w:val="000000"/>
          <w:sz w:val="28"/>
          <w:szCs w:val="28"/>
          <w:bdr w:val="none" w:sz="0" w:space="0" w:color="auto" w:frame="1"/>
          <w:lang w:eastAsia="en-GB"/>
        </w:rPr>
        <w:t>   </w:t>
      </w:r>
      <w:r w:rsidRPr="00642490">
        <w:rPr>
          <w:rFonts w:ascii="Calibri" w:eastAsia="Times New Roman" w:hAnsi="Calibri" w:cs="Calibri"/>
          <w:color w:val="201F1E"/>
          <w:sz w:val="28"/>
          <w:szCs w:val="28"/>
          <w:bdr w:val="none" w:sz="0" w:space="0" w:color="auto" w:frame="1"/>
          <w:lang w:eastAsia="en-GB"/>
        </w:rPr>
        <w:t> </w:t>
      </w:r>
    </w:p>
    <w:p w:rsidR="00642490" w:rsidRPr="00642490" w:rsidRDefault="00642490" w:rsidP="00642490">
      <w:pPr>
        <w:shd w:val="clear" w:color="auto" w:fill="FFFFFF"/>
        <w:spacing w:after="0" w:line="240" w:lineRule="auto"/>
        <w:textAlignment w:val="baseline"/>
        <w:rPr>
          <w:rFonts w:ascii="inherit" w:eastAsia="Times New Roman" w:hAnsi="inherit" w:cs="Calibri"/>
          <w:color w:val="201F1E"/>
          <w:sz w:val="23"/>
          <w:szCs w:val="23"/>
          <w:lang w:eastAsia="en-GB"/>
        </w:rPr>
      </w:pPr>
    </w:p>
    <w:p w:rsidR="00642490" w:rsidRPr="00642490" w:rsidRDefault="00642490" w:rsidP="00642490">
      <w:pPr>
        <w:shd w:val="clear" w:color="auto" w:fill="FFFFFF"/>
        <w:spacing w:after="0" w:line="240" w:lineRule="auto"/>
        <w:textAlignment w:val="baseline"/>
        <w:rPr>
          <w:rFonts w:ascii="Calibri" w:eastAsia="Times New Roman" w:hAnsi="Calibri" w:cs="Calibri"/>
          <w:color w:val="000000"/>
          <w:sz w:val="24"/>
          <w:szCs w:val="24"/>
          <w:lang w:eastAsia="en-GB"/>
        </w:rPr>
      </w:pPr>
    </w:p>
    <w:p w:rsidR="00642490" w:rsidRPr="00642490" w:rsidRDefault="00642490" w:rsidP="00642490">
      <w:pPr>
        <w:shd w:val="clear" w:color="auto" w:fill="FFFFFF"/>
        <w:spacing w:after="0" w:line="240" w:lineRule="auto"/>
        <w:textAlignment w:val="baseline"/>
        <w:rPr>
          <w:rFonts w:ascii="Calibri" w:eastAsia="Times New Roman" w:hAnsi="Calibri" w:cs="Calibri"/>
          <w:color w:val="201F1E"/>
          <w:sz w:val="24"/>
          <w:szCs w:val="24"/>
          <w:lang w:eastAsia="en-GB"/>
        </w:rPr>
      </w:pPr>
      <w:r w:rsidRPr="00642490">
        <w:rPr>
          <w:rFonts w:ascii="Calibri" w:eastAsia="Times New Roman" w:hAnsi="Calibri" w:cs="Calibri"/>
          <w:color w:val="000000"/>
          <w:sz w:val="28"/>
          <w:szCs w:val="28"/>
          <w:bdr w:val="none" w:sz="0" w:space="0" w:color="auto" w:frame="1"/>
          <w:lang w:eastAsia="en-GB"/>
        </w:rPr>
        <w:t>Sarah Burns</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201F1E"/>
          <w:sz w:val="24"/>
          <w:szCs w:val="24"/>
          <w:lang w:eastAsia="en-GB"/>
        </w:rPr>
      </w:pPr>
      <w:r w:rsidRPr="00642490">
        <w:rPr>
          <w:rFonts w:ascii="Calibri" w:eastAsia="Times New Roman" w:hAnsi="Calibri" w:cs="Calibri"/>
          <w:color w:val="000000"/>
          <w:sz w:val="28"/>
          <w:szCs w:val="28"/>
          <w:bdr w:val="none" w:sz="0" w:space="0" w:color="auto" w:frame="1"/>
          <w:lang w:eastAsia="en-GB"/>
        </w:rPr>
        <w:t>Director of Communities</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201F1E"/>
          <w:sz w:val="24"/>
          <w:szCs w:val="24"/>
          <w:lang w:eastAsia="en-GB"/>
        </w:rPr>
      </w:pPr>
      <w:r w:rsidRPr="00642490">
        <w:rPr>
          <w:rFonts w:ascii="Calibri" w:eastAsia="Times New Roman" w:hAnsi="Calibri" w:cs="Calibri"/>
          <w:color w:val="000000"/>
          <w:sz w:val="28"/>
          <w:szCs w:val="28"/>
          <w:bdr w:val="none" w:sz="0" w:space="0" w:color="auto" w:frame="1"/>
          <w:lang w:eastAsia="en-GB"/>
        </w:rPr>
        <w:t>Mob: 07540 720106</w:t>
      </w:r>
    </w:p>
    <w:p w:rsidR="00642490" w:rsidRPr="00642490" w:rsidRDefault="00642490" w:rsidP="00642490">
      <w:pPr>
        <w:shd w:val="clear" w:color="auto" w:fill="FFFFFF"/>
        <w:spacing w:after="0" w:line="240" w:lineRule="auto"/>
        <w:textAlignment w:val="baseline"/>
        <w:rPr>
          <w:rFonts w:ascii="Calibri" w:eastAsia="Times New Roman" w:hAnsi="Calibri" w:cs="Calibri"/>
          <w:color w:val="201F1E"/>
          <w:sz w:val="24"/>
          <w:szCs w:val="24"/>
          <w:lang w:eastAsia="en-GB"/>
        </w:rPr>
      </w:pPr>
      <w:r w:rsidRPr="00642490">
        <w:rPr>
          <w:rFonts w:ascii="Calibri" w:eastAsia="Times New Roman" w:hAnsi="Calibri" w:cs="Calibri"/>
          <w:color w:val="000000"/>
          <w:sz w:val="28"/>
          <w:szCs w:val="28"/>
          <w:bdr w:val="none" w:sz="0" w:space="0" w:color="auto" w:frame="1"/>
          <w:lang w:eastAsia="en-GB"/>
        </w:rPr>
        <w:t>Email: sarah.burns@cvalive.org.uk</w:t>
      </w:r>
    </w:p>
    <w:p w:rsidR="00642490" w:rsidRPr="00642490" w:rsidRDefault="00642490" w:rsidP="00642490">
      <w:pPr>
        <w:shd w:val="clear" w:color="auto" w:fill="FFFFFF"/>
        <w:spacing w:after="0" w:line="240" w:lineRule="auto"/>
        <w:textAlignment w:val="baseline"/>
        <w:rPr>
          <w:rFonts w:ascii="inherit" w:eastAsia="Times New Roman" w:hAnsi="inherit" w:cs="Calibri"/>
          <w:color w:val="201F1E"/>
          <w:sz w:val="23"/>
          <w:szCs w:val="23"/>
          <w:lang w:eastAsia="en-GB"/>
        </w:rPr>
      </w:pPr>
      <w:r w:rsidRPr="00642490">
        <w:rPr>
          <w:rFonts w:ascii="Calibri" w:eastAsia="Times New Roman" w:hAnsi="Calibri" w:cs="Calibri"/>
          <w:color w:val="000000"/>
          <w:sz w:val="28"/>
          <w:szCs w:val="28"/>
          <w:bdr w:val="none" w:sz="0" w:space="0" w:color="auto" w:frame="1"/>
          <w:lang w:eastAsia="en-GB"/>
        </w:rPr>
        <w:t>CVA Resource Centre</w:t>
      </w:r>
    </w:p>
    <w:p w:rsidR="00642490" w:rsidRPr="00642490" w:rsidRDefault="00642490" w:rsidP="00642490">
      <w:pPr>
        <w:shd w:val="clear" w:color="auto" w:fill="FFFFFF"/>
        <w:spacing w:after="0" w:line="240" w:lineRule="auto"/>
        <w:textAlignment w:val="baseline"/>
        <w:rPr>
          <w:rFonts w:ascii="inherit" w:eastAsia="Times New Roman" w:hAnsi="inherit" w:cs="Calibri"/>
          <w:color w:val="201F1E"/>
          <w:sz w:val="23"/>
          <w:szCs w:val="23"/>
          <w:lang w:eastAsia="en-GB"/>
        </w:rPr>
      </w:pPr>
      <w:r w:rsidRPr="00642490">
        <w:rPr>
          <w:rFonts w:ascii="Calibri" w:eastAsia="Times New Roman" w:hAnsi="Calibri" w:cs="Calibri"/>
          <w:color w:val="000000"/>
          <w:sz w:val="28"/>
          <w:szCs w:val="28"/>
          <w:bdr w:val="none" w:sz="0" w:space="0" w:color="auto" w:frame="1"/>
          <w:lang w:eastAsia="en-GB"/>
        </w:rPr>
        <w:t>82 London Road, CR0 2TB</w:t>
      </w:r>
    </w:p>
    <w:p w:rsidR="002C6C2D" w:rsidRDefault="002C6C2D"/>
    <w:sectPr w:rsidR="002C6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31A5"/>
    <w:multiLevelType w:val="multilevel"/>
    <w:tmpl w:val="7CF2D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267A9"/>
    <w:multiLevelType w:val="multilevel"/>
    <w:tmpl w:val="2890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90"/>
    <w:rsid w:val="002C6C2D"/>
    <w:rsid w:val="00642490"/>
    <w:rsid w:val="009C7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DEDB9"/>
  <w15:chartTrackingRefBased/>
  <w15:docId w15:val="{7F342F4F-5FD9-462A-ACE6-821ED345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24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xxxxxxxxxxxxxxmsonormal">
    <w:name w:val="x_x_x_x_x_x_xxxxxxxxxxxxxxxmsonormal"/>
    <w:basedOn w:val="Normal"/>
    <w:rsid w:val="006424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_x_msonormal"/>
    <w:basedOn w:val="Normal"/>
    <w:rsid w:val="006424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msonormal">
    <w:name w:val="x_x_x_xmsonormal"/>
    <w:basedOn w:val="Normal"/>
    <w:rsid w:val="00642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normaltextrun">
    <w:name w:val="x_x_normaltextrun"/>
    <w:basedOn w:val="DefaultParagraphFont"/>
    <w:rsid w:val="00642490"/>
  </w:style>
  <w:style w:type="character" w:customStyle="1" w:styleId="xxeop">
    <w:name w:val="x_x_eop"/>
    <w:basedOn w:val="DefaultParagraphFont"/>
    <w:rsid w:val="00642490"/>
  </w:style>
  <w:style w:type="paragraph" w:customStyle="1" w:styleId="xxparagraph">
    <w:name w:val="x_x_paragraph"/>
    <w:basedOn w:val="Normal"/>
    <w:rsid w:val="00642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42490"/>
    <w:rPr>
      <w:color w:val="0000FF"/>
      <w:u w:val="single"/>
    </w:rPr>
  </w:style>
  <w:style w:type="paragraph" w:customStyle="1" w:styleId="xxxmsolistparagraph">
    <w:name w:val="x_x_x_msolistparagraph"/>
    <w:basedOn w:val="Normal"/>
    <w:rsid w:val="0064249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46796">
      <w:bodyDiv w:val="1"/>
      <w:marLeft w:val="0"/>
      <w:marRight w:val="0"/>
      <w:marTop w:val="0"/>
      <w:marBottom w:val="0"/>
      <w:divBdr>
        <w:top w:val="none" w:sz="0" w:space="0" w:color="auto"/>
        <w:left w:val="none" w:sz="0" w:space="0" w:color="auto"/>
        <w:bottom w:val="none" w:sz="0" w:space="0" w:color="auto"/>
        <w:right w:val="none" w:sz="0" w:space="0" w:color="auto"/>
      </w:divBdr>
      <w:divsChild>
        <w:div w:id="1709644488">
          <w:marLeft w:val="0"/>
          <w:marRight w:val="0"/>
          <w:marTop w:val="0"/>
          <w:marBottom w:val="0"/>
          <w:divBdr>
            <w:top w:val="none" w:sz="0" w:space="0" w:color="auto"/>
            <w:left w:val="none" w:sz="0" w:space="0" w:color="auto"/>
            <w:bottom w:val="none" w:sz="0" w:space="0" w:color="auto"/>
            <w:right w:val="none" w:sz="0" w:space="0" w:color="auto"/>
          </w:divBdr>
          <w:divsChild>
            <w:div w:id="1539203759">
              <w:marLeft w:val="0"/>
              <w:marRight w:val="0"/>
              <w:marTop w:val="0"/>
              <w:marBottom w:val="0"/>
              <w:divBdr>
                <w:top w:val="none" w:sz="0" w:space="0" w:color="auto"/>
                <w:left w:val="none" w:sz="0" w:space="0" w:color="auto"/>
                <w:bottom w:val="none" w:sz="0" w:space="0" w:color="auto"/>
                <w:right w:val="none" w:sz="0" w:space="0" w:color="auto"/>
              </w:divBdr>
            </w:div>
          </w:divsChild>
        </w:div>
        <w:div w:id="2078625495">
          <w:marLeft w:val="0"/>
          <w:marRight w:val="0"/>
          <w:marTop w:val="0"/>
          <w:marBottom w:val="0"/>
          <w:divBdr>
            <w:top w:val="none" w:sz="0" w:space="0" w:color="auto"/>
            <w:left w:val="none" w:sz="0" w:space="0" w:color="auto"/>
            <w:bottom w:val="none" w:sz="0" w:space="0" w:color="auto"/>
            <w:right w:val="none" w:sz="0" w:space="0" w:color="auto"/>
          </w:divBdr>
          <w:divsChild>
            <w:div w:id="852690998">
              <w:marLeft w:val="0"/>
              <w:marRight w:val="0"/>
              <w:marTop w:val="0"/>
              <w:marBottom w:val="0"/>
              <w:divBdr>
                <w:top w:val="none" w:sz="0" w:space="0" w:color="auto"/>
                <w:left w:val="none" w:sz="0" w:space="0" w:color="auto"/>
                <w:bottom w:val="none" w:sz="0" w:space="0" w:color="auto"/>
                <w:right w:val="none" w:sz="0" w:space="0" w:color="auto"/>
              </w:divBdr>
              <w:divsChild>
                <w:div w:id="1833794887">
                  <w:marLeft w:val="0"/>
                  <w:marRight w:val="0"/>
                  <w:marTop w:val="0"/>
                  <w:marBottom w:val="0"/>
                  <w:divBdr>
                    <w:top w:val="none" w:sz="0" w:space="0" w:color="auto"/>
                    <w:left w:val="none" w:sz="0" w:space="0" w:color="auto"/>
                    <w:bottom w:val="none" w:sz="0" w:space="0" w:color="auto"/>
                    <w:right w:val="none" w:sz="0" w:space="0" w:color="auto"/>
                  </w:divBdr>
                  <w:divsChild>
                    <w:div w:id="1637762376">
                      <w:marLeft w:val="0"/>
                      <w:marRight w:val="0"/>
                      <w:marTop w:val="0"/>
                      <w:marBottom w:val="0"/>
                      <w:divBdr>
                        <w:top w:val="none" w:sz="0" w:space="0" w:color="auto"/>
                        <w:left w:val="none" w:sz="0" w:space="0" w:color="auto"/>
                        <w:bottom w:val="none" w:sz="0" w:space="0" w:color="auto"/>
                        <w:right w:val="none" w:sz="0" w:space="0" w:color="auto"/>
                      </w:divBdr>
                      <w:divsChild>
                        <w:div w:id="1715807938">
                          <w:marLeft w:val="0"/>
                          <w:marRight w:val="0"/>
                          <w:marTop w:val="0"/>
                          <w:marBottom w:val="0"/>
                          <w:divBdr>
                            <w:top w:val="none" w:sz="0" w:space="0" w:color="auto"/>
                            <w:left w:val="none" w:sz="0" w:space="0" w:color="auto"/>
                            <w:bottom w:val="none" w:sz="0" w:space="0" w:color="auto"/>
                            <w:right w:val="none" w:sz="0" w:space="0" w:color="auto"/>
                          </w:divBdr>
                          <w:divsChild>
                            <w:div w:id="730464335">
                              <w:marLeft w:val="0"/>
                              <w:marRight w:val="0"/>
                              <w:marTop w:val="0"/>
                              <w:marBottom w:val="0"/>
                              <w:divBdr>
                                <w:top w:val="none" w:sz="0" w:space="0" w:color="auto"/>
                                <w:left w:val="none" w:sz="0" w:space="0" w:color="auto"/>
                                <w:bottom w:val="none" w:sz="0" w:space="0" w:color="auto"/>
                                <w:right w:val="none" w:sz="0" w:space="0" w:color="auto"/>
                              </w:divBdr>
                              <w:divsChild>
                                <w:div w:id="2125076449">
                                  <w:marLeft w:val="0"/>
                                  <w:marRight w:val="0"/>
                                  <w:marTop w:val="0"/>
                                  <w:marBottom w:val="0"/>
                                  <w:divBdr>
                                    <w:top w:val="none" w:sz="0" w:space="0" w:color="auto"/>
                                    <w:left w:val="none" w:sz="0" w:space="0" w:color="auto"/>
                                    <w:bottom w:val="none" w:sz="0" w:space="0" w:color="auto"/>
                                    <w:right w:val="none" w:sz="0" w:space="0" w:color="auto"/>
                                  </w:divBdr>
                                  <w:divsChild>
                                    <w:div w:id="596062381">
                                      <w:marLeft w:val="0"/>
                                      <w:marRight w:val="0"/>
                                      <w:marTop w:val="0"/>
                                      <w:marBottom w:val="0"/>
                                      <w:divBdr>
                                        <w:top w:val="none" w:sz="0" w:space="0" w:color="auto"/>
                                        <w:left w:val="none" w:sz="0" w:space="0" w:color="auto"/>
                                        <w:bottom w:val="none" w:sz="0" w:space="0" w:color="auto"/>
                                        <w:right w:val="none" w:sz="0" w:space="0" w:color="auto"/>
                                      </w:divBdr>
                                      <w:divsChild>
                                        <w:div w:id="530647699">
                                          <w:marLeft w:val="0"/>
                                          <w:marRight w:val="0"/>
                                          <w:marTop w:val="0"/>
                                          <w:marBottom w:val="0"/>
                                          <w:divBdr>
                                            <w:top w:val="none" w:sz="0" w:space="0" w:color="auto"/>
                                            <w:left w:val="none" w:sz="0" w:space="0" w:color="auto"/>
                                            <w:bottom w:val="none" w:sz="0" w:space="0" w:color="auto"/>
                                            <w:right w:val="none" w:sz="0" w:space="0" w:color="auto"/>
                                          </w:divBdr>
                                          <w:divsChild>
                                            <w:div w:id="1773086743">
                                              <w:marLeft w:val="0"/>
                                              <w:marRight w:val="0"/>
                                              <w:marTop w:val="0"/>
                                              <w:marBottom w:val="0"/>
                                              <w:divBdr>
                                                <w:top w:val="none" w:sz="0" w:space="0" w:color="auto"/>
                                                <w:left w:val="none" w:sz="0" w:space="0" w:color="auto"/>
                                                <w:bottom w:val="none" w:sz="0" w:space="0" w:color="auto"/>
                                                <w:right w:val="none" w:sz="0" w:space="0" w:color="auto"/>
                                              </w:divBdr>
                                              <w:divsChild>
                                                <w:div w:id="1864783410">
                                                  <w:marLeft w:val="0"/>
                                                  <w:marRight w:val="0"/>
                                                  <w:marTop w:val="0"/>
                                                  <w:marBottom w:val="0"/>
                                                  <w:divBdr>
                                                    <w:top w:val="none" w:sz="0" w:space="0" w:color="auto"/>
                                                    <w:left w:val="none" w:sz="0" w:space="0" w:color="auto"/>
                                                    <w:bottom w:val="none" w:sz="0" w:space="0" w:color="auto"/>
                                                    <w:right w:val="none" w:sz="0" w:space="0" w:color="auto"/>
                                                  </w:divBdr>
                                                  <w:divsChild>
                                                    <w:div w:id="1476802693">
                                                      <w:marLeft w:val="0"/>
                                                      <w:marRight w:val="0"/>
                                                      <w:marTop w:val="0"/>
                                                      <w:marBottom w:val="0"/>
                                                      <w:divBdr>
                                                        <w:top w:val="none" w:sz="0" w:space="0" w:color="auto"/>
                                                        <w:left w:val="none" w:sz="0" w:space="0" w:color="auto"/>
                                                        <w:bottom w:val="none" w:sz="0" w:space="0" w:color="auto"/>
                                                        <w:right w:val="none" w:sz="0" w:space="0" w:color="auto"/>
                                                      </w:divBdr>
                                                      <w:divsChild>
                                                        <w:div w:id="501160187">
                                                          <w:marLeft w:val="0"/>
                                                          <w:marRight w:val="0"/>
                                                          <w:marTop w:val="0"/>
                                                          <w:marBottom w:val="0"/>
                                                          <w:divBdr>
                                                            <w:top w:val="none" w:sz="0" w:space="0" w:color="auto"/>
                                                            <w:left w:val="none" w:sz="0" w:space="0" w:color="auto"/>
                                                            <w:bottom w:val="none" w:sz="0" w:space="0" w:color="auto"/>
                                                            <w:right w:val="none" w:sz="0" w:space="0" w:color="auto"/>
                                                          </w:divBdr>
                                                          <w:divsChild>
                                                            <w:div w:id="2104064940">
                                                              <w:marLeft w:val="0"/>
                                                              <w:marRight w:val="0"/>
                                                              <w:marTop w:val="0"/>
                                                              <w:marBottom w:val="0"/>
                                                              <w:divBdr>
                                                                <w:top w:val="none" w:sz="0" w:space="0" w:color="auto"/>
                                                                <w:left w:val="none" w:sz="0" w:space="0" w:color="auto"/>
                                                                <w:bottom w:val="none" w:sz="0" w:space="0" w:color="auto"/>
                                                                <w:right w:val="none" w:sz="0" w:space="0" w:color="auto"/>
                                                              </w:divBdr>
                                                              <w:divsChild>
                                                                <w:div w:id="1596010149">
                                                                  <w:marLeft w:val="0"/>
                                                                  <w:marRight w:val="0"/>
                                                                  <w:marTop w:val="0"/>
                                                                  <w:marBottom w:val="0"/>
                                                                  <w:divBdr>
                                                                    <w:top w:val="none" w:sz="0" w:space="0" w:color="auto"/>
                                                                    <w:left w:val="none" w:sz="0" w:space="0" w:color="auto"/>
                                                                    <w:bottom w:val="none" w:sz="0" w:space="0" w:color="auto"/>
                                                                    <w:right w:val="none" w:sz="0" w:space="0" w:color="auto"/>
                                                                  </w:divBdr>
                                                                  <w:divsChild>
                                                                    <w:div w:id="2127918521">
                                                                      <w:marLeft w:val="0"/>
                                                                      <w:marRight w:val="0"/>
                                                                      <w:marTop w:val="0"/>
                                                                      <w:marBottom w:val="0"/>
                                                                      <w:divBdr>
                                                                        <w:top w:val="none" w:sz="0" w:space="0" w:color="auto"/>
                                                                        <w:left w:val="none" w:sz="0" w:space="0" w:color="auto"/>
                                                                        <w:bottom w:val="none" w:sz="0" w:space="0" w:color="auto"/>
                                                                        <w:right w:val="none" w:sz="0" w:space="0" w:color="auto"/>
                                                                      </w:divBdr>
                                                                      <w:divsChild>
                                                                        <w:div w:id="1827477699">
                                                                          <w:marLeft w:val="0"/>
                                                                          <w:marRight w:val="0"/>
                                                                          <w:marTop w:val="0"/>
                                                                          <w:marBottom w:val="0"/>
                                                                          <w:divBdr>
                                                                            <w:top w:val="none" w:sz="0" w:space="0" w:color="auto"/>
                                                                            <w:left w:val="none" w:sz="0" w:space="0" w:color="auto"/>
                                                                            <w:bottom w:val="none" w:sz="0" w:space="0" w:color="auto"/>
                                                                            <w:right w:val="none" w:sz="0" w:space="0" w:color="auto"/>
                                                                          </w:divBdr>
                                                                          <w:divsChild>
                                                                            <w:div w:id="1336150129">
                                                                              <w:marLeft w:val="0"/>
                                                                              <w:marRight w:val="0"/>
                                                                              <w:marTop w:val="0"/>
                                                                              <w:marBottom w:val="0"/>
                                                                              <w:divBdr>
                                                                                <w:top w:val="none" w:sz="0" w:space="0" w:color="auto"/>
                                                                                <w:left w:val="none" w:sz="0" w:space="0" w:color="auto"/>
                                                                                <w:bottom w:val="none" w:sz="0" w:space="0" w:color="auto"/>
                                                                                <w:right w:val="none" w:sz="0" w:space="0" w:color="auto"/>
                                                                              </w:divBdr>
                                                                              <w:divsChild>
                                                                                <w:div w:id="1335767496">
                                                                                  <w:marLeft w:val="0"/>
                                                                                  <w:marRight w:val="0"/>
                                                                                  <w:marTop w:val="0"/>
                                                                                  <w:marBottom w:val="0"/>
                                                                                  <w:divBdr>
                                                                                    <w:top w:val="none" w:sz="0" w:space="0" w:color="auto"/>
                                                                                    <w:left w:val="none" w:sz="0" w:space="0" w:color="auto"/>
                                                                                    <w:bottom w:val="none" w:sz="0" w:space="0" w:color="auto"/>
                                                                                    <w:right w:val="none" w:sz="0" w:space="0" w:color="auto"/>
                                                                                  </w:divBdr>
                                                                                  <w:divsChild>
                                                                                    <w:div w:id="281039710">
                                                                                      <w:marLeft w:val="0"/>
                                                                                      <w:marRight w:val="0"/>
                                                                                      <w:marTop w:val="0"/>
                                                                                      <w:marBottom w:val="0"/>
                                                                                      <w:divBdr>
                                                                                        <w:top w:val="none" w:sz="0" w:space="0" w:color="auto"/>
                                                                                        <w:left w:val="none" w:sz="0" w:space="0" w:color="auto"/>
                                                                                        <w:bottom w:val="none" w:sz="0" w:space="0" w:color="auto"/>
                                                                                        <w:right w:val="none" w:sz="0" w:space="0" w:color="auto"/>
                                                                                      </w:divBdr>
                                                                                      <w:divsChild>
                                                                                        <w:div w:id="168759050">
                                                                                          <w:marLeft w:val="0"/>
                                                                                          <w:marRight w:val="0"/>
                                                                                          <w:marTop w:val="0"/>
                                                                                          <w:marBottom w:val="0"/>
                                                                                          <w:divBdr>
                                                                                            <w:top w:val="none" w:sz="0" w:space="0" w:color="auto"/>
                                                                                            <w:left w:val="none" w:sz="0" w:space="0" w:color="auto"/>
                                                                                            <w:bottom w:val="none" w:sz="0" w:space="0" w:color="auto"/>
                                                                                            <w:right w:val="none" w:sz="0" w:space="0" w:color="auto"/>
                                                                                          </w:divBdr>
                                                                                          <w:divsChild>
                                                                                            <w:div w:id="1290470951">
                                                                                              <w:marLeft w:val="0"/>
                                                                                              <w:marRight w:val="0"/>
                                                                                              <w:marTop w:val="0"/>
                                                                                              <w:marBottom w:val="0"/>
                                                                                              <w:divBdr>
                                                                                                <w:top w:val="none" w:sz="0" w:space="0" w:color="auto"/>
                                                                                                <w:left w:val="none" w:sz="0" w:space="0" w:color="auto"/>
                                                                                                <w:bottom w:val="none" w:sz="0" w:space="0" w:color="auto"/>
                                                                                                <w:right w:val="none" w:sz="0" w:space="0" w:color="auto"/>
                                                                                              </w:divBdr>
                                                                                              <w:divsChild>
                                                                                                <w:div w:id="986519158">
                                                                                                  <w:marLeft w:val="0"/>
                                                                                                  <w:marRight w:val="0"/>
                                                                                                  <w:marTop w:val="0"/>
                                                                                                  <w:marBottom w:val="0"/>
                                                                                                  <w:divBdr>
                                                                                                    <w:top w:val="none" w:sz="0" w:space="0" w:color="auto"/>
                                                                                                    <w:left w:val="none" w:sz="0" w:space="0" w:color="auto"/>
                                                                                                    <w:bottom w:val="none" w:sz="0" w:space="0" w:color="auto"/>
                                                                                                    <w:right w:val="none" w:sz="0" w:space="0" w:color="auto"/>
                                                                                                  </w:divBdr>
                                                                                                  <w:divsChild>
                                                                                                    <w:div w:id="1688095951">
                                                                                                      <w:marLeft w:val="0"/>
                                                                                                      <w:marRight w:val="0"/>
                                                                                                      <w:marTop w:val="0"/>
                                                                                                      <w:marBottom w:val="0"/>
                                                                                                      <w:divBdr>
                                                                                                        <w:top w:val="none" w:sz="0" w:space="0" w:color="auto"/>
                                                                                                        <w:left w:val="none" w:sz="0" w:space="0" w:color="auto"/>
                                                                                                        <w:bottom w:val="none" w:sz="0" w:space="0" w:color="auto"/>
                                                                                                        <w:right w:val="none" w:sz="0" w:space="0" w:color="auto"/>
                                                                                                      </w:divBdr>
                                                                                                      <w:divsChild>
                                                                                                        <w:div w:id="851181744">
                                                                                                          <w:marLeft w:val="0"/>
                                                                                                          <w:marRight w:val="0"/>
                                                                                                          <w:marTop w:val="0"/>
                                                                                                          <w:marBottom w:val="0"/>
                                                                                                          <w:divBdr>
                                                                                                            <w:top w:val="none" w:sz="0" w:space="0" w:color="auto"/>
                                                                                                            <w:left w:val="none" w:sz="0" w:space="0" w:color="auto"/>
                                                                                                            <w:bottom w:val="none" w:sz="0" w:space="0" w:color="auto"/>
                                                                                                            <w:right w:val="none" w:sz="0" w:space="0" w:color="auto"/>
                                                                                                          </w:divBdr>
                                                                                                          <w:divsChild>
                                                                                                            <w:div w:id="2024672999">
                                                                                                              <w:marLeft w:val="0"/>
                                                                                                              <w:marRight w:val="0"/>
                                                                                                              <w:marTop w:val="0"/>
                                                                                                              <w:marBottom w:val="0"/>
                                                                                                              <w:divBdr>
                                                                                                                <w:top w:val="none" w:sz="0" w:space="0" w:color="auto"/>
                                                                                                                <w:left w:val="none" w:sz="0" w:space="0" w:color="auto"/>
                                                                                                                <w:bottom w:val="none" w:sz="0" w:space="0" w:color="auto"/>
                                                                                                                <w:right w:val="none" w:sz="0" w:space="0" w:color="auto"/>
                                                                                                              </w:divBdr>
                                                                                                              <w:divsChild>
                                                                                                                <w:div w:id="2114401390">
                                                                                                                  <w:marLeft w:val="0"/>
                                                                                                                  <w:marRight w:val="0"/>
                                                                                                                  <w:marTop w:val="0"/>
                                                                                                                  <w:marBottom w:val="0"/>
                                                                                                                  <w:divBdr>
                                                                                                                    <w:top w:val="none" w:sz="0" w:space="0" w:color="auto"/>
                                                                                                                    <w:left w:val="none" w:sz="0" w:space="0" w:color="auto"/>
                                                                                                                    <w:bottom w:val="none" w:sz="0" w:space="0" w:color="auto"/>
                                                                                                                    <w:right w:val="none" w:sz="0" w:space="0" w:color="auto"/>
                                                                                                                  </w:divBdr>
                                                                                                                  <w:divsChild>
                                                                                                                    <w:div w:id="461311714">
                                                                                                                      <w:marLeft w:val="0"/>
                                                                                                                      <w:marRight w:val="0"/>
                                                                                                                      <w:marTop w:val="0"/>
                                                                                                                      <w:marBottom w:val="0"/>
                                                                                                                      <w:divBdr>
                                                                                                                        <w:top w:val="none" w:sz="0" w:space="0" w:color="auto"/>
                                                                                                                        <w:left w:val="none" w:sz="0" w:space="0" w:color="auto"/>
                                                                                                                        <w:bottom w:val="none" w:sz="0" w:space="0" w:color="auto"/>
                                                                                                                        <w:right w:val="none" w:sz="0" w:space="0" w:color="auto"/>
                                                                                                                      </w:divBdr>
                                                                                                                      <w:divsChild>
                                                                                                                        <w:div w:id="1395855402">
                                                                                                                          <w:marLeft w:val="0"/>
                                                                                                                          <w:marRight w:val="0"/>
                                                                                                                          <w:marTop w:val="0"/>
                                                                                                                          <w:marBottom w:val="0"/>
                                                                                                                          <w:divBdr>
                                                                                                                            <w:top w:val="none" w:sz="0" w:space="0" w:color="auto"/>
                                                                                                                            <w:left w:val="none" w:sz="0" w:space="0" w:color="auto"/>
                                                                                                                            <w:bottom w:val="none" w:sz="0" w:space="0" w:color="auto"/>
                                                                                                                            <w:right w:val="none" w:sz="0" w:space="0" w:color="auto"/>
                                                                                                                          </w:divBdr>
                                                                                                                          <w:divsChild>
                                                                                                                            <w:div w:id="300693700">
                                                                                                                              <w:marLeft w:val="0"/>
                                                                                                                              <w:marRight w:val="0"/>
                                                                                                                              <w:marTop w:val="0"/>
                                                                                                                              <w:marBottom w:val="0"/>
                                                                                                                              <w:divBdr>
                                                                                                                                <w:top w:val="none" w:sz="0" w:space="0" w:color="auto"/>
                                                                                                                                <w:left w:val="none" w:sz="0" w:space="0" w:color="auto"/>
                                                                                                                                <w:bottom w:val="none" w:sz="0" w:space="0" w:color="auto"/>
                                                                                                                                <w:right w:val="none" w:sz="0" w:space="0" w:color="auto"/>
                                                                                                                              </w:divBdr>
                                                                                                                              <w:divsChild>
                                                                                                                                <w:div w:id="1460684679">
                                                                                                                                  <w:marLeft w:val="0"/>
                                                                                                                                  <w:marRight w:val="0"/>
                                                                                                                                  <w:marTop w:val="0"/>
                                                                                                                                  <w:marBottom w:val="0"/>
                                                                                                                                  <w:divBdr>
                                                                                                                                    <w:top w:val="none" w:sz="0" w:space="0" w:color="auto"/>
                                                                                                                                    <w:left w:val="none" w:sz="0" w:space="0" w:color="auto"/>
                                                                                                                                    <w:bottom w:val="none" w:sz="0" w:space="0" w:color="auto"/>
                                                                                                                                    <w:right w:val="none" w:sz="0" w:space="0" w:color="auto"/>
                                                                                                                                  </w:divBdr>
                                                                                                                                  <w:divsChild>
                                                                                                                                    <w:div w:id="1745755490">
                                                                                                                                      <w:marLeft w:val="0"/>
                                                                                                                                      <w:marRight w:val="0"/>
                                                                                                                                      <w:marTop w:val="0"/>
                                                                                                                                      <w:marBottom w:val="0"/>
                                                                                                                                      <w:divBdr>
                                                                                                                                        <w:top w:val="none" w:sz="0" w:space="0" w:color="auto"/>
                                                                                                                                        <w:left w:val="none" w:sz="0" w:space="0" w:color="auto"/>
                                                                                                                                        <w:bottom w:val="none" w:sz="0" w:space="0" w:color="auto"/>
                                                                                                                                        <w:right w:val="none" w:sz="0" w:space="0" w:color="auto"/>
                                                                                                                                      </w:divBdr>
                                                                                                                                      <w:divsChild>
                                                                                                                                        <w:div w:id="1864780024">
                                                                                                                                          <w:marLeft w:val="0"/>
                                                                                                                                          <w:marRight w:val="0"/>
                                                                                                                                          <w:marTop w:val="0"/>
                                                                                                                                          <w:marBottom w:val="0"/>
                                                                                                                                          <w:divBdr>
                                                                                                                                            <w:top w:val="none" w:sz="0" w:space="0" w:color="auto"/>
                                                                                                                                            <w:left w:val="none" w:sz="0" w:space="0" w:color="auto"/>
                                                                                                                                            <w:bottom w:val="none" w:sz="0" w:space="0" w:color="auto"/>
                                                                                                                                            <w:right w:val="none" w:sz="0" w:space="0" w:color="auto"/>
                                                                                                                                          </w:divBdr>
                                                                                                                                          <w:divsChild>
                                                                                                                                            <w:div w:id="1807234168">
                                                                                                                                              <w:marLeft w:val="0"/>
                                                                                                                                              <w:marRight w:val="0"/>
                                                                                                                                              <w:marTop w:val="0"/>
                                                                                                                                              <w:marBottom w:val="0"/>
                                                                                                                                              <w:divBdr>
                                                                                                                                                <w:top w:val="none" w:sz="0" w:space="0" w:color="auto"/>
                                                                                                                                                <w:left w:val="none" w:sz="0" w:space="0" w:color="auto"/>
                                                                                                                                                <w:bottom w:val="none" w:sz="0" w:space="0" w:color="auto"/>
                                                                                                                                                <w:right w:val="none" w:sz="0" w:space="0" w:color="auto"/>
                                                                                                                                              </w:divBdr>
                                                                                                                                              <w:divsChild>
                                                                                                                                                <w:div w:id="647132678">
                                                                                                                                                  <w:marLeft w:val="0"/>
                                                                                                                                                  <w:marRight w:val="0"/>
                                                                                                                                                  <w:marTop w:val="0"/>
                                                                                                                                                  <w:marBottom w:val="0"/>
                                                                                                                                                  <w:divBdr>
                                                                                                                                                    <w:top w:val="none" w:sz="0" w:space="0" w:color="auto"/>
                                                                                                                                                    <w:left w:val="none" w:sz="0" w:space="0" w:color="auto"/>
                                                                                                                                                    <w:bottom w:val="none" w:sz="0" w:space="0" w:color="auto"/>
                                                                                                                                                    <w:right w:val="none" w:sz="0" w:space="0" w:color="auto"/>
                                                                                                                                                  </w:divBdr>
                                                                                                                                                  <w:divsChild>
                                                                                                                                                    <w:div w:id="1183974451">
                                                                                                                                                      <w:marLeft w:val="0"/>
                                                                                                                                                      <w:marRight w:val="0"/>
                                                                                                                                                      <w:marTop w:val="0"/>
                                                                                                                                                      <w:marBottom w:val="0"/>
                                                                                                                                                      <w:divBdr>
                                                                                                                                                        <w:top w:val="none" w:sz="0" w:space="0" w:color="auto"/>
                                                                                                                                                        <w:left w:val="none" w:sz="0" w:space="0" w:color="auto"/>
                                                                                                                                                        <w:bottom w:val="none" w:sz="0" w:space="0" w:color="auto"/>
                                                                                                                                                        <w:right w:val="none" w:sz="0" w:space="0" w:color="auto"/>
                                                                                                                                                      </w:divBdr>
                                                                                                                                                      <w:divsChild>
                                                                                                                                                        <w:div w:id="321127559">
                                                                                                                                                          <w:marLeft w:val="0"/>
                                                                                                                                                          <w:marRight w:val="0"/>
                                                                                                                                                          <w:marTop w:val="0"/>
                                                                                                                                                          <w:marBottom w:val="0"/>
                                                                                                                                                          <w:divBdr>
                                                                                                                                                            <w:top w:val="none" w:sz="0" w:space="0" w:color="auto"/>
                                                                                                                                                            <w:left w:val="none" w:sz="0" w:space="0" w:color="auto"/>
                                                                                                                                                            <w:bottom w:val="none" w:sz="0" w:space="0" w:color="auto"/>
                                                                                                                                                            <w:right w:val="none" w:sz="0" w:space="0" w:color="auto"/>
                                                                                                                                                          </w:divBdr>
                                                                                                                                                          <w:divsChild>
                                                                                                                                                            <w:div w:id="771510415">
                                                                                                                                                              <w:marLeft w:val="0"/>
                                                                                                                                                              <w:marRight w:val="0"/>
                                                                                                                                                              <w:marTop w:val="0"/>
                                                                                                                                                              <w:marBottom w:val="0"/>
                                                                                                                                                              <w:divBdr>
                                                                                                                                                                <w:top w:val="none" w:sz="0" w:space="0" w:color="auto"/>
                                                                                                                                                                <w:left w:val="none" w:sz="0" w:space="0" w:color="auto"/>
                                                                                                                                                                <w:bottom w:val="none" w:sz="0" w:space="0" w:color="auto"/>
                                                                                                                                                                <w:right w:val="none" w:sz="0" w:space="0" w:color="auto"/>
                                                                                                                                                              </w:divBdr>
                                                                                                                                                              <w:divsChild>
                                                                                                                                                                <w:div w:id="928349764">
                                                                                                                                                                  <w:marLeft w:val="0"/>
                                                                                                                                                                  <w:marRight w:val="0"/>
                                                                                                                                                                  <w:marTop w:val="0"/>
                                                                                                                                                                  <w:marBottom w:val="0"/>
                                                                                                                                                                  <w:divBdr>
                                                                                                                                                                    <w:top w:val="none" w:sz="0" w:space="0" w:color="auto"/>
                                                                                                                                                                    <w:left w:val="none" w:sz="0" w:space="0" w:color="auto"/>
                                                                                                                                                                    <w:bottom w:val="none" w:sz="0" w:space="0" w:color="auto"/>
                                                                                                                                                                    <w:right w:val="none" w:sz="0" w:space="0" w:color="auto"/>
                                                                                                                                                                  </w:divBdr>
                                                                                                                                                                  <w:divsChild>
                                                                                                                                                                    <w:div w:id="372970409">
                                                                                                                                                                      <w:marLeft w:val="0"/>
                                                                                                                                                                      <w:marRight w:val="0"/>
                                                                                                                                                                      <w:marTop w:val="0"/>
                                                                                                                                                                      <w:marBottom w:val="0"/>
                                                                                                                                                                      <w:divBdr>
                                                                                                                                                                        <w:top w:val="none" w:sz="0" w:space="0" w:color="auto"/>
                                                                                                                                                                        <w:left w:val="none" w:sz="0" w:space="0" w:color="auto"/>
                                                                                                                                                                        <w:bottom w:val="none" w:sz="0" w:space="0" w:color="auto"/>
                                                                                                                                                                        <w:right w:val="none" w:sz="0" w:space="0" w:color="auto"/>
                                                                                                                                                                      </w:divBdr>
                                                                                                                                                                      <w:divsChild>
                                                                                                                                                                        <w:div w:id="1057512361">
                                                                                                                                                                          <w:marLeft w:val="0"/>
                                                                                                                                                                          <w:marRight w:val="0"/>
                                                                                                                                                                          <w:marTop w:val="0"/>
                                                                                                                                                                          <w:marBottom w:val="0"/>
                                                                                                                                                                          <w:divBdr>
                                                                                                                                                                            <w:top w:val="none" w:sz="0" w:space="0" w:color="auto"/>
                                                                                                                                                                            <w:left w:val="none" w:sz="0" w:space="0" w:color="auto"/>
                                                                                                                                                                            <w:bottom w:val="none" w:sz="0" w:space="0" w:color="auto"/>
                                                                                                                                                                            <w:right w:val="none" w:sz="0" w:space="0" w:color="auto"/>
                                                                                                                                                                          </w:divBdr>
                                                                                                                                                                          <w:divsChild>
                                                                                                                                                                            <w:div w:id="522666784">
                                                                                                                                                                              <w:marLeft w:val="0"/>
                                                                                                                                                                              <w:marRight w:val="0"/>
                                                                                                                                                                              <w:marTop w:val="0"/>
                                                                                                                                                                              <w:marBottom w:val="0"/>
                                                                                                                                                                              <w:divBdr>
                                                                                                                                                                                <w:top w:val="none" w:sz="0" w:space="0" w:color="auto"/>
                                                                                                                                                                                <w:left w:val="none" w:sz="0" w:space="0" w:color="auto"/>
                                                                                                                                                                                <w:bottom w:val="none" w:sz="0" w:space="0" w:color="auto"/>
                                                                                                                                                                                <w:right w:val="none" w:sz="0" w:space="0" w:color="auto"/>
                                                                                                                                                                              </w:divBdr>
                                                                                                                                                                              <w:divsChild>
                                                                                                                                                                                <w:div w:id="692222909">
                                                                                                                                                                                  <w:marLeft w:val="0"/>
                                                                                                                                                                                  <w:marRight w:val="0"/>
                                                                                                                                                                                  <w:marTop w:val="0"/>
                                                                                                                                                                                  <w:marBottom w:val="0"/>
                                                                                                                                                                                  <w:divBdr>
                                                                                                                                                                                    <w:top w:val="none" w:sz="0" w:space="0" w:color="auto"/>
                                                                                                                                                                                    <w:left w:val="none" w:sz="0" w:space="0" w:color="auto"/>
                                                                                                                                                                                    <w:bottom w:val="none" w:sz="0" w:space="0" w:color="auto"/>
                                                                                                                                                                                    <w:right w:val="none" w:sz="0" w:space="0" w:color="auto"/>
                                                                                                                                                                                  </w:divBdr>
                                                                                                                                                                                  <w:divsChild>
                                                                                                                                                                                    <w:div w:id="1331641986">
                                                                                                                                                                                      <w:marLeft w:val="0"/>
                                                                                                                                                                                      <w:marRight w:val="0"/>
                                                                                                                                                                                      <w:marTop w:val="0"/>
                                                                                                                                                                                      <w:marBottom w:val="0"/>
                                                                                                                                                                                      <w:divBdr>
                                                                                                                                                                                        <w:top w:val="none" w:sz="0" w:space="0" w:color="auto"/>
                                                                                                                                                                                        <w:left w:val="none" w:sz="0" w:space="0" w:color="auto"/>
                                                                                                                                                                                        <w:bottom w:val="none" w:sz="0" w:space="0" w:color="auto"/>
                                                                                                                                                                                        <w:right w:val="none" w:sz="0" w:space="0" w:color="auto"/>
                                                                                                                                                                                      </w:divBdr>
                                                                                                                                                                                      <w:divsChild>
                                                                                                                                                                                        <w:div w:id="537820406">
                                                                                                                                                                                          <w:marLeft w:val="0"/>
                                                                                                                                                                                          <w:marRight w:val="0"/>
                                                                                                                                                                                          <w:marTop w:val="0"/>
                                                                                                                                                                                          <w:marBottom w:val="0"/>
                                                                                                                                                                                          <w:divBdr>
                                                                                                                                                                                            <w:top w:val="none" w:sz="0" w:space="0" w:color="auto"/>
                                                                                                                                                                                            <w:left w:val="none" w:sz="0" w:space="0" w:color="auto"/>
                                                                                                                                                                                            <w:bottom w:val="none" w:sz="0" w:space="0" w:color="auto"/>
                                                                                                                                                                                            <w:right w:val="none" w:sz="0" w:space="0" w:color="auto"/>
                                                                                                                                                                                          </w:divBdr>
                                                                                                                                                                                          <w:divsChild>
                                                                                                                                                                                            <w:div w:id="181631777">
                                                                                                                                                                                              <w:marLeft w:val="0"/>
                                                                                                                                                                                              <w:marRight w:val="0"/>
                                                                                                                                                                                              <w:marTop w:val="0"/>
                                                                                                                                                                                              <w:marBottom w:val="0"/>
                                                                                                                                                                                              <w:divBdr>
                                                                                                                                                                                                <w:top w:val="none" w:sz="0" w:space="0" w:color="auto"/>
                                                                                                                                                                                                <w:left w:val="none" w:sz="0" w:space="0" w:color="auto"/>
                                                                                                                                                                                                <w:bottom w:val="none" w:sz="0" w:space="0" w:color="auto"/>
                                                                                                                                                                                                <w:right w:val="none" w:sz="0" w:space="0" w:color="auto"/>
                                                                                                                                                                                              </w:divBdr>
                                                                                                                                                                                            </w:div>
                                                                                                                                                                                            <w:div w:id="1603032972">
                                                                                                                                                                                              <w:marLeft w:val="0"/>
                                                                                                                                                                                              <w:marRight w:val="0"/>
                                                                                                                                                                                              <w:marTop w:val="0"/>
                                                                                                                                                                                              <w:marBottom w:val="0"/>
                                                                                                                                                                                              <w:divBdr>
                                                                                                                                                                                                <w:top w:val="none" w:sz="0" w:space="0" w:color="auto"/>
                                                                                                                                                                                                <w:left w:val="none" w:sz="0" w:space="0" w:color="auto"/>
                                                                                                                                                                                                <w:bottom w:val="none" w:sz="0" w:space="0" w:color="auto"/>
                                                                                                                                                                                                <w:right w:val="none" w:sz="0" w:space="0" w:color="auto"/>
                                                                                                                                                                                              </w:divBdr>
                                                                                                                                                                                            </w:div>
                                                                                                                                                                                            <w:div w:id="1060204090">
                                                                                                                                                                                              <w:marLeft w:val="0"/>
                                                                                                                                                                                              <w:marRight w:val="0"/>
                                                                                                                                                                                              <w:marTop w:val="0"/>
                                                                                                                                                                                              <w:marBottom w:val="0"/>
                                                                                                                                                                                              <w:divBdr>
                                                                                                                                                                                                <w:top w:val="none" w:sz="0" w:space="0" w:color="auto"/>
                                                                                                                                                                                                <w:left w:val="none" w:sz="0" w:space="0" w:color="auto"/>
                                                                                                                                                                                                <w:bottom w:val="none" w:sz="0" w:space="0" w:color="auto"/>
                                                                                                                                                                                                <w:right w:val="none" w:sz="0" w:space="0" w:color="auto"/>
                                                                                                                                                                                              </w:divBdr>
                                                                                                                                                                                            </w:div>
                                                                                                                                                                                            <w:div w:id="1046417466">
                                                                                                                                                                                              <w:marLeft w:val="0"/>
                                                                                                                                                                                              <w:marRight w:val="0"/>
                                                                                                                                                                                              <w:marTop w:val="0"/>
                                                                                                                                                                                              <w:marBottom w:val="0"/>
                                                                                                                                                                                              <w:divBdr>
                                                                                                                                                                                                <w:top w:val="none" w:sz="0" w:space="0" w:color="auto"/>
                                                                                                                                                                                                <w:left w:val="none" w:sz="0" w:space="0" w:color="auto"/>
                                                                                                                                                                                                <w:bottom w:val="none" w:sz="0" w:space="0" w:color="auto"/>
                                                                                                                                                                                                <w:right w:val="none" w:sz="0" w:space="0" w:color="auto"/>
                                                                                                                                                                                              </w:divBdr>
                                                                                                                                                                                            </w:div>
                                                                                                                                                                                            <w:div w:id="255556083">
                                                                                                                                                                                              <w:marLeft w:val="0"/>
                                                                                                                                                                                              <w:marRight w:val="0"/>
                                                                                                                                                                                              <w:marTop w:val="0"/>
                                                                                                                                                                                              <w:marBottom w:val="0"/>
                                                                                                                                                                                              <w:divBdr>
                                                                                                                                                                                                <w:top w:val="none" w:sz="0" w:space="0" w:color="auto"/>
                                                                                                                                                                                                <w:left w:val="none" w:sz="0" w:space="0" w:color="auto"/>
                                                                                                                                                                                                <w:bottom w:val="none" w:sz="0" w:space="0" w:color="auto"/>
                                                                                                                                                                                                <w:right w:val="none" w:sz="0" w:space="0" w:color="auto"/>
                                                                                                                                                                                              </w:divBdr>
                                                                                                                                                                                            </w:div>
                                                                                                                                                                                            <w:div w:id="1922568822">
                                                                                                                                                                                              <w:marLeft w:val="0"/>
                                                                                                                                                                                              <w:marRight w:val="0"/>
                                                                                                                                                                                              <w:marTop w:val="0"/>
                                                                                                                                                                                              <w:marBottom w:val="160"/>
                                                                                                                                                                                              <w:divBdr>
                                                                                                                                                                                                <w:top w:val="none" w:sz="0" w:space="0" w:color="auto"/>
                                                                                                                                                                                                <w:left w:val="none" w:sz="0" w:space="0" w:color="auto"/>
                                                                                                                                                                                                <w:bottom w:val="none" w:sz="0" w:space="0" w:color="auto"/>
                                                                                                                                                                                                <w:right w:val="none" w:sz="0" w:space="0" w:color="auto"/>
                                                                                                                                                                                              </w:divBdr>
                                                                                                                                                                                              <w:divsChild>
                                                                                                                                                                                                <w:div w:id="292055727">
                                                                                                                                                                                                  <w:marLeft w:val="0"/>
                                                                                                                                                                                                  <w:marRight w:val="0"/>
                                                                                                                                                                                                  <w:marTop w:val="0"/>
                                                                                                                                                                                                  <w:marBottom w:val="0"/>
                                                                                                                                                                                                  <w:divBdr>
                                                                                                                                                                                                    <w:top w:val="none" w:sz="0" w:space="0" w:color="auto"/>
                                                                                                                                                                                                    <w:left w:val="none" w:sz="0" w:space="0" w:color="auto"/>
                                                                                                                                                                                                    <w:bottom w:val="none" w:sz="0" w:space="0" w:color="auto"/>
                                                                                                                                                                                                    <w:right w:val="none" w:sz="0" w:space="0" w:color="auto"/>
                                                                                                                                                                                                  </w:divBdr>
                                                                                                                                                                                                </w:div>
                                                                                                                                                                                              </w:divsChild>
                                                                                                                                                                                            </w:div>
                                                                                                                                                                                            <w:div w:id="1377926833">
                                                                                                                                                                                              <w:marLeft w:val="0"/>
                                                                                                                                                                                              <w:marRight w:val="0"/>
                                                                                                                                                                                              <w:marTop w:val="0"/>
                                                                                                                                                                                              <w:marBottom w:val="0"/>
                                                                                                                                                                                              <w:divBdr>
                                                                                                                                                                                                <w:top w:val="none" w:sz="0" w:space="0" w:color="auto"/>
                                                                                                                                                                                                <w:left w:val="none" w:sz="0" w:space="0" w:color="auto"/>
                                                                                                                                                                                                <w:bottom w:val="none" w:sz="0" w:space="0" w:color="auto"/>
                                                                                                                                                                                                <w:right w:val="none" w:sz="0" w:space="0" w:color="auto"/>
                                                                                                                                                                                              </w:divBdr>
                                                                                                                                                                                            </w:div>
                                                                                                                                                                                            <w:div w:id="2110159074">
                                                                                                                                                                                              <w:marLeft w:val="0"/>
                                                                                                                                                                                              <w:marRight w:val="0"/>
                                                                                                                                                                                              <w:marTop w:val="0"/>
                                                                                                                                                                                              <w:marBottom w:val="0"/>
                                                                                                                                                                                              <w:divBdr>
                                                                                                                                                                                                <w:top w:val="none" w:sz="0" w:space="0" w:color="auto"/>
                                                                                                                                                                                                <w:left w:val="none" w:sz="0" w:space="0" w:color="auto"/>
                                                                                                                                                                                                <w:bottom w:val="none" w:sz="0" w:space="0" w:color="auto"/>
                                                                                                                                                                                                <w:right w:val="none" w:sz="0" w:space="0" w:color="auto"/>
                                                                                                                                                                                              </w:divBdr>
                                                                                                                                                                                            </w:div>
                                                                                                                                                                                          </w:divsChild>
                                                                                                                                                                                        </w:div>
                                                                                                                                                                                        <w:div w:id="1851984355">
                                                                                                                                                                                          <w:marLeft w:val="0"/>
                                                                                                                                                                                          <w:marRight w:val="0"/>
                                                                                                                                                                                          <w:marTop w:val="0"/>
                                                                                                                                                                                          <w:marBottom w:val="0"/>
                                                                                                                                                                                          <w:divBdr>
                                                                                                                                                                                            <w:top w:val="none" w:sz="0" w:space="0" w:color="auto"/>
                                                                                                                                                                                            <w:left w:val="none" w:sz="0" w:space="0" w:color="auto"/>
                                                                                                                                                                                            <w:bottom w:val="none" w:sz="0" w:space="0" w:color="auto"/>
                                                                                                                                                                                            <w:right w:val="none" w:sz="0" w:space="0" w:color="auto"/>
                                                                                                                                                                                          </w:divBdr>
                                                                                                                                                                                          <w:divsChild>
                                                                                                                                                                                            <w:div w:id="422335391">
                                                                                                                                                                                              <w:marLeft w:val="0"/>
                                                                                                                                                                                              <w:marRight w:val="0"/>
                                                                                                                                                                                              <w:marTop w:val="0"/>
                                                                                                                                                                                              <w:marBottom w:val="0"/>
                                                                                                                                                                                              <w:divBdr>
                                                                                                                                                                                                <w:top w:val="none" w:sz="0" w:space="0" w:color="auto"/>
                                                                                                                                                                                                <w:left w:val="none" w:sz="0" w:space="0" w:color="auto"/>
                                                                                                                                                                                                <w:bottom w:val="none" w:sz="0" w:space="0" w:color="auto"/>
                                                                                                                                                                                                <w:right w:val="none" w:sz="0" w:space="0" w:color="auto"/>
                                                                                                                                                                                              </w:divBdr>
                                                                                                                                                                                            </w:div>
                                                                                                                                                                                            <w:div w:id="785193031">
                                                                                                                                                                                              <w:marLeft w:val="0"/>
                                                                                                                                                                                              <w:marRight w:val="0"/>
                                                                                                                                                                                              <w:marTop w:val="0"/>
                                                                                                                                                                                              <w:marBottom w:val="0"/>
                                                                                                                                                                                              <w:divBdr>
                                                                                                                                                                                                <w:top w:val="none" w:sz="0" w:space="0" w:color="auto"/>
                                                                                                                                                                                                <w:left w:val="none" w:sz="0" w:space="0" w:color="auto"/>
                                                                                                                                                                                                <w:bottom w:val="none" w:sz="0" w:space="0" w:color="auto"/>
                                                                                                                                                                                                <w:right w:val="none" w:sz="0" w:space="0" w:color="auto"/>
                                                                                                                                                                                              </w:divBdr>
                                                                                                                                                                                              <w:divsChild>
                                                                                                                                                                                                <w:div w:id="6903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list=PLZ6JOuiuO7x2PwROfMF8oJenAsEZ1PrGv&amp;v=G4npnv_99w8" TargetMode="External"/><Relationship Id="rId13" Type="http://schemas.openxmlformats.org/officeDocument/2006/relationships/hyperlink" Target="https://www.southnorwood.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p.croydon.gov.uk/newsroom/apps-launched-to-share-the-love-and-shop-local-in-south-norwood-purley-and-thornton-heath/" TargetMode="External"/><Relationship Id="rId12" Type="http://schemas.openxmlformats.org/officeDocument/2006/relationships/hyperlink" Target="https://www.cbnw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ndrew.slegg@croydon.gov.uk" TargetMode="External"/><Relationship Id="rId1" Type="http://schemas.openxmlformats.org/officeDocument/2006/relationships/numbering" Target="numbering.xml"/><Relationship Id="rId6" Type="http://schemas.openxmlformats.org/officeDocument/2006/relationships/hyperlink" Target="https://www.ageuk.org.uk/croydon/" TargetMode="External"/><Relationship Id="rId11" Type="http://schemas.openxmlformats.org/officeDocument/2006/relationships/hyperlink" Target="https://stanleyarts.org/" TargetMode="External"/><Relationship Id="rId5" Type="http://schemas.openxmlformats.org/officeDocument/2006/relationships/hyperlink" Target="https://the-prince-george.business.site/" TargetMode="External"/><Relationship Id="rId15" Type="http://schemas.openxmlformats.org/officeDocument/2006/relationships/hyperlink" Target="mailto:Sarah.burns@cvalive.org.uk" TargetMode="External"/><Relationship Id="rId10" Type="http://schemas.openxmlformats.org/officeDocument/2006/relationships/hyperlink" Target="https://sustaintheath.wordpress.com/" TargetMode="External"/><Relationship Id="rId4" Type="http://schemas.openxmlformats.org/officeDocument/2006/relationships/webSettings" Target="webSettings.xml"/><Relationship Id="rId9" Type="http://schemas.openxmlformats.org/officeDocument/2006/relationships/hyperlink" Target="mailto:info@clearcommunityweb.co.uk" TargetMode="External"/><Relationship Id="rId14" Type="http://schemas.openxmlformats.org/officeDocument/2006/relationships/hyperlink" Target="mailto:James.Moore@cvaliv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2</cp:revision>
  <dcterms:created xsi:type="dcterms:W3CDTF">2022-03-08T10:06:00Z</dcterms:created>
  <dcterms:modified xsi:type="dcterms:W3CDTF">2022-03-08T10:09:00Z</dcterms:modified>
</cp:coreProperties>
</file>